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D642" w14:textId="77777777" w:rsidR="00F65B4B" w:rsidRPr="00B27275" w:rsidRDefault="000B764F">
      <w:r w:rsidRPr="00B2727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F7BAE" wp14:editId="2D32BEF3">
                <wp:simplePos x="0" y="0"/>
                <wp:positionH relativeFrom="column">
                  <wp:posOffset>1452880</wp:posOffset>
                </wp:positionH>
                <wp:positionV relativeFrom="paragraph">
                  <wp:posOffset>33655</wp:posOffset>
                </wp:positionV>
                <wp:extent cx="4152900" cy="2638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6384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78DA" w14:textId="5F73CDAD" w:rsidR="000B764F" w:rsidRPr="00B27275" w:rsidRDefault="000B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F7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4pt;margin-top:2.65pt;width:327pt;height:20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">
                <v:fill r:id="rId5" o:title="" recolor="t" rotate="t" type="frame"/>
                <v:textbox>
                  <w:txbxContent>
                    <w:p w14:paraId="301978DA" w14:textId="5F73CDAD" w:rsidR="000B764F" w:rsidRPr="00B27275" w:rsidRDefault="000B764F"/>
                  </w:txbxContent>
                </v:textbox>
                <w10:wrap type="square"/>
              </v:shape>
            </w:pict>
          </mc:Fallback>
        </mc:AlternateContent>
      </w:r>
      <w:r w:rsidRPr="00B27275">
        <w:tab/>
      </w:r>
      <w:r w:rsidRPr="00B27275">
        <w:tab/>
      </w:r>
    </w:p>
    <w:p w14:paraId="629F2E23" w14:textId="17500D95" w:rsidR="00EB1774" w:rsidRPr="00B27275" w:rsidRDefault="000B764F">
      <w:r w:rsidRPr="00B27275">
        <w:tab/>
      </w:r>
      <w:r w:rsidRPr="00B27275">
        <w:tab/>
      </w:r>
      <w:r w:rsidRPr="00B27275">
        <w:tab/>
      </w:r>
      <w:r w:rsidRPr="00B27275">
        <w:tab/>
      </w:r>
      <w:r w:rsidRPr="00B27275">
        <w:tab/>
      </w:r>
    </w:p>
    <w:p w14:paraId="34B5FF17" w14:textId="60B6B748" w:rsidR="000B764F" w:rsidRPr="00B27275" w:rsidRDefault="000B764F"/>
    <w:p w14:paraId="70DCD219" w14:textId="4CEA55BA" w:rsidR="000B764F" w:rsidRPr="00025350" w:rsidRDefault="000B764F" w:rsidP="000B764F">
      <w:pPr>
        <w:rPr>
          <w:rFonts w:ascii="Arial" w:hAnsi="Arial" w:cs="Arial"/>
          <w:sz w:val="102"/>
          <w:szCs w:val="102"/>
        </w:rPr>
      </w:pPr>
      <w:r w:rsidRPr="00B27275">
        <w:tab/>
      </w:r>
      <w:r w:rsidRPr="00B27275">
        <w:tab/>
      </w:r>
      <w:r w:rsidRPr="00B27275">
        <w:tab/>
      </w:r>
      <w:r w:rsidRPr="00B27275">
        <w:tab/>
      </w:r>
      <w:r w:rsidRPr="00D56ED6">
        <w:rPr>
          <w:rFonts w:ascii="Arial" w:hAnsi="Arial" w:cs="Arial"/>
          <w:color w:val="2F5496" w:themeColor="accent1" w:themeShade="BF"/>
          <w:sz w:val="102"/>
          <w:szCs w:val="102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Финансирано от</w:t>
      </w:r>
    </w:p>
    <w:p w14:paraId="535588AA" w14:textId="6654D67F" w:rsidR="000B764F" w:rsidRPr="00025350" w:rsidRDefault="000B764F">
      <w:pPr>
        <w:rPr>
          <w:rFonts w:ascii="Arial" w:hAnsi="Arial" w:cs="Arial"/>
          <w:color w:val="1F3864" w:themeColor="accent1" w:themeShade="80"/>
          <w:sz w:val="102"/>
          <w:szCs w:val="102"/>
        </w:rPr>
      </w:pPr>
      <w:r w:rsidRPr="00B27275">
        <w:rPr>
          <w:color w:val="1F3864" w:themeColor="accent1" w:themeShade="80"/>
          <w:sz w:val="28"/>
          <w:szCs w:val="28"/>
        </w:rPr>
        <w:tab/>
      </w:r>
      <w:r w:rsidRPr="00B27275">
        <w:rPr>
          <w:color w:val="1F3864" w:themeColor="accent1" w:themeShade="80"/>
          <w:sz w:val="28"/>
          <w:szCs w:val="28"/>
        </w:rPr>
        <w:tab/>
      </w:r>
      <w:r w:rsidRPr="00B27275">
        <w:rPr>
          <w:color w:val="1F3864" w:themeColor="accent1" w:themeShade="80"/>
          <w:sz w:val="28"/>
          <w:szCs w:val="28"/>
        </w:rPr>
        <w:tab/>
      </w:r>
      <w:r w:rsidRPr="00B27275">
        <w:rPr>
          <w:color w:val="1F3864" w:themeColor="accent1" w:themeShade="80"/>
          <w:sz w:val="28"/>
          <w:szCs w:val="28"/>
        </w:rPr>
        <w:tab/>
      </w:r>
      <w:r w:rsidRPr="00D56ED6">
        <w:rPr>
          <w:rFonts w:ascii="Arial" w:hAnsi="Arial" w:cs="Arial"/>
          <w:color w:val="2F5496" w:themeColor="accent1" w:themeShade="BF"/>
          <w:sz w:val="102"/>
          <w:szCs w:val="102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Европейския съюз</w:t>
      </w:r>
    </w:p>
    <w:p w14:paraId="3AC4B760" w14:textId="27BBBCBC" w:rsidR="000B764F" w:rsidRPr="00B27275" w:rsidRDefault="000B764F"/>
    <w:p w14:paraId="6844507C" w14:textId="6EFA800B" w:rsidR="000B764F" w:rsidRPr="00B27275" w:rsidRDefault="000B764F">
      <w:r w:rsidRPr="00B27275">
        <w:tab/>
      </w:r>
      <w:r w:rsidRPr="00B27275">
        <w:tab/>
      </w:r>
      <w:r w:rsidRPr="00B27275">
        <w:tab/>
      </w:r>
      <w:r w:rsidRPr="00B27275">
        <w:tab/>
      </w:r>
      <w:r w:rsidRPr="00B27275">
        <w:tab/>
      </w:r>
      <w:r w:rsidRPr="00B27275">
        <w:tab/>
      </w:r>
    </w:p>
    <w:p w14:paraId="212CC7C3" w14:textId="4DF849D3" w:rsidR="000B764F" w:rsidRPr="00B27275" w:rsidRDefault="000B764F"/>
    <w:p w14:paraId="4934F027" w14:textId="77777777" w:rsidR="000B764F" w:rsidRPr="00B27275" w:rsidRDefault="000B764F">
      <w:pPr>
        <w:rPr>
          <w:sz w:val="36"/>
          <w:szCs w:val="36"/>
        </w:rPr>
      </w:pPr>
    </w:p>
    <w:p w14:paraId="4AB20DA5" w14:textId="77777777" w:rsidR="000B764F" w:rsidRPr="00B27275" w:rsidRDefault="000B764F" w:rsidP="000B764F">
      <w:pPr>
        <w:jc w:val="center"/>
        <w:rPr>
          <w:sz w:val="36"/>
          <w:szCs w:val="36"/>
        </w:rPr>
      </w:pPr>
    </w:p>
    <w:p w14:paraId="5B7CD281" w14:textId="77777777" w:rsidR="000B764F" w:rsidRPr="00B27275" w:rsidRDefault="000B764F" w:rsidP="000B764F">
      <w:pPr>
        <w:jc w:val="center"/>
        <w:rPr>
          <w:sz w:val="36"/>
          <w:szCs w:val="36"/>
        </w:rPr>
      </w:pPr>
    </w:p>
    <w:p w14:paraId="43B46603" w14:textId="4F175862" w:rsidR="000B764F" w:rsidRPr="00025350" w:rsidRDefault="000B764F" w:rsidP="0050580E">
      <w:pPr>
        <w:ind w:firstLine="708"/>
        <w:jc w:val="both"/>
        <w:rPr>
          <w:rFonts w:ascii="Arial" w:hAnsi="Arial" w:cs="Arial"/>
          <w:sz w:val="44"/>
          <w:szCs w:val="44"/>
        </w:rPr>
      </w:pPr>
      <w:r w:rsidRPr="00025350">
        <w:rPr>
          <w:rFonts w:ascii="Arial" w:hAnsi="Arial" w:cs="Arial"/>
          <w:sz w:val="44"/>
          <w:szCs w:val="44"/>
        </w:rPr>
        <w:t>Про</w:t>
      </w:r>
      <w:r w:rsidR="00B073F1" w:rsidRPr="00025350">
        <w:rPr>
          <w:rFonts w:ascii="Arial" w:hAnsi="Arial" w:cs="Arial"/>
          <w:sz w:val="44"/>
          <w:szCs w:val="44"/>
        </w:rPr>
        <w:t>ект:</w:t>
      </w:r>
      <w:r w:rsidRPr="00025350">
        <w:rPr>
          <w:rFonts w:ascii="Arial" w:hAnsi="Arial" w:cs="Arial"/>
          <w:sz w:val="44"/>
          <w:szCs w:val="44"/>
        </w:rPr>
        <w:t xml:space="preserve"> BG05SFPR00</w:t>
      </w:r>
      <w:r w:rsidR="00AF23B7">
        <w:rPr>
          <w:rFonts w:ascii="Arial" w:hAnsi="Arial" w:cs="Arial"/>
          <w:sz w:val="44"/>
          <w:szCs w:val="44"/>
        </w:rPr>
        <w:t>3</w:t>
      </w:r>
      <w:r w:rsidRPr="00025350">
        <w:rPr>
          <w:rFonts w:ascii="Arial" w:hAnsi="Arial" w:cs="Arial"/>
          <w:sz w:val="44"/>
          <w:szCs w:val="44"/>
        </w:rPr>
        <w:t>-</w:t>
      </w:r>
      <w:r w:rsidR="00AF23B7">
        <w:rPr>
          <w:rFonts w:ascii="Arial" w:hAnsi="Arial" w:cs="Arial"/>
          <w:sz w:val="44"/>
          <w:szCs w:val="44"/>
        </w:rPr>
        <w:t>1</w:t>
      </w:r>
      <w:r w:rsidRPr="00025350">
        <w:rPr>
          <w:rFonts w:ascii="Arial" w:hAnsi="Arial" w:cs="Arial"/>
          <w:sz w:val="44"/>
          <w:szCs w:val="44"/>
        </w:rPr>
        <w:t>.001</w:t>
      </w:r>
      <w:r w:rsidR="00B073F1" w:rsidRPr="00025350">
        <w:rPr>
          <w:rFonts w:ascii="Arial" w:hAnsi="Arial" w:cs="Arial"/>
          <w:sz w:val="44"/>
          <w:szCs w:val="44"/>
        </w:rPr>
        <w:t>-01</w:t>
      </w:r>
      <w:r w:rsidR="00AF23B7">
        <w:rPr>
          <w:rFonts w:ascii="Arial" w:hAnsi="Arial" w:cs="Arial"/>
          <w:sz w:val="44"/>
          <w:szCs w:val="44"/>
        </w:rPr>
        <w:t>36</w:t>
      </w:r>
      <w:r w:rsidR="00B073F1" w:rsidRPr="00025350">
        <w:rPr>
          <w:rFonts w:ascii="Arial" w:hAnsi="Arial" w:cs="Arial"/>
          <w:sz w:val="44"/>
          <w:szCs w:val="44"/>
        </w:rPr>
        <w:t>-С0</w:t>
      </w:r>
      <w:r w:rsidR="00AF23B7">
        <w:rPr>
          <w:rFonts w:ascii="Arial" w:hAnsi="Arial" w:cs="Arial"/>
          <w:sz w:val="44"/>
          <w:szCs w:val="44"/>
        </w:rPr>
        <w:t>2</w:t>
      </w:r>
      <w:r w:rsidR="00B27275" w:rsidRPr="00025350">
        <w:rPr>
          <w:rFonts w:ascii="Arial" w:hAnsi="Arial" w:cs="Arial"/>
          <w:sz w:val="44"/>
          <w:szCs w:val="44"/>
        </w:rPr>
        <w:t xml:space="preserve"> </w:t>
      </w:r>
      <w:r w:rsidRPr="00025350">
        <w:rPr>
          <w:rFonts w:ascii="Arial" w:hAnsi="Arial" w:cs="Arial"/>
          <w:sz w:val="44"/>
          <w:szCs w:val="44"/>
        </w:rPr>
        <w:t>„</w:t>
      </w:r>
      <w:r w:rsidR="00AF23B7">
        <w:rPr>
          <w:rFonts w:ascii="Arial" w:hAnsi="Arial" w:cs="Arial"/>
          <w:sz w:val="44"/>
          <w:szCs w:val="44"/>
        </w:rPr>
        <w:t xml:space="preserve">ТОПЪЛ ОБЯД </w:t>
      </w:r>
      <w:r w:rsidR="00B073F1" w:rsidRPr="00025350">
        <w:rPr>
          <w:rFonts w:ascii="Arial" w:hAnsi="Arial" w:cs="Arial"/>
          <w:sz w:val="44"/>
          <w:szCs w:val="44"/>
        </w:rPr>
        <w:t>В ОБЩИНА САДОВО</w:t>
      </w:r>
      <w:r w:rsidRPr="00025350">
        <w:rPr>
          <w:rFonts w:ascii="Arial" w:hAnsi="Arial" w:cs="Arial"/>
          <w:sz w:val="44"/>
          <w:szCs w:val="44"/>
        </w:rPr>
        <w:t>“</w:t>
      </w:r>
    </w:p>
    <w:p w14:paraId="7ABA595A" w14:textId="77777777" w:rsidR="000B764F" w:rsidRPr="00B27275" w:rsidRDefault="000B764F" w:rsidP="0050580E">
      <w:pPr>
        <w:jc w:val="both"/>
        <w:rPr>
          <w:sz w:val="36"/>
          <w:szCs w:val="36"/>
        </w:rPr>
      </w:pPr>
    </w:p>
    <w:p w14:paraId="5A02D0D9" w14:textId="3E361036" w:rsidR="000B764F" w:rsidRPr="00B27275" w:rsidRDefault="000B764F" w:rsidP="0050580E">
      <w:pPr>
        <w:pStyle w:val="a3"/>
        <w:jc w:val="both"/>
        <w:rPr>
          <w:b/>
          <w:i/>
          <w:sz w:val="36"/>
          <w:szCs w:val="36"/>
        </w:rPr>
      </w:pPr>
    </w:p>
    <w:tbl>
      <w:tblPr>
        <w:tblW w:w="21087" w:type="dxa"/>
        <w:tblInd w:w="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87"/>
      </w:tblGrid>
      <w:tr w:rsidR="00AF23B7" w14:paraId="366F384C" w14:textId="77777777" w:rsidTr="00AF23B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1087" w:type="dxa"/>
          </w:tcPr>
          <w:p w14:paraId="7286BF8B" w14:textId="513F9878" w:rsidR="00AF23B7" w:rsidRPr="00AF23B7" w:rsidRDefault="000B764F" w:rsidP="0050580E">
            <w:pPr>
              <w:pStyle w:val="Default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AF23B7">
              <w:rPr>
                <w:rFonts w:ascii="Arial" w:hAnsi="Arial" w:cs="Arial"/>
                <w:sz w:val="44"/>
                <w:szCs w:val="44"/>
              </w:rPr>
              <w:t>Цел на проекта</w:t>
            </w:r>
            <w:r w:rsidR="00B27275" w:rsidRPr="00AF23B7">
              <w:rPr>
                <w:rFonts w:ascii="Arial" w:hAnsi="Arial" w:cs="Arial"/>
                <w:sz w:val="44"/>
                <w:szCs w:val="44"/>
              </w:rPr>
              <w:t>:</w:t>
            </w:r>
            <w:r w:rsidRPr="00AF23B7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F23B7" w:rsidRPr="00AF23B7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F23B7" w:rsidRPr="00AF23B7">
              <w:rPr>
                <w:rFonts w:ascii="Arial" w:hAnsi="Arial" w:cs="Arial"/>
                <w:sz w:val="44"/>
                <w:szCs w:val="44"/>
              </w:rPr>
              <w:t xml:space="preserve">Да </w:t>
            </w:r>
            <w:r w:rsidR="00AF23B7" w:rsidRPr="00AF23B7">
              <w:rPr>
                <w:rFonts w:ascii="Arial" w:hAnsi="Arial" w:cs="Arial"/>
                <w:sz w:val="44"/>
                <w:szCs w:val="44"/>
              </w:rPr>
              <w:t>осигури здравословна, разнообразна и питателна</w:t>
            </w:r>
            <w:r w:rsidR="00AF23B7" w:rsidRPr="00AF23B7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F23B7" w:rsidRPr="00AF23B7">
              <w:rPr>
                <w:rFonts w:ascii="Arial" w:hAnsi="Arial" w:cs="Arial"/>
                <w:sz w:val="44"/>
                <w:szCs w:val="44"/>
              </w:rPr>
              <w:t>топла храна за обяд на хората, които не са в състояние сами или с помощта на свои близки да си</w:t>
            </w:r>
            <w:r w:rsidR="00AF23B7" w:rsidRPr="00AF23B7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F23B7" w:rsidRPr="00AF23B7">
              <w:rPr>
                <w:rFonts w:ascii="Arial" w:hAnsi="Arial" w:cs="Arial"/>
                <w:sz w:val="44"/>
                <w:szCs w:val="44"/>
              </w:rPr>
              <w:t xml:space="preserve">осигурят такава. Топъл обяд е за най - нуждаещите се и се предоставя целогодишно.  </w:t>
            </w:r>
          </w:p>
        </w:tc>
      </w:tr>
    </w:tbl>
    <w:p w14:paraId="31F3A4EE" w14:textId="77777777" w:rsidR="0050580E" w:rsidRDefault="0050580E" w:rsidP="0050580E">
      <w:pPr>
        <w:pStyle w:val="a3"/>
        <w:jc w:val="both"/>
        <w:rPr>
          <w:rFonts w:ascii="Arial" w:hAnsi="Arial" w:cs="Arial"/>
          <w:sz w:val="44"/>
          <w:szCs w:val="44"/>
        </w:rPr>
      </w:pPr>
    </w:p>
    <w:p w14:paraId="33DBF1D4" w14:textId="5FD9648F" w:rsidR="000B764F" w:rsidRDefault="00B073F1" w:rsidP="000B764F">
      <w:pPr>
        <w:pStyle w:val="a3"/>
        <w:rPr>
          <w:rFonts w:ascii="Arial" w:hAnsi="Arial" w:cs="Arial"/>
          <w:sz w:val="44"/>
          <w:szCs w:val="44"/>
        </w:rPr>
      </w:pPr>
      <w:r w:rsidRPr="00025350">
        <w:rPr>
          <w:rFonts w:ascii="Arial" w:hAnsi="Arial" w:cs="Arial"/>
          <w:sz w:val="44"/>
          <w:szCs w:val="44"/>
        </w:rPr>
        <w:t xml:space="preserve">Обща стойност: </w:t>
      </w:r>
      <w:r w:rsidR="004C1B9A">
        <w:rPr>
          <w:rFonts w:ascii="Arial" w:hAnsi="Arial" w:cs="Arial"/>
          <w:sz w:val="44"/>
          <w:szCs w:val="44"/>
        </w:rPr>
        <w:t>1 054 516</w:t>
      </w:r>
      <w:r w:rsidRPr="00025350">
        <w:rPr>
          <w:rFonts w:ascii="Arial" w:hAnsi="Arial" w:cs="Arial"/>
          <w:sz w:val="44"/>
          <w:szCs w:val="44"/>
        </w:rPr>
        <w:t>.</w:t>
      </w:r>
      <w:r w:rsidR="004C1B9A">
        <w:rPr>
          <w:rFonts w:ascii="Arial" w:hAnsi="Arial" w:cs="Arial"/>
          <w:sz w:val="44"/>
          <w:szCs w:val="44"/>
        </w:rPr>
        <w:t>42</w:t>
      </w:r>
      <w:r w:rsidRPr="00025350">
        <w:rPr>
          <w:rFonts w:ascii="Arial" w:hAnsi="Arial" w:cs="Arial"/>
          <w:sz w:val="44"/>
          <w:szCs w:val="44"/>
        </w:rPr>
        <w:t xml:space="preserve"> лева</w:t>
      </w:r>
    </w:p>
    <w:p w14:paraId="5DBE1DEB" w14:textId="618EBA94" w:rsidR="00AF23B7" w:rsidRDefault="00AF23B7" w:rsidP="000B764F">
      <w:pPr>
        <w:pStyle w:val="a3"/>
        <w:rPr>
          <w:rFonts w:ascii="Arial" w:hAnsi="Arial" w:cs="Arial"/>
          <w:sz w:val="44"/>
          <w:szCs w:val="44"/>
        </w:rPr>
      </w:pPr>
    </w:p>
    <w:p w14:paraId="3B98A36C" w14:textId="5AE1579D" w:rsidR="00AF23B7" w:rsidRPr="00025350" w:rsidRDefault="00AF23B7" w:rsidP="000B764F">
      <w:pPr>
        <w:pStyle w:val="a3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Крайни получатели: 400 лица</w:t>
      </w:r>
    </w:p>
    <w:p w14:paraId="17D91920" w14:textId="77777777" w:rsidR="000B764F" w:rsidRPr="00B27275" w:rsidRDefault="000B764F" w:rsidP="000B764F">
      <w:pPr>
        <w:pStyle w:val="a3"/>
        <w:rPr>
          <w:rFonts w:ascii="Arial" w:hAnsi="Arial" w:cs="Arial"/>
          <w:sz w:val="36"/>
          <w:szCs w:val="36"/>
        </w:rPr>
      </w:pPr>
    </w:p>
    <w:p w14:paraId="335A4229" w14:textId="0774587A" w:rsidR="000B764F" w:rsidRPr="00025350" w:rsidRDefault="000B764F" w:rsidP="000B764F">
      <w:pPr>
        <w:pStyle w:val="a3"/>
        <w:rPr>
          <w:rFonts w:ascii="Arial" w:hAnsi="Arial" w:cs="Arial"/>
          <w:sz w:val="44"/>
          <w:szCs w:val="44"/>
        </w:rPr>
      </w:pPr>
      <w:r w:rsidRPr="00025350">
        <w:rPr>
          <w:rFonts w:ascii="Arial" w:hAnsi="Arial" w:cs="Arial"/>
          <w:sz w:val="44"/>
          <w:szCs w:val="44"/>
        </w:rPr>
        <w:t xml:space="preserve">Начало на проекта – </w:t>
      </w:r>
      <w:r w:rsidR="00AF23B7">
        <w:rPr>
          <w:rFonts w:ascii="Arial" w:hAnsi="Arial" w:cs="Arial"/>
          <w:sz w:val="44"/>
          <w:szCs w:val="44"/>
        </w:rPr>
        <w:t>0</w:t>
      </w:r>
      <w:r w:rsidRPr="00025350">
        <w:rPr>
          <w:rFonts w:ascii="Arial" w:hAnsi="Arial" w:cs="Arial"/>
          <w:sz w:val="44"/>
          <w:szCs w:val="44"/>
        </w:rPr>
        <w:t>1.1</w:t>
      </w:r>
      <w:r w:rsidR="00AF23B7">
        <w:rPr>
          <w:rFonts w:ascii="Arial" w:hAnsi="Arial" w:cs="Arial"/>
          <w:sz w:val="44"/>
          <w:szCs w:val="44"/>
        </w:rPr>
        <w:t>0</w:t>
      </w:r>
      <w:r w:rsidRPr="00025350">
        <w:rPr>
          <w:rFonts w:ascii="Arial" w:hAnsi="Arial" w:cs="Arial"/>
          <w:sz w:val="44"/>
          <w:szCs w:val="44"/>
        </w:rPr>
        <w:t>.2022 година</w:t>
      </w:r>
    </w:p>
    <w:p w14:paraId="28A8DC43" w14:textId="6B0B1646" w:rsidR="000B764F" w:rsidRDefault="000B764F" w:rsidP="000B764F">
      <w:pPr>
        <w:pStyle w:val="a3"/>
        <w:rPr>
          <w:rFonts w:ascii="Arial" w:hAnsi="Arial" w:cs="Arial"/>
          <w:sz w:val="44"/>
          <w:szCs w:val="44"/>
        </w:rPr>
      </w:pPr>
      <w:r w:rsidRPr="00025350">
        <w:rPr>
          <w:rFonts w:ascii="Arial" w:hAnsi="Arial" w:cs="Arial"/>
          <w:sz w:val="44"/>
          <w:szCs w:val="44"/>
        </w:rPr>
        <w:t xml:space="preserve">Край на проекта – </w:t>
      </w:r>
      <w:r w:rsidR="00AF23B7">
        <w:rPr>
          <w:rFonts w:ascii="Arial" w:hAnsi="Arial" w:cs="Arial"/>
          <w:sz w:val="44"/>
          <w:szCs w:val="44"/>
        </w:rPr>
        <w:t>30</w:t>
      </w:r>
      <w:r w:rsidRPr="00025350">
        <w:rPr>
          <w:rFonts w:ascii="Arial" w:hAnsi="Arial" w:cs="Arial"/>
          <w:sz w:val="44"/>
          <w:szCs w:val="44"/>
        </w:rPr>
        <w:t>.0</w:t>
      </w:r>
      <w:r w:rsidR="00AF23B7">
        <w:rPr>
          <w:rFonts w:ascii="Arial" w:hAnsi="Arial" w:cs="Arial"/>
          <w:sz w:val="44"/>
          <w:szCs w:val="44"/>
        </w:rPr>
        <w:t>9</w:t>
      </w:r>
      <w:r w:rsidRPr="00025350">
        <w:rPr>
          <w:rFonts w:ascii="Arial" w:hAnsi="Arial" w:cs="Arial"/>
          <w:sz w:val="44"/>
          <w:szCs w:val="44"/>
        </w:rPr>
        <w:t>.202</w:t>
      </w:r>
      <w:r w:rsidR="00AF23B7">
        <w:rPr>
          <w:rFonts w:ascii="Arial" w:hAnsi="Arial" w:cs="Arial"/>
          <w:sz w:val="44"/>
          <w:szCs w:val="44"/>
        </w:rPr>
        <w:t>5</w:t>
      </w:r>
      <w:r w:rsidRPr="00025350">
        <w:rPr>
          <w:rFonts w:ascii="Arial" w:hAnsi="Arial" w:cs="Arial"/>
          <w:sz w:val="44"/>
          <w:szCs w:val="44"/>
        </w:rPr>
        <w:t xml:space="preserve"> година</w:t>
      </w:r>
    </w:p>
    <w:p w14:paraId="23627723" w14:textId="77777777" w:rsidR="0050580E" w:rsidRDefault="0050580E" w:rsidP="000B764F">
      <w:pPr>
        <w:pStyle w:val="a3"/>
        <w:rPr>
          <w:rFonts w:ascii="Arial" w:hAnsi="Arial" w:cs="Arial"/>
          <w:sz w:val="44"/>
          <w:szCs w:val="44"/>
        </w:rPr>
      </w:pPr>
    </w:p>
    <w:p w14:paraId="0A90F73B" w14:textId="77777777" w:rsidR="00025350" w:rsidRDefault="00025350" w:rsidP="000B764F">
      <w:pPr>
        <w:pStyle w:val="a3"/>
        <w:rPr>
          <w:rFonts w:ascii="Arial" w:hAnsi="Arial" w:cs="Arial"/>
          <w:sz w:val="36"/>
          <w:szCs w:val="36"/>
        </w:rPr>
      </w:pPr>
    </w:p>
    <w:p w14:paraId="4B29D48F" w14:textId="0D45683B" w:rsidR="00025350" w:rsidRPr="0050580E" w:rsidRDefault="004C1B9A" w:rsidP="00025350">
      <w:pPr>
        <w:pStyle w:val="a3"/>
        <w:jc w:val="center"/>
        <w:rPr>
          <w:rFonts w:ascii="Arial" w:hAnsi="Arial" w:cs="Arial"/>
          <w:sz w:val="44"/>
          <w:szCs w:val="44"/>
        </w:rPr>
      </w:pPr>
      <w:r w:rsidRPr="0050580E">
        <w:rPr>
          <w:rFonts w:ascii="Arial" w:hAnsi="Arial" w:cs="Arial"/>
          <w:sz w:val="44"/>
          <w:szCs w:val="44"/>
        </w:rPr>
        <w:t>АГЕНЦИЯ ЗА СОЦИАЛНО ПОДПОМАГАНЕ</w:t>
      </w:r>
    </w:p>
    <w:p w14:paraId="43F8BEB3" w14:textId="5DEE0DC9" w:rsidR="00025350" w:rsidRPr="0050580E" w:rsidRDefault="00025350" w:rsidP="00025350">
      <w:pPr>
        <w:pStyle w:val="a3"/>
        <w:jc w:val="center"/>
        <w:rPr>
          <w:rFonts w:ascii="Arial" w:hAnsi="Arial" w:cs="Arial"/>
          <w:sz w:val="44"/>
          <w:szCs w:val="44"/>
        </w:rPr>
      </w:pPr>
      <w:r w:rsidRPr="0050580E">
        <w:rPr>
          <w:rFonts w:ascii="Arial" w:hAnsi="Arial" w:cs="Arial"/>
          <w:sz w:val="44"/>
          <w:szCs w:val="44"/>
        </w:rPr>
        <w:t>Програма „</w:t>
      </w:r>
      <w:r w:rsidR="004C1B9A" w:rsidRPr="0050580E">
        <w:rPr>
          <w:rFonts w:ascii="Arial" w:hAnsi="Arial" w:cs="Arial"/>
          <w:sz w:val="44"/>
          <w:szCs w:val="44"/>
        </w:rPr>
        <w:t>Храни и основно материално подпомагане</w:t>
      </w:r>
      <w:r w:rsidRPr="0050580E">
        <w:rPr>
          <w:rFonts w:ascii="Arial" w:hAnsi="Arial" w:cs="Arial"/>
          <w:sz w:val="44"/>
          <w:szCs w:val="44"/>
        </w:rPr>
        <w:t>“</w:t>
      </w:r>
      <w:r w:rsidR="004C1B9A" w:rsidRPr="0050580E">
        <w:rPr>
          <w:rFonts w:ascii="Arial" w:hAnsi="Arial" w:cs="Arial"/>
          <w:sz w:val="44"/>
          <w:szCs w:val="44"/>
        </w:rPr>
        <w:t xml:space="preserve"> 2021 </w:t>
      </w:r>
      <w:r w:rsidR="0050580E" w:rsidRPr="0050580E">
        <w:rPr>
          <w:rFonts w:ascii="Arial" w:hAnsi="Arial" w:cs="Arial"/>
          <w:sz w:val="44"/>
          <w:szCs w:val="44"/>
        </w:rPr>
        <w:t>–</w:t>
      </w:r>
      <w:r w:rsidR="004C1B9A" w:rsidRPr="0050580E">
        <w:rPr>
          <w:rFonts w:ascii="Arial" w:hAnsi="Arial" w:cs="Arial"/>
          <w:sz w:val="44"/>
          <w:szCs w:val="44"/>
        </w:rPr>
        <w:t xml:space="preserve"> 2027</w:t>
      </w:r>
    </w:p>
    <w:p w14:paraId="1B2AA3CE" w14:textId="73ECD5F7" w:rsidR="0050580E" w:rsidRPr="0050580E" w:rsidRDefault="0050580E" w:rsidP="00025350">
      <w:pPr>
        <w:pStyle w:val="a3"/>
        <w:jc w:val="center"/>
        <w:rPr>
          <w:rFonts w:ascii="Arial" w:hAnsi="Arial" w:cs="Arial"/>
          <w:sz w:val="44"/>
          <w:szCs w:val="44"/>
          <w:lang w:val="ru-RU"/>
        </w:rPr>
      </w:pPr>
      <w:r w:rsidRPr="0050580E">
        <w:rPr>
          <w:rFonts w:ascii="Arial" w:hAnsi="Arial" w:cs="Arial"/>
          <w:sz w:val="44"/>
          <w:szCs w:val="44"/>
          <w:lang w:val="ru-RU"/>
        </w:rPr>
        <w:t>ЕВРОПЕЙСКИ СОЦИАЛЕН ФОНД ПЛЮС</w:t>
      </w:r>
    </w:p>
    <w:sectPr w:rsidR="0050580E" w:rsidRPr="0050580E" w:rsidSect="004C1B9A">
      <w:pgSz w:w="23811" w:h="16838" w:orient="landscape" w:code="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4F"/>
    <w:rsid w:val="00025350"/>
    <w:rsid w:val="000B764F"/>
    <w:rsid w:val="003C1659"/>
    <w:rsid w:val="004C1B9A"/>
    <w:rsid w:val="0050580E"/>
    <w:rsid w:val="007549B1"/>
    <w:rsid w:val="00AF23B7"/>
    <w:rsid w:val="00B073F1"/>
    <w:rsid w:val="00B27275"/>
    <w:rsid w:val="00BF5645"/>
    <w:rsid w:val="00D56ED6"/>
    <w:rsid w:val="00DA4A26"/>
    <w:rsid w:val="00E850C8"/>
    <w:rsid w:val="00EB1774"/>
    <w:rsid w:val="00F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657C"/>
  <w15:chartTrackingRefBased/>
  <w15:docId w15:val="{5BC6B2AF-6313-4AA8-9C9E-D18BCEA4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64F"/>
    <w:pPr>
      <w:ind w:left="720"/>
      <w:contextualSpacing/>
    </w:pPr>
  </w:style>
  <w:style w:type="paragraph" w:customStyle="1" w:styleId="Default">
    <w:name w:val="Default"/>
    <w:rsid w:val="00AF2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Sadovo</cp:lastModifiedBy>
  <cp:revision>5</cp:revision>
  <cp:lastPrinted>2023-08-24T10:19:00Z</cp:lastPrinted>
  <dcterms:created xsi:type="dcterms:W3CDTF">2023-09-12T08:05:00Z</dcterms:created>
  <dcterms:modified xsi:type="dcterms:W3CDTF">2023-09-12T08:26:00Z</dcterms:modified>
</cp:coreProperties>
</file>