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2B21" w14:textId="77777777" w:rsidR="00600C62" w:rsidRPr="00DB4023" w:rsidRDefault="00600C62" w:rsidP="00600C62">
      <w:pPr>
        <w:tabs>
          <w:tab w:val="left" w:pos="0"/>
        </w:tabs>
        <w:spacing w:after="0"/>
        <w:ind w:right="-648"/>
        <w:jc w:val="center"/>
        <w:rPr>
          <w:rFonts w:asciiTheme="majorHAnsi" w:eastAsia="Times New Roman" w:hAnsiTheme="majorHAnsi" w:cs="Times New Roman"/>
          <w:sz w:val="28"/>
          <w:szCs w:val="28"/>
        </w:rPr>
      </w:pPr>
      <w:r w:rsidRPr="00DB4023">
        <w:rPr>
          <w:rFonts w:asciiTheme="majorHAnsi" w:hAnsiTheme="majorHAnsi"/>
          <w:noProof/>
          <w:sz w:val="28"/>
          <w:szCs w:val="28"/>
        </w:rPr>
        <w:drawing>
          <wp:anchor distT="0" distB="0" distL="114300" distR="114300" simplePos="0" relativeHeight="251659264" behindDoc="0" locked="0" layoutInCell="1" allowOverlap="1" wp14:anchorId="0DAD3A52" wp14:editId="49A30812">
            <wp:simplePos x="0" y="0"/>
            <wp:positionH relativeFrom="margin">
              <wp:align>left</wp:align>
            </wp:positionH>
            <wp:positionV relativeFrom="paragraph">
              <wp:posOffset>0</wp:posOffset>
            </wp:positionV>
            <wp:extent cx="799465" cy="914400"/>
            <wp:effectExtent l="19050" t="0" r="635" b="0"/>
            <wp:wrapSquare wrapText="right"/>
            <wp:docPr id="2" name="Картина 2" descr="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Описание: 2"/>
                    <pic:cNvPicPr>
                      <a:picLocks noChangeAspect="1" noChangeArrowheads="1"/>
                    </pic:cNvPicPr>
                  </pic:nvPicPr>
                  <pic:blipFill>
                    <a:blip r:embed="rId5"/>
                    <a:srcRect/>
                    <a:stretch>
                      <a:fillRect/>
                    </a:stretch>
                  </pic:blipFill>
                  <pic:spPr bwMode="auto">
                    <a:xfrm>
                      <a:off x="0" y="0"/>
                      <a:ext cx="799465" cy="914400"/>
                    </a:xfrm>
                    <a:prstGeom prst="rect">
                      <a:avLst/>
                    </a:prstGeom>
                    <a:noFill/>
                  </pic:spPr>
                </pic:pic>
              </a:graphicData>
            </a:graphic>
          </wp:anchor>
        </w:drawing>
      </w:r>
      <w:r w:rsidRPr="00DB4023">
        <w:rPr>
          <w:rFonts w:asciiTheme="majorHAnsi" w:eastAsia="Times New Roman" w:hAnsiTheme="majorHAnsi" w:cs="Times New Roman"/>
          <w:sz w:val="28"/>
          <w:szCs w:val="28"/>
        </w:rPr>
        <w:t>ОБЩИНА   С А Д О В О,  ОБЛАСТ ПЛОВДИВ</w:t>
      </w:r>
    </w:p>
    <w:p w14:paraId="50E18F64" w14:textId="77777777" w:rsidR="00600C62" w:rsidRPr="00DB4023" w:rsidRDefault="00600C62" w:rsidP="00600C62">
      <w:pPr>
        <w:tabs>
          <w:tab w:val="left" w:pos="0"/>
          <w:tab w:val="center" w:pos="7326"/>
        </w:tabs>
        <w:spacing w:after="0"/>
        <w:ind w:right="-648"/>
        <w:jc w:val="center"/>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4122 гр. Садово, ул. „Иван Вазов” № 2</w:t>
      </w:r>
    </w:p>
    <w:p w14:paraId="7846D9A6" w14:textId="77777777" w:rsidR="00600C62" w:rsidRPr="00DB4023" w:rsidRDefault="00600C62" w:rsidP="00600C62">
      <w:pPr>
        <w:tabs>
          <w:tab w:val="left" w:pos="1035"/>
        </w:tabs>
        <w:spacing w:after="0"/>
        <w:ind w:right="-648"/>
        <w:jc w:val="center"/>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тел. централа: 03118 / 2601 и 03118 / 2171; факс 03118 / 2500</w:t>
      </w:r>
    </w:p>
    <w:p w14:paraId="5118ABD7" w14:textId="77777777" w:rsidR="00600C62" w:rsidRPr="00DB4023" w:rsidRDefault="00600C62" w:rsidP="00600C62">
      <w:pPr>
        <w:tabs>
          <w:tab w:val="left" w:pos="1035"/>
        </w:tabs>
        <w:spacing w:after="0"/>
        <w:ind w:right="-648"/>
        <w:jc w:val="center"/>
        <w:rPr>
          <w:rFonts w:asciiTheme="majorHAnsi" w:eastAsia="Times New Roman" w:hAnsiTheme="majorHAnsi" w:cs="Times New Roman"/>
          <w:sz w:val="28"/>
          <w:szCs w:val="28"/>
          <w:lang w:val="ru-RU"/>
        </w:rPr>
      </w:pPr>
      <w:r w:rsidRPr="00DB4023">
        <w:rPr>
          <w:rFonts w:asciiTheme="majorHAnsi" w:eastAsia="Times New Roman" w:hAnsiTheme="majorHAnsi" w:cs="Times New Roman"/>
          <w:sz w:val="28"/>
          <w:szCs w:val="28"/>
        </w:rPr>
        <w:t xml:space="preserve">ел. адрес  - </w:t>
      </w:r>
      <w:hyperlink r:id="rId6" w:history="1">
        <w:r w:rsidRPr="00DB4023">
          <w:rPr>
            <w:rStyle w:val="a5"/>
            <w:rFonts w:asciiTheme="majorHAnsi" w:eastAsia="Times New Roman" w:hAnsiTheme="majorHAnsi" w:cs="Times New Roman"/>
            <w:sz w:val="28"/>
            <w:szCs w:val="28"/>
          </w:rPr>
          <w:t>obsadowo</w:t>
        </w:r>
        <w:r w:rsidRPr="00DB4023">
          <w:rPr>
            <w:rStyle w:val="a5"/>
            <w:rFonts w:asciiTheme="majorHAnsi" w:eastAsia="Times New Roman" w:hAnsiTheme="majorHAnsi" w:cs="Times New Roman"/>
            <w:sz w:val="28"/>
            <w:szCs w:val="28"/>
            <w:lang w:val="ru-RU"/>
          </w:rPr>
          <w:t>@</w:t>
        </w:r>
        <w:r w:rsidRPr="00DB4023">
          <w:rPr>
            <w:rStyle w:val="a5"/>
            <w:rFonts w:asciiTheme="majorHAnsi" w:eastAsia="Times New Roman" w:hAnsiTheme="majorHAnsi" w:cs="Times New Roman"/>
            <w:sz w:val="28"/>
            <w:szCs w:val="28"/>
          </w:rPr>
          <w:t>abv</w:t>
        </w:r>
        <w:r w:rsidRPr="00DB4023">
          <w:rPr>
            <w:rStyle w:val="a5"/>
            <w:rFonts w:asciiTheme="majorHAnsi" w:eastAsia="Times New Roman" w:hAnsiTheme="majorHAnsi" w:cs="Times New Roman"/>
            <w:sz w:val="28"/>
            <w:szCs w:val="28"/>
            <w:lang w:val="ru-RU"/>
          </w:rPr>
          <w:t>.</w:t>
        </w:r>
        <w:r w:rsidRPr="00DB4023">
          <w:rPr>
            <w:rStyle w:val="a5"/>
            <w:rFonts w:asciiTheme="majorHAnsi" w:eastAsia="Times New Roman" w:hAnsiTheme="majorHAnsi" w:cs="Times New Roman"/>
            <w:sz w:val="28"/>
            <w:szCs w:val="28"/>
          </w:rPr>
          <w:t>bg</w:t>
        </w:r>
      </w:hyperlink>
    </w:p>
    <w:p w14:paraId="3A853EBB" w14:textId="77777777" w:rsidR="00600C62" w:rsidRPr="00DB4023" w:rsidRDefault="00600C62" w:rsidP="00600C62">
      <w:pPr>
        <w:tabs>
          <w:tab w:val="left" w:pos="1035"/>
        </w:tabs>
        <w:spacing w:after="0"/>
        <w:ind w:right="-648"/>
        <w:jc w:val="center"/>
        <w:rPr>
          <w:rFonts w:asciiTheme="majorHAnsi" w:eastAsia="Times New Roman" w:hAnsiTheme="majorHAnsi" w:cs="Times New Roman"/>
          <w:sz w:val="28"/>
          <w:szCs w:val="28"/>
          <w:lang w:val="ru-RU"/>
        </w:rPr>
      </w:pPr>
    </w:p>
    <w:p w14:paraId="24C46DCB" w14:textId="77777777" w:rsidR="00600C62" w:rsidRPr="00DB4023" w:rsidRDefault="00600C62" w:rsidP="00600C62">
      <w:pPr>
        <w:spacing w:after="0"/>
        <w:jc w:val="center"/>
        <w:rPr>
          <w:rFonts w:asciiTheme="majorHAnsi" w:eastAsia="Times New Roman" w:hAnsiTheme="majorHAnsi" w:cs="Times New Roman"/>
          <w:sz w:val="28"/>
          <w:szCs w:val="28"/>
        </w:rPr>
      </w:pPr>
    </w:p>
    <w:p w14:paraId="1EB4C0C4" w14:textId="77777777" w:rsidR="00600C62" w:rsidRPr="00DB4023" w:rsidRDefault="00600C62" w:rsidP="00600C62">
      <w:pPr>
        <w:spacing w:after="0"/>
        <w:jc w:val="center"/>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П  Р  О  Т  О  К  О  Л     № 1</w:t>
      </w:r>
    </w:p>
    <w:p w14:paraId="1753E5A3" w14:textId="77777777" w:rsidR="00600C62" w:rsidRPr="00DB4023" w:rsidRDefault="00600C62" w:rsidP="00600C62">
      <w:pPr>
        <w:spacing w:after="0"/>
        <w:jc w:val="center"/>
        <w:rPr>
          <w:rFonts w:asciiTheme="majorHAnsi" w:eastAsia="Times New Roman" w:hAnsiTheme="majorHAnsi" w:cs="Times New Roman"/>
          <w:sz w:val="28"/>
          <w:szCs w:val="28"/>
        </w:rPr>
      </w:pPr>
    </w:p>
    <w:p w14:paraId="089D6E2B" w14:textId="33CC1D79" w:rsidR="00600C62" w:rsidRPr="00DB4023" w:rsidRDefault="00600C62" w:rsidP="00600C62">
      <w:pPr>
        <w:spacing w:after="0"/>
        <w:jc w:val="both"/>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 xml:space="preserve">         Днес, </w:t>
      </w:r>
      <w:r w:rsidR="00C26D6C">
        <w:rPr>
          <w:rFonts w:asciiTheme="majorHAnsi" w:eastAsia="Times New Roman" w:hAnsiTheme="majorHAnsi" w:cs="Times New Roman"/>
          <w:sz w:val="28"/>
          <w:szCs w:val="28"/>
        </w:rPr>
        <w:t>1</w:t>
      </w:r>
      <w:r w:rsidRPr="00DB4023">
        <w:rPr>
          <w:rFonts w:asciiTheme="majorHAnsi" w:eastAsia="Times New Roman" w:hAnsiTheme="majorHAnsi" w:cs="Times New Roman"/>
          <w:sz w:val="28"/>
          <w:szCs w:val="28"/>
        </w:rPr>
        <w:t>2.04.202</w:t>
      </w:r>
      <w:r w:rsidR="00C26D6C">
        <w:rPr>
          <w:rFonts w:asciiTheme="majorHAnsi" w:eastAsia="Times New Roman" w:hAnsiTheme="majorHAnsi" w:cs="Times New Roman"/>
          <w:sz w:val="28"/>
          <w:szCs w:val="28"/>
        </w:rPr>
        <w:t>1</w:t>
      </w:r>
      <w:r w:rsidRPr="00DB4023">
        <w:rPr>
          <w:rFonts w:asciiTheme="majorHAnsi" w:eastAsia="Times New Roman" w:hAnsiTheme="majorHAnsi" w:cs="Times New Roman"/>
          <w:sz w:val="28"/>
          <w:szCs w:val="28"/>
        </w:rPr>
        <w:t xml:space="preserve"> год., комисията определена със заповед № </w:t>
      </w:r>
      <w:r w:rsidR="00C26D6C">
        <w:rPr>
          <w:rFonts w:asciiTheme="majorHAnsi" w:eastAsia="Times New Roman" w:hAnsiTheme="majorHAnsi" w:cs="Times New Roman"/>
          <w:sz w:val="28"/>
          <w:szCs w:val="28"/>
        </w:rPr>
        <w:t>5</w:t>
      </w:r>
      <w:r w:rsidRPr="00DB4023">
        <w:rPr>
          <w:rFonts w:asciiTheme="majorHAnsi" w:eastAsia="Times New Roman" w:hAnsiTheme="majorHAnsi" w:cs="Times New Roman"/>
          <w:sz w:val="28"/>
          <w:szCs w:val="28"/>
        </w:rPr>
        <w:t xml:space="preserve">1 от </w:t>
      </w:r>
      <w:r w:rsidR="00C26D6C">
        <w:rPr>
          <w:rFonts w:asciiTheme="majorHAnsi" w:eastAsia="Times New Roman" w:hAnsiTheme="majorHAnsi" w:cs="Times New Roman"/>
          <w:sz w:val="28"/>
          <w:szCs w:val="28"/>
        </w:rPr>
        <w:t>16</w:t>
      </w:r>
      <w:r w:rsidRPr="00DB4023">
        <w:rPr>
          <w:rFonts w:asciiTheme="majorHAnsi" w:eastAsia="Times New Roman" w:hAnsiTheme="majorHAnsi" w:cs="Times New Roman"/>
          <w:sz w:val="28"/>
          <w:szCs w:val="28"/>
        </w:rPr>
        <w:t>.03.202</w:t>
      </w:r>
      <w:r w:rsidR="00C26D6C">
        <w:rPr>
          <w:rFonts w:asciiTheme="majorHAnsi" w:eastAsia="Times New Roman" w:hAnsiTheme="majorHAnsi" w:cs="Times New Roman"/>
          <w:sz w:val="28"/>
          <w:szCs w:val="28"/>
        </w:rPr>
        <w:t>1</w:t>
      </w:r>
      <w:r w:rsidRPr="00DB4023">
        <w:rPr>
          <w:rFonts w:asciiTheme="majorHAnsi" w:eastAsia="Times New Roman" w:hAnsiTheme="majorHAnsi" w:cs="Times New Roman"/>
          <w:sz w:val="28"/>
          <w:szCs w:val="28"/>
        </w:rPr>
        <w:t xml:space="preserve"> г. на кмета на община Садово, в състав:</w:t>
      </w:r>
    </w:p>
    <w:p w14:paraId="1A9813D5" w14:textId="77777777" w:rsidR="00600C62" w:rsidRPr="00DB4023" w:rsidRDefault="00600C62" w:rsidP="00600C62">
      <w:pPr>
        <w:spacing w:after="0"/>
        <w:jc w:val="both"/>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 xml:space="preserve">         Председател –    Петър Георгиев – Заместник  кмет на община Садово;</w:t>
      </w:r>
    </w:p>
    <w:p w14:paraId="573D8C4C" w14:textId="77777777" w:rsidR="00600C62" w:rsidRPr="00DB4023" w:rsidRDefault="00600C62" w:rsidP="00600C62">
      <w:pPr>
        <w:spacing w:after="0"/>
        <w:jc w:val="both"/>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 xml:space="preserve">         Членове:               1. Светлана Атанасова – гл. юрисконсулт;</w:t>
      </w:r>
    </w:p>
    <w:p w14:paraId="6F3C291B" w14:textId="77777777" w:rsidR="00600C62" w:rsidRPr="00DB4023" w:rsidRDefault="00600C62" w:rsidP="00600C62">
      <w:pPr>
        <w:spacing w:after="0"/>
        <w:jc w:val="both"/>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 xml:space="preserve">                                           2. Атанас Иванов – гл. спец. „ЕТЗ”;</w:t>
      </w:r>
    </w:p>
    <w:p w14:paraId="7201E76B" w14:textId="77777777" w:rsidR="00600C62" w:rsidRPr="00DB4023" w:rsidRDefault="00600C62" w:rsidP="00600C62">
      <w:pPr>
        <w:spacing w:after="0"/>
        <w:jc w:val="both"/>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 xml:space="preserve">                                           3. Надежда Попова – гл. спец. “Общ. собственост”;</w:t>
      </w:r>
    </w:p>
    <w:p w14:paraId="4E17E264" w14:textId="77777777" w:rsidR="00600C62" w:rsidRPr="00DB4023" w:rsidRDefault="00600C62" w:rsidP="00600C62">
      <w:pPr>
        <w:spacing w:after="0"/>
        <w:jc w:val="both"/>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 xml:space="preserve">                                           4. Стоян Гайтаников  – гл. спец. „ЗЕТД“</w:t>
      </w:r>
    </w:p>
    <w:p w14:paraId="0554ED2D" w14:textId="77777777" w:rsidR="00600C62" w:rsidRPr="00DB4023" w:rsidRDefault="00600C62" w:rsidP="00600C62">
      <w:pPr>
        <w:spacing w:after="0"/>
        <w:jc w:val="both"/>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 xml:space="preserve">         се събра със задача:</w:t>
      </w:r>
    </w:p>
    <w:p w14:paraId="261B7878" w14:textId="77777777" w:rsidR="00600C62" w:rsidRPr="00DB4023" w:rsidRDefault="00600C62" w:rsidP="00600C62">
      <w:pPr>
        <w:spacing w:after="0"/>
        <w:jc w:val="both"/>
        <w:rPr>
          <w:rFonts w:asciiTheme="majorHAnsi" w:eastAsia="Times New Roman" w:hAnsiTheme="majorHAnsi" w:cs="Times New Roman"/>
          <w:sz w:val="28"/>
          <w:szCs w:val="28"/>
          <w:lang w:val="en-US"/>
        </w:rPr>
      </w:pPr>
      <w:r w:rsidRPr="00DB4023">
        <w:rPr>
          <w:rFonts w:asciiTheme="majorHAnsi" w:eastAsia="Times New Roman" w:hAnsiTheme="majorHAnsi" w:cs="Times New Roman"/>
          <w:sz w:val="28"/>
          <w:szCs w:val="28"/>
        </w:rPr>
        <w:t xml:space="preserve">         -  да  определи необходимата площ от пасищата, мерите и ливадите от общинския поземлен фонд за всеки кандидат – правоимащ, който е подал заявление за участие в разпределението;</w:t>
      </w:r>
    </w:p>
    <w:p w14:paraId="06E95203" w14:textId="77777777" w:rsidR="00600C62" w:rsidRPr="00DB4023" w:rsidRDefault="00600C62" w:rsidP="00600C62">
      <w:pPr>
        <w:spacing w:after="0"/>
        <w:jc w:val="both"/>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 xml:space="preserve">         -  да извърши разпределение на имотите за всяко землище.</w:t>
      </w:r>
    </w:p>
    <w:p w14:paraId="3FFBFC54" w14:textId="77777777" w:rsidR="00600C62" w:rsidRPr="00DB4023" w:rsidRDefault="00600C62" w:rsidP="00600C62">
      <w:pPr>
        <w:spacing w:after="0"/>
        <w:jc w:val="both"/>
        <w:rPr>
          <w:rFonts w:asciiTheme="majorHAnsi" w:eastAsia="Times New Roman" w:hAnsiTheme="majorHAnsi" w:cs="Times New Roman"/>
          <w:sz w:val="28"/>
          <w:szCs w:val="28"/>
        </w:rPr>
      </w:pPr>
    </w:p>
    <w:p w14:paraId="410C080B" w14:textId="0E20DA5F" w:rsidR="00600C62" w:rsidRPr="00DB4023" w:rsidRDefault="00600C62" w:rsidP="00600C62">
      <w:pPr>
        <w:spacing w:after="0"/>
        <w:jc w:val="both"/>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 xml:space="preserve">        Комисията установи, че до 10 март 202</w:t>
      </w:r>
      <w:r w:rsidR="00C26D6C">
        <w:rPr>
          <w:rFonts w:asciiTheme="majorHAnsi" w:eastAsia="Times New Roman" w:hAnsiTheme="majorHAnsi" w:cs="Times New Roman"/>
          <w:sz w:val="28"/>
          <w:szCs w:val="28"/>
        </w:rPr>
        <w:t>1</w:t>
      </w:r>
      <w:r w:rsidRPr="00DB4023">
        <w:rPr>
          <w:rFonts w:asciiTheme="majorHAnsi" w:eastAsia="Times New Roman" w:hAnsiTheme="majorHAnsi" w:cs="Times New Roman"/>
          <w:sz w:val="28"/>
          <w:szCs w:val="28"/>
        </w:rPr>
        <w:t xml:space="preserve"> год. вкл. в изпълнение на чл. 37и, ал. 5 от Закона за собствеността и ползването на земеделските земи (ЗСПЗЗ), в община Садово са постъпили заявления от собственици или ползватели </w:t>
      </w:r>
      <w:r w:rsidRPr="00DB4023">
        <w:rPr>
          <w:rFonts w:asciiTheme="majorHAnsi" w:eastAsia="Times New Roman" w:hAnsiTheme="majorHAnsi" w:cs="Times New Roman"/>
          <w:sz w:val="28"/>
          <w:szCs w:val="28"/>
        </w:rPr>
        <w:lastRenderedPageBreak/>
        <w:t>на животновъдни обекти с пасищни селскостопански животни, регистрирани в Интегрираната информационна система на БАБХ, желаещи да ползват под наем пасищата, мерите и ливадите от общинския поземлен фонд, както следва:</w:t>
      </w:r>
    </w:p>
    <w:p w14:paraId="059D6C8F" w14:textId="77777777" w:rsidR="00600C62" w:rsidRPr="00DB4023" w:rsidRDefault="00600C62" w:rsidP="00600C62">
      <w:pPr>
        <w:spacing w:after="0"/>
        <w:jc w:val="both"/>
        <w:rPr>
          <w:rFonts w:asciiTheme="majorHAnsi" w:hAnsiTheme="majorHAnsi"/>
          <w:sz w:val="28"/>
          <w:szCs w:val="28"/>
        </w:rPr>
      </w:pPr>
    </w:p>
    <w:p w14:paraId="035A6645" w14:textId="34C7DDCD" w:rsidR="00600C62" w:rsidRPr="00DB4023" w:rsidRDefault="00600C62" w:rsidP="00600C62">
      <w:pPr>
        <w:spacing w:after="0"/>
        <w:jc w:val="both"/>
        <w:rPr>
          <w:rFonts w:asciiTheme="majorHAnsi" w:hAnsiTheme="majorHAnsi"/>
          <w:sz w:val="28"/>
          <w:szCs w:val="28"/>
        </w:rPr>
      </w:pPr>
      <w:r w:rsidRPr="00DB4023">
        <w:rPr>
          <w:rFonts w:asciiTheme="majorHAnsi" w:hAnsiTheme="majorHAnsi"/>
          <w:sz w:val="28"/>
          <w:szCs w:val="28"/>
        </w:rPr>
        <w:tab/>
      </w:r>
      <w:r w:rsidRPr="00DB4023">
        <w:rPr>
          <w:rFonts w:asciiTheme="majorHAnsi" w:hAnsiTheme="majorHAnsi"/>
          <w:b/>
          <w:sz w:val="28"/>
          <w:szCs w:val="28"/>
          <w:u w:val="single"/>
        </w:rPr>
        <w:t xml:space="preserve">Подадено е заявление с вх. индекс № ЗГ – </w:t>
      </w:r>
      <w:r w:rsidR="00C26D6C">
        <w:rPr>
          <w:rFonts w:asciiTheme="majorHAnsi" w:hAnsiTheme="majorHAnsi"/>
          <w:b/>
          <w:sz w:val="28"/>
          <w:szCs w:val="28"/>
          <w:u w:val="single"/>
        </w:rPr>
        <w:t>55</w:t>
      </w:r>
      <w:r w:rsidRPr="00DB4023">
        <w:rPr>
          <w:rFonts w:asciiTheme="majorHAnsi" w:hAnsiTheme="majorHAnsi"/>
          <w:b/>
          <w:sz w:val="28"/>
          <w:szCs w:val="28"/>
          <w:u w:val="single"/>
        </w:rPr>
        <w:t xml:space="preserve"> от 0</w:t>
      </w:r>
      <w:r w:rsidR="00C26D6C">
        <w:rPr>
          <w:rFonts w:asciiTheme="majorHAnsi" w:hAnsiTheme="majorHAnsi"/>
          <w:b/>
          <w:sz w:val="28"/>
          <w:szCs w:val="28"/>
          <w:u w:val="single"/>
        </w:rPr>
        <w:t>1</w:t>
      </w:r>
      <w:r w:rsidRPr="00DB4023">
        <w:rPr>
          <w:rFonts w:asciiTheme="majorHAnsi" w:hAnsiTheme="majorHAnsi"/>
          <w:b/>
          <w:sz w:val="28"/>
          <w:szCs w:val="28"/>
          <w:u w:val="single"/>
        </w:rPr>
        <w:t>.03.202</w:t>
      </w:r>
      <w:r w:rsidR="00C26D6C">
        <w:rPr>
          <w:rFonts w:asciiTheme="majorHAnsi" w:hAnsiTheme="majorHAnsi"/>
          <w:b/>
          <w:sz w:val="28"/>
          <w:szCs w:val="28"/>
          <w:u w:val="single"/>
        </w:rPr>
        <w:t>1</w:t>
      </w:r>
      <w:r w:rsidRPr="00DB4023">
        <w:rPr>
          <w:rFonts w:asciiTheme="majorHAnsi" w:hAnsiTheme="majorHAnsi"/>
          <w:b/>
          <w:sz w:val="28"/>
          <w:szCs w:val="28"/>
          <w:u w:val="single"/>
        </w:rPr>
        <w:t xml:space="preserve"> година от Стоян Трифонов</w:t>
      </w:r>
      <w:r w:rsidRPr="00DB4023">
        <w:rPr>
          <w:rFonts w:asciiTheme="majorHAnsi" w:hAnsiTheme="majorHAnsi"/>
          <w:sz w:val="28"/>
          <w:szCs w:val="28"/>
        </w:rPr>
        <w:t>, като според представените и събрани към преписката документи се установява, че:</w:t>
      </w:r>
    </w:p>
    <w:p w14:paraId="3E122102" w14:textId="77777777" w:rsidR="00600C62" w:rsidRPr="00DB4023" w:rsidRDefault="00600C62" w:rsidP="00600C62">
      <w:pPr>
        <w:pStyle w:val="a3"/>
        <w:numPr>
          <w:ilvl w:val="0"/>
          <w:numId w:val="1"/>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Стоян Трифонов 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58892F8E" w14:textId="6B0D3388" w:rsidR="00600C62" w:rsidRPr="00DB4023" w:rsidRDefault="00600C62" w:rsidP="00600C62">
      <w:pPr>
        <w:pStyle w:val="a3"/>
        <w:numPr>
          <w:ilvl w:val="0"/>
          <w:numId w:val="1"/>
        </w:numPr>
        <w:spacing w:after="0"/>
        <w:jc w:val="both"/>
        <w:rPr>
          <w:rFonts w:asciiTheme="majorHAnsi" w:hAnsiTheme="majorHAnsi"/>
          <w:sz w:val="28"/>
          <w:szCs w:val="28"/>
        </w:rPr>
      </w:pPr>
      <w:r w:rsidRPr="00DB4023">
        <w:rPr>
          <w:rFonts w:asciiTheme="majorHAnsi" w:hAnsiTheme="majorHAnsi"/>
          <w:sz w:val="28"/>
          <w:szCs w:val="28"/>
        </w:rPr>
        <w:t>Стоян Трифонов е собственик на животновъден обект с № 6513950010 (стар 4122-0225), регистриран в гр.</w:t>
      </w:r>
      <w:r w:rsidR="00791B44">
        <w:rPr>
          <w:rFonts w:asciiTheme="majorHAnsi" w:hAnsiTheme="majorHAnsi"/>
          <w:sz w:val="28"/>
          <w:szCs w:val="28"/>
          <w:lang w:val="en-US"/>
        </w:rPr>
        <w:t xml:space="preserve"> </w:t>
      </w:r>
      <w:r w:rsidRPr="00DB4023">
        <w:rPr>
          <w:rFonts w:asciiTheme="majorHAnsi" w:hAnsiTheme="majorHAnsi"/>
          <w:sz w:val="28"/>
          <w:szCs w:val="28"/>
        </w:rPr>
        <w:t>Садово, община Садово (според Справка за животни ОЕЗ към 1</w:t>
      </w:r>
      <w:r w:rsidR="00C26D6C">
        <w:rPr>
          <w:rFonts w:asciiTheme="majorHAnsi" w:hAnsiTheme="majorHAnsi"/>
          <w:sz w:val="28"/>
          <w:szCs w:val="28"/>
        </w:rPr>
        <w:t>8</w:t>
      </w:r>
      <w:r w:rsidRPr="00DB4023">
        <w:rPr>
          <w:rFonts w:asciiTheme="majorHAnsi" w:hAnsiTheme="majorHAnsi"/>
          <w:sz w:val="28"/>
          <w:szCs w:val="28"/>
        </w:rPr>
        <w:t>.0</w:t>
      </w:r>
      <w:r w:rsidR="00C26D6C">
        <w:rPr>
          <w:rFonts w:asciiTheme="majorHAnsi" w:hAnsiTheme="majorHAnsi"/>
          <w:sz w:val="28"/>
          <w:szCs w:val="28"/>
        </w:rPr>
        <w:t>2</w:t>
      </w:r>
      <w:r w:rsidRPr="00DB4023">
        <w:rPr>
          <w:rFonts w:asciiTheme="majorHAnsi" w:hAnsiTheme="majorHAnsi"/>
          <w:sz w:val="28"/>
          <w:szCs w:val="28"/>
        </w:rPr>
        <w:t>.202</w:t>
      </w:r>
      <w:r w:rsidR="00C26D6C">
        <w:rPr>
          <w:rFonts w:asciiTheme="majorHAnsi" w:hAnsiTheme="majorHAnsi"/>
          <w:sz w:val="28"/>
          <w:szCs w:val="28"/>
        </w:rPr>
        <w:t>1</w:t>
      </w:r>
      <w:r w:rsidRPr="00DB4023">
        <w:rPr>
          <w:rFonts w:asciiTheme="majorHAnsi" w:hAnsiTheme="majorHAnsi"/>
          <w:sz w:val="28"/>
          <w:szCs w:val="28"/>
        </w:rPr>
        <w:t xml:space="preserve"> год.);</w:t>
      </w:r>
    </w:p>
    <w:p w14:paraId="21F22EA8" w14:textId="77777777" w:rsidR="00600C62" w:rsidRPr="00DB4023" w:rsidRDefault="00600C62" w:rsidP="00600C62">
      <w:pPr>
        <w:pStyle w:val="a3"/>
        <w:numPr>
          <w:ilvl w:val="0"/>
          <w:numId w:val="1"/>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62F4B53A" w14:textId="77777777" w:rsidR="00600C62" w:rsidRPr="00DB4023" w:rsidRDefault="00600C62" w:rsidP="00600C62">
      <w:pPr>
        <w:pStyle w:val="a3"/>
        <w:numPr>
          <w:ilvl w:val="0"/>
          <w:numId w:val="1"/>
        </w:numPr>
        <w:spacing w:after="0"/>
        <w:jc w:val="both"/>
        <w:rPr>
          <w:rFonts w:asciiTheme="majorHAnsi" w:hAnsiTheme="majorHAnsi"/>
          <w:sz w:val="28"/>
          <w:szCs w:val="28"/>
        </w:rPr>
      </w:pPr>
      <w:r w:rsidRPr="00DB4023">
        <w:rPr>
          <w:rFonts w:asciiTheme="majorHAnsi" w:hAnsiTheme="majorHAnsi"/>
          <w:sz w:val="28"/>
          <w:szCs w:val="28"/>
        </w:rPr>
        <w:t>Чрез Приложение № 2 към Заявлението, Стоян Трифонов декларира че  ползва пасища, мери, ливади в т.ч. собствени/наети към датата на подаване на заявлението.</w:t>
      </w:r>
    </w:p>
    <w:p w14:paraId="60D955E0" w14:textId="77777777" w:rsidR="00600C62" w:rsidRPr="00DB4023" w:rsidRDefault="00600C62" w:rsidP="00600C62">
      <w:pPr>
        <w:pStyle w:val="a3"/>
        <w:numPr>
          <w:ilvl w:val="0"/>
          <w:numId w:val="1"/>
        </w:numPr>
        <w:spacing w:after="0"/>
        <w:jc w:val="both"/>
        <w:rPr>
          <w:rFonts w:asciiTheme="majorHAnsi" w:hAnsiTheme="majorHAnsi"/>
          <w:sz w:val="28"/>
          <w:szCs w:val="28"/>
        </w:rPr>
      </w:pPr>
      <w:r w:rsidRPr="00DB4023">
        <w:rPr>
          <w:rFonts w:asciiTheme="majorHAnsi" w:hAnsiTheme="majorHAnsi"/>
          <w:sz w:val="28"/>
          <w:szCs w:val="28"/>
        </w:rPr>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0CC04A1F" w14:textId="77777777" w:rsidR="00600C62" w:rsidRPr="00DB4023" w:rsidRDefault="00600C62" w:rsidP="00600C62">
      <w:pPr>
        <w:pStyle w:val="a3"/>
        <w:spacing w:after="0"/>
        <w:jc w:val="both"/>
        <w:rPr>
          <w:rFonts w:asciiTheme="majorHAnsi" w:hAnsiTheme="majorHAnsi"/>
          <w:sz w:val="28"/>
          <w:szCs w:val="28"/>
        </w:rPr>
      </w:pPr>
    </w:p>
    <w:p w14:paraId="47E82F46" w14:textId="77777777" w:rsidR="00600C62" w:rsidRPr="00DB4023" w:rsidRDefault="00600C62" w:rsidP="00600C62">
      <w:pPr>
        <w:pStyle w:val="a3"/>
        <w:spacing w:after="0"/>
        <w:ind w:left="0" w:firstLine="720"/>
        <w:jc w:val="both"/>
        <w:rPr>
          <w:rFonts w:asciiTheme="majorHAnsi" w:hAnsiTheme="majorHAnsi"/>
          <w:sz w:val="28"/>
          <w:szCs w:val="28"/>
        </w:rPr>
      </w:pPr>
      <w:r w:rsidRPr="00DB4023">
        <w:rPr>
          <w:rFonts w:asciiTheme="majorHAnsi" w:hAnsiTheme="majorHAnsi"/>
          <w:sz w:val="28"/>
          <w:szCs w:val="28"/>
        </w:rPr>
        <w:t>Комисията се запозна със съдържанието на документите от административната преписка по заявлението на Стоян Трифонов. Приема за установено, освен горепосоченото и че:</w:t>
      </w:r>
    </w:p>
    <w:p w14:paraId="316A6A1F" w14:textId="0B395B84" w:rsidR="0022459D" w:rsidRDefault="00600C62" w:rsidP="0022459D">
      <w:pPr>
        <w:pStyle w:val="a3"/>
        <w:spacing w:after="0"/>
        <w:ind w:left="0" w:firstLine="720"/>
        <w:jc w:val="both"/>
        <w:rPr>
          <w:rFonts w:asciiTheme="majorHAnsi" w:hAnsiTheme="majorHAnsi"/>
          <w:sz w:val="28"/>
          <w:szCs w:val="28"/>
        </w:rPr>
      </w:pPr>
      <w:r w:rsidRPr="00DB4023">
        <w:rPr>
          <w:rFonts w:asciiTheme="majorHAnsi" w:hAnsiTheme="majorHAnsi"/>
          <w:sz w:val="28"/>
          <w:szCs w:val="28"/>
        </w:rPr>
        <w:t>Стоян Трифонов е правоимащо лице по смисъла на чл. 37и, ал.1 от ЗСПЗЗ</w:t>
      </w:r>
      <w:r w:rsidR="0022459D">
        <w:rPr>
          <w:rFonts w:asciiTheme="majorHAnsi" w:hAnsiTheme="majorHAnsi"/>
          <w:sz w:val="28"/>
          <w:szCs w:val="28"/>
        </w:rPr>
        <w:t xml:space="preserve">  и след направената справка </w:t>
      </w:r>
      <w:r w:rsidR="00791B44">
        <w:rPr>
          <w:rFonts w:asciiTheme="majorHAnsi" w:hAnsiTheme="majorHAnsi"/>
          <w:sz w:val="28"/>
          <w:szCs w:val="28"/>
        </w:rPr>
        <w:t xml:space="preserve">в </w:t>
      </w:r>
      <w:r w:rsidR="0022459D">
        <w:rPr>
          <w:rFonts w:asciiTheme="majorHAnsi" w:hAnsiTheme="majorHAnsi"/>
          <w:sz w:val="28"/>
          <w:szCs w:val="28"/>
        </w:rPr>
        <w:t>системата на БАБХ се установи следното :</w:t>
      </w:r>
    </w:p>
    <w:p w14:paraId="4FD0639C" w14:textId="77777777" w:rsidR="0022459D" w:rsidRDefault="0022459D" w:rsidP="0022459D">
      <w:pPr>
        <w:pStyle w:val="a3"/>
        <w:spacing w:after="0"/>
        <w:ind w:left="0" w:firstLine="720"/>
        <w:jc w:val="both"/>
        <w:rPr>
          <w:rFonts w:asciiTheme="majorHAnsi" w:hAnsiTheme="majorHAnsi"/>
          <w:sz w:val="28"/>
          <w:szCs w:val="28"/>
        </w:rPr>
      </w:pPr>
    </w:p>
    <w:p w14:paraId="244E2530" w14:textId="77777777" w:rsidR="0022459D" w:rsidRPr="0022459D" w:rsidRDefault="0022459D" w:rsidP="002245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459D">
        <w:rPr>
          <w:rFonts w:ascii="Times New Roman" w:eastAsia="Times New Roman" w:hAnsi="Times New Roman" w:cs="Times New Roman"/>
          <w:b/>
          <w:bCs/>
          <w:kern w:val="36"/>
          <w:sz w:val="48"/>
          <w:szCs w:val="48"/>
        </w:rPr>
        <w:lastRenderedPageBreak/>
        <w:t>Справка за отглеждани животни и наети ПМЛ</w:t>
      </w:r>
    </w:p>
    <w:p w14:paraId="7C1F3EF1" w14:textId="77777777" w:rsidR="0022459D" w:rsidRPr="0022459D" w:rsidRDefault="0022459D" w:rsidP="0022459D">
      <w:pPr>
        <w:spacing w:before="100" w:beforeAutospacing="1" w:after="100" w:afterAutospacing="1" w:line="240" w:lineRule="auto"/>
        <w:outlineLvl w:val="2"/>
        <w:rPr>
          <w:rFonts w:ascii="Times New Roman" w:eastAsia="Times New Roman" w:hAnsi="Times New Roman" w:cs="Times New Roman"/>
          <w:b/>
          <w:bCs/>
          <w:sz w:val="27"/>
          <w:szCs w:val="27"/>
        </w:rPr>
      </w:pPr>
      <w:r w:rsidRPr="0022459D">
        <w:rPr>
          <w:rFonts w:ascii="Times New Roman" w:eastAsia="Times New Roman" w:hAnsi="Times New Roman" w:cs="Times New Roman"/>
          <w:b/>
          <w:bCs/>
          <w:sz w:val="27"/>
          <w:szCs w:val="27"/>
        </w:rPr>
        <w:t xml:space="preserve">Валидна към: 1 февруари 2021г. </w:t>
      </w:r>
    </w:p>
    <w:p w14:paraId="55BE9A6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Проверявано лице по ЕГН/ЕИК: 6807304448</w:t>
      </w:r>
    </w:p>
    <w:p w14:paraId="0C35A51B" w14:textId="77777777" w:rsidR="0022459D" w:rsidRPr="0022459D" w:rsidRDefault="0022459D" w:rsidP="0022459D">
      <w:pPr>
        <w:spacing w:before="100" w:beforeAutospacing="1" w:after="100" w:afterAutospacing="1" w:line="240" w:lineRule="auto"/>
        <w:outlineLvl w:val="1"/>
        <w:rPr>
          <w:rFonts w:ascii="Times New Roman" w:eastAsia="Times New Roman" w:hAnsi="Times New Roman" w:cs="Times New Roman"/>
          <w:b/>
          <w:bCs/>
          <w:sz w:val="36"/>
          <w:szCs w:val="36"/>
        </w:rPr>
      </w:pPr>
      <w:r w:rsidRPr="0022459D">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543"/>
      </w:tblGrid>
      <w:tr w:rsidR="0022459D" w:rsidRPr="0022459D" w14:paraId="0F8A1D8D" w14:textId="77777777" w:rsidTr="0022459D">
        <w:trPr>
          <w:tblCellSpacing w:w="15" w:type="dxa"/>
        </w:trPr>
        <w:tc>
          <w:tcPr>
            <w:tcW w:w="3000" w:type="dxa"/>
            <w:vAlign w:val="center"/>
            <w:hideMark/>
          </w:tcPr>
          <w:p w14:paraId="010BA7D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Наименование:</w:t>
            </w:r>
          </w:p>
        </w:tc>
        <w:tc>
          <w:tcPr>
            <w:tcW w:w="0" w:type="auto"/>
            <w:vAlign w:val="center"/>
            <w:hideMark/>
          </w:tcPr>
          <w:p w14:paraId="3731E0C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СТОЯН ГЕОРГИЕВ ТРИФОНОВ</w:t>
            </w:r>
          </w:p>
        </w:tc>
      </w:tr>
      <w:tr w:rsidR="0022459D" w:rsidRPr="0022459D" w14:paraId="3833856E" w14:textId="77777777" w:rsidTr="0022459D">
        <w:trPr>
          <w:tblCellSpacing w:w="15" w:type="dxa"/>
        </w:trPr>
        <w:tc>
          <w:tcPr>
            <w:tcW w:w="3000" w:type="dxa"/>
            <w:vAlign w:val="center"/>
            <w:hideMark/>
          </w:tcPr>
          <w:p w14:paraId="409C599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ЕГН/ЕИК:</w:t>
            </w:r>
          </w:p>
        </w:tc>
        <w:tc>
          <w:tcPr>
            <w:tcW w:w="0" w:type="auto"/>
            <w:vAlign w:val="center"/>
            <w:hideMark/>
          </w:tcPr>
          <w:p w14:paraId="492554D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6807304448</w:t>
            </w:r>
          </w:p>
        </w:tc>
      </w:tr>
    </w:tbl>
    <w:p w14:paraId="2B92ACF2" w14:textId="77777777" w:rsidR="0022459D" w:rsidRPr="0022459D" w:rsidRDefault="0022459D" w:rsidP="0022459D">
      <w:pPr>
        <w:spacing w:before="100" w:beforeAutospacing="1" w:after="100" w:afterAutospacing="1" w:line="240" w:lineRule="auto"/>
        <w:outlineLvl w:val="2"/>
        <w:rPr>
          <w:rFonts w:ascii="Times New Roman" w:eastAsia="Times New Roman" w:hAnsi="Times New Roman" w:cs="Times New Roman"/>
          <w:b/>
          <w:bCs/>
          <w:sz w:val="27"/>
          <w:szCs w:val="27"/>
        </w:rPr>
      </w:pPr>
      <w:r w:rsidRPr="0022459D">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5029"/>
        <w:gridCol w:w="970"/>
        <w:gridCol w:w="973"/>
        <w:gridCol w:w="1121"/>
        <w:gridCol w:w="2126"/>
        <w:gridCol w:w="1131"/>
        <w:gridCol w:w="2151"/>
      </w:tblGrid>
      <w:tr w:rsidR="0022459D" w:rsidRPr="0022459D" w14:paraId="74F682EA" w14:textId="77777777" w:rsidTr="0083794F">
        <w:trPr>
          <w:tblHeader/>
          <w:tblCellSpacing w:w="15" w:type="dxa"/>
        </w:trPr>
        <w:tc>
          <w:tcPr>
            <w:tcW w:w="450" w:type="dxa"/>
            <w:vMerge w:val="restart"/>
            <w:vAlign w:val="center"/>
            <w:hideMark/>
          </w:tcPr>
          <w:p w14:paraId="35018D8A"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179FC7DE"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Вид животно</w:t>
            </w:r>
          </w:p>
        </w:tc>
        <w:tc>
          <w:tcPr>
            <w:tcW w:w="975" w:type="dxa"/>
            <w:vMerge w:val="restart"/>
            <w:vAlign w:val="center"/>
            <w:hideMark/>
          </w:tcPr>
          <w:p w14:paraId="67C3563B"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Бр. жив.</w:t>
            </w:r>
          </w:p>
        </w:tc>
        <w:tc>
          <w:tcPr>
            <w:tcW w:w="975" w:type="dxa"/>
            <w:vMerge w:val="restart"/>
            <w:vAlign w:val="center"/>
            <w:hideMark/>
          </w:tcPr>
          <w:p w14:paraId="4BCFF351"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Бр. ЖЕ</w:t>
            </w:r>
          </w:p>
        </w:tc>
        <w:tc>
          <w:tcPr>
            <w:tcW w:w="3375" w:type="dxa"/>
            <w:gridSpan w:val="2"/>
            <w:vAlign w:val="center"/>
            <w:hideMark/>
          </w:tcPr>
          <w:p w14:paraId="03B65B1F"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Норма ПМЛ за ЖЕ</w:t>
            </w:r>
          </w:p>
        </w:tc>
        <w:tc>
          <w:tcPr>
            <w:tcW w:w="3375" w:type="dxa"/>
            <w:gridSpan w:val="2"/>
            <w:vAlign w:val="center"/>
            <w:hideMark/>
          </w:tcPr>
          <w:p w14:paraId="05D26EEF"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Полагащи се ПМЛ</w:t>
            </w:r>
          </w:p>
        </w:tc>
      </w:tr>
      <w:tr w:rsidR="0022459D" w:rsidRPr="0022459D" w14:paraId="29F14BF2" w14:textId="77777777" w:rsidTr="0083794F">
        <w:trPr>
          <w:tblHeader/>
          <w:tblCellSpacing w:w="15" w:type="dxa"/>
        </w:trPr>
        <w:tc>
          <w:tcPr>
            <w:tcW w:w="0" w:type="auto"/>
            <w:vMerge/>
            <w:vAlign w:val="center"/>
            <w:hideMark/>
          </w:tcPr>
          <w:p w14:paraId="30093EC6"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Merge/>
            <w:vAlign w:val="center"/>
            <w:hideMark/>
          </w:tcPr>
          <w:p w14:paraId="6DB9FDD4"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134BAE4C"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96A4BE3"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1125" w:type="dxa"/>
            <w:vAlign w:val="center"/>
            <w:hideMark/>
          </w:tcPr>
          <w:p w14:paraId="5DEE18BB"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кат.1-7</w:t>
            </w:r>
          </w:p>
        </w:tc>
        <w:tc>
          <w:tcPr>
            <w:tcW w:w="1125" w:type="dxa"/>
            <w:vAlign w:val="center"/>
            <w:hideMark/>
          </w:tcPr>
          <w:p w14:paraId="1237B2E6"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кат.8-10</w:t>
            </w:r>
          </w:p>
        </w:tc>
        <w:tc>
          <w:tcPr>
            <w:tcW w:w="1125" w:type="dxa"/>
            <w:vAlign w:val="center"/>
            <w:hideMark/>
          </w:tcPr>
          <w:p w14:paraId="7DD6E9C8"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кат.1-7</w:t>
            </w:r>
          </w:p>
        </w:tc>
        <w:tc>
          <w:tcPr>
            <w:tcW w:w="1125" w:type="dxa"/>
            <w:vAlign w:val="center"/>
            <w:hideMark/>
          </w:tcPr>
          <w:p w14:paraId="38D3A1C1"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кат.8-10</w:t>
            </w:r>
          </w:p>
        </w:tc>
      </w:tr>
      <w:tr w:rsidR="0022459D" w:rsidRPr="0022459D" w14:paraId="2330BEF1" w14:textId="77777777" w:rsidTr="0083794F">
        <w:trPr>
          <w:tblCellSpacing w:w="15" w:type="dxa"/>
        </w:trPr>
        <w:tc>
          <w:tcPr>
            <w:tcW w:w="0" w:type="auto"/>
            <w:vAlign w:val="center"/>
            <w:hideMark/>
          </w:tcPr>
          <w:p w14:paraId="28FB4CCC"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4BBDE555"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4F13C2B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бр.</w:t>
            </w:r>
          </w:p>
        </w:tc>
        <w:tc>
          <w:tcPr>
            <w:tcW w:w="0" w:type="auto"/>
            <w:vAlign w:val="center"/>
            <w:hideMark/>
          </w:tcPr>
          <w:p w14:paraId="4421182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бр.</w:t>
            </w:r>
          </w:p>
        </w:tc>
        <w:tc>
          <w:tcPr>
            <w:tcW w:w="0" w:type="auto"/>
            <w:vAlign w:val="center"/>
            <w:hideMark/>
          </w:tcPr>
          <w:p w14:paraId="44A97DA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3546E49C"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7BBD063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1DA3779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r>
      <w:tr w:rsidR="0022459D" w:rsidRPr="0022459D" w14:paraId="3DC17EC5" w14:textId="77777777" w:rsidTr="0083794F">
        <w:trPr>
          <w:tblCellSpacing w:w="15" w:type="dxa"/>
        </w:trPr>
        <w:tc>
          <w:tcPr>
            <w:tcW w:w="0" w:type="auto"/>
            <w:vAlign w:val="center"/>
            <w:hideMark/>
          </w:tcPr>
          <w:p w14:paraId="2019F586"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Align w:val="center"/>
            <w:hideMark/>
          </w:tcPr>
          <w:p w14:paraId="1EECE49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w:t>
            </w:r>
          </w:p>
        </w:tc>
        <w:tc>
          <w:tcPr>
            <w:tcW w:w="0" w:type="auto"/>
            <w:vAlign w:val="center"/>
            <w:hideMark/>
          </w:tcPr>
          <w:p w14:paraId="0109E5E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2</w:t>
            </w:r>
          </w:p>
        </w:tc>
        <w:tc>
          <w:tcPr>
            <w:tcW w:w="0" w:type="auto"/>
            <w:vAlign w:val="center"/>
            <w:hideMark/>
          </w:tcPr>
          <w:p w14:paraId="73C4694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3</w:t>
            </w:r>
          </w:p>
        </w:tc>
        <w:tc>
          <w:tcPr>
            <w:tcW w:w="0" w:type="auto"/>
            <w:vAlign w:val="center"/>
            <w:hideMark/>
          </w:tcPr>
          <w:p w14:paraId="5107139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4</w:t>
            </w:r>
          </w:p>
        </w:tc>
        <w:tc>
          <w:tcPr>
            <w:tcW w:w="0" w:type="auto"/>
            <w:vAlign w:val="center"/>
            <w:hideMark/>
          </w:tcPr>
          <w:p w14:paraId="178794F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5</w:t>
            </w:r>
          </w:p>
        </w:tc>
        <w:tc>
          <w:tcPr>
            <w:tcW w:w="0" w:type="auto"/>
            <w:vAlign w:val="center"/>
            <w:hideMark/>
          </w:tcPr>
          <w:p w14:paraId="4769E2E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6</w:t>
            </w:r>
          </w:p>
        </w:tc>
        <w:tc>
          <w:tcPr>
            <w:tcW w:w="0" w:type="auto"/>
            <w:vAlign w:val="center"/>
            <w:hideMark/>
          </w:tcPr>
          <w:p w14:paraId="443198D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7</w:t>
            </w:r>
          </w:p>
        </w:tc>
      </w:tr>
      <w:tr w:rsidR="0022459D" w:rsidRPr="0022459D" w14:paraId="6C579C46" w14:textId="77777777" w:rsidTr="0083794F">
        <w:trPr>
          <w:tblCellSpacing w:w="15" w:type="dxa"/>
        </w:trPr>
        <w:tc>
          <w:tcPr>
            <w:tcW w:w="0" w:type="auto"/>
            <w:vAlign w:val="center"/>
            <w:hideMark/>
          </w:tcPr>
          <w:p w14:paraId="43291F69"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w:t>
            </w:r>
          </w:p>
        </w:tc>
        <w:tc>
          <w:tcPr>
            <w:tcW w:w="0" w:type="auto"/>
            <w:gridSpan w:val="7"/>
            <w:vAlign w:val="center"/>
            <w:hideMark/>
          </w:tcPr>
          <w:p w14:paraId="1BA6E2CD"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обл. Пловдив, общ. Садово, гр/с. Садово, Екатте 65139, рег. № 4122-0225 </w:t>
            </w:r>
          </w:p>
        </w:tc>
      </w:tr>
      <w:tr w:rsidR="0022459D" w:rsidRPr="0022459D" w14:paraId="63B77553" w14:textId="77777777" w:rsidTr="0083794F">
        <w:trPr>
          <w:tblCellSpacing w:w="15" w:type="dxa"/>
        </w:trPr>
        <w:tc>
          <w:tcPr>
            <w:tcW w:w="0" w:type="auto"/>
            <w:vAlign w:val="center"/>
            <w:hideMark/>
          </w:tcPr>
          <w:p w14:paraId="7813266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1.1.</w:t>
            </w:r>
          </w:p>
        </w:tc>
        <w:tc>
          <w:tcPr>
            <w:tcW w:w="0" w:type="auto"/>
            <w:vAlign w:val="center"/>
            <w:hideMark/>
          </w:tcPr>
          <w:p w14:paraId="11B56316"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Овце от местни (автохтонни) породи над 12 месеца</w:t>
            </w:r>
          </w:p>
        </w:tc>
        <w:tc>
          <w:tcPr>
            <w:tcW w:w="0" w:type="auto"/>
            <w:vAlign w:val="center"/>
            <w:hideMark/>
          </w:tcPr>
          <w:p w14:paraId="76A70DD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54</w:t>
            </w:r>
          </w:p>
        </w:tc>
        <w:tc>
          <w:tcPr>
            <w:tcW w:w="0" w:type="auto"/>
            <w:vAlign w:val="center"/>
            <w:hideMark/>
          </w:tcPr>
          <w:p w14:paraId="01CB02EC"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8.100 </w:t>
            </w:r>
          </w:p>
        </w:tc>
        <w:tc>
          <w:tcPr>
            <w:tcW w:w="0" w:type="auto"/>
            <w:vAlign w:val="center"/>
            <w:hideMark/>
          </w:tcPr>
          <w:p w14:paraId="643BB72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20.000 </w:t>
            </w:r>
          </w:p>
        </w:tc>
        <w:tc>
          <w:tcPr>
            <w:tcW w:w="0" w:type="auto"/>
            <w:vAlign w:val="center"/>
            <w:hideMark/>
          </w:tcPr>
          <w:p w14:paraId="61ED4AF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40.000 </w:t>
            </w:r>
          </w:p>
        </w:tc>
        <w:tc>
          <w:tcPr>
            <w:tcW w:w="0" w:type="auto"/>
            <w:vAlign w:val="center"/>
            <w:hideMark/>
          </w:tcPr>
          <w:p w14:paraId="6761349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162.000 </w:t>
            </w:r>
          </w:p>
        </w:tc>
        <w:tc>
          <w:tcPr>
            <w:tcW w:w="0" w:type="auto"/>
            <w:vAlign w:val="center"/>
            <w:hideMark/>
          </w:tcPr>
          <w:p w14:paraId="172AE59D"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324.000 </w:t>
            </w:r>
          </w:p>
        </w:tc>
      </w:tr>
      <w:tr w:rsidR="0022459D" w:rsidRPr="0022459D" w14:paraId="437CEE07" w14:textId="77777777" w:rsidTr="0083794F">
        <w:trPr>
          <w:tblCellSpacing w:w="15" w:type="dxa"/>
        </w:trPr>
        <w:tc>
          <w:tcPr>
            <w:tcW w:w="0" w:type="auto"/>
            <w:vAlign w:val="center"/>
            <w:hideMark/>
          </w:tcPr>
          <w:p w14:paraId="101CE15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1.2.</w:t>
            </w:r>
          </w:p>
        </w:tc>
        <w:tc>
          <w:tcPr>
            <w:tcW w:w="0" w:type="auto"/>
            <w:gridSpan w:val="5"/>
            <w:vAlign w:val="center"/>
            <w:hideMark/>
          </w:tcPr>
          <w:p w14:paraId="3EFCDD6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Общо за обект с рег. № 4122-0225:</w:t>
            </w:r>
          </w:p>
        </w:tc>
        <w:tc>
          <w:tcPr>
            <w:tcW w:w="0" w:type="auto"/>
            <w:vAlign w:val="center"/>
            <w:hideMark/>
          </w:tcPr>
          <w:p w14:paraId="05C6B7BA"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162.000 </w:t>
            </w:r>
          </w:p>
        </w:tc>
        <w:tc>
          <w:tcPr>
            <w:tcW w:w="0" w:type="auto"/>
            <w:vAlign w:val="center"/>
            <w:hideMark/>
          </w:tcPr>
          <w:p w14:paraId="3382FEFD"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324.000</w:t>
            </w:r>
          </w:p>
        </w:tc>
      </w:tr>
      <w:tr w:rsidR="0022459D" w:rsidRPr="0022459D" w14:paraId="0BDE3DEC" w14:textId="77777777" w:rsidTr="0083794F">
        <w:trPr>
          <w:tblCellSpacing w:w="15" w:type="dxa"/>
        </w:trPr>
        <w:tc>
          <w:tcPr>
            <w:tcW w:w="0" w:type="auto"/>
            <w:gridSpan w:val="6"/>
            <w:vAlign w:val="center"/>
            <w:hideMark/>
          </w:tcPr>
          <w:p w14:paraId="2AC44C46"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Общо за страната</w:t>
            </w:r>
          </w:p>
        </w:tc>
        <w:tc>
          <w:tcPr>
            <w:tcW w:w="0" w:type="auto"/>
            <w:vAlign w:val="center"/>
            <w:hideMark/>
          </w:tcPr>
          <w:p w14:paraId="47AEE91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162.000 </w:t>
            </w:r>
          </w:p>
        </w:tc>
        <w:tc>
          <w:tcPr>
            <w:tcW w:w="0" w:type="auto"/>
            <w:vAlign w:val="center"/>
            <w:hideMark/>
          </w:tcPr>
          <w:p w14:paraId="1C30815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324.000 </w:t>
            </w:r>
          </w:p>
        </w:tc>
      </w:tr>
    </w:tbl>
    <w:p w14:paraId="67FA485F" w14:textId="77777777" w:rsidR="0022459D" w:rsidRPr="0022459D" w:rsidRDefault="0022459D" w:rsidP="0022459D">
      <w:pPr>
        <w:spacing w:before="100" w:beforeAutospacing="1" w:after="100" w:afterAutospacing="1" w:line="240" w:lineRule="auto"/>
        <w:outlineLvl w:val="2"/>
        <w:rPr>
          <w:rFonts w:ascii="Times New Roman" w:eastAsia="Times New Roman" w:hAnsi="Times New Roman" w:cs="Times New Roman"/>
          <w:b/>
          <w:bCs/>
          <w:sz w:val="27"/>
          <w:szCs w:val="27"/>
        </w:rPr>
      </w:pPr>
      <w:r w:rsidRPr="0022459D">
        <w:rPr>
          <w:rFonts w:ascii="Times New Roman" w:eastAsia="Times New Roman" w:hAnsi="Times New Roman" w:cs="Times New Roman"/>
          <w:b/>
          <w:bCs/>
          <w:sz w:val="27"/>
          <w:szCs w:val="27"/>
        </w:rPr>
        <w:t>2. Биологични животни – одобрени (по данни на ДФЗ)</w:t>
      </w:r>
    </w:p>
    <w:p w14:paraId="07B742DA"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Не са намерени данни за отглеждани биологични животни от лицето</w:t>
      </w:r>
    </w:p>
    <w:p w14:paraId="1C8C4C9C" w14:textId="77777777" w:rsidR="0022459D" w:rsidRPr="0022459D" w:rsidRDefault="0022459D" w:rsidP="0022459D">
      <w:pPr>
        <w:spacing w:after="0" w:line="240" w:lineRule="auto"/>
        <w:rPr>
          <w:rFonts w:ascii="Times New Roman" w:eastAsia="Times New Roman" w:hAnsi="Times New Roman" w:cs="Times New Roman"/>
          <w:sz w:val="24"/>
          <w:szCs w:val="24"/>
        </w:rPr>
      </w:pPr>
    </w:p>
    <w:p w14:paraId="4D63C4FA" w14:textId="77777777" w:rsidR="0022459D" w:rsidRPr="0022459D" w:rsidRDefault="0022459D" w:rsidP="0022459D">
      <w:pPr>
        <w:spacing w:before="100" w:beforeAutospacing="1" w:after="100" w:afterAutospacing="1" w:line="240" w:lineRule="auto"/>
        <w:outlineLvl w:val="2"/>
        <w:rPr>
          <w:rFonts w:ascii="Times New Roman" w:eastAsia="Times New Roman" w:hAnsi="Times New Roman" w:cs="Times New Roman"/>
          <w:b/>
          <w:bCs/>
          <w:sz w:val="27"/>
          <w:szCs w:val="27"/>
        </w:rPr>
      </w:pPr>
      <w:r w:rsidRPr="0022459D">
        <w:rPr>
          <w:rFonts w:ascii="Times New Roman" w:eastAsia="Times New Roman" w:hAnsi="Times New Roman" w:cs="Times New Roman"/>
          <w:b/>
          <w:bCs/>
          <w:sz w:val="27"/>
          <w:szCs w:val="27"/>
        </w:rPr>
        <w:lastRenderedPageBreak/>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433"/>
        <w:gridCol w:w="1597"/>
        <w:gridCol w:w="1545"/>
      </w:tblGrid>
      <w:tr w:rsidR="0022459D" w:rsidRPr="0022459D" w14:paraId="2DF4C6E6" w14:textId="77777777" w:rsidTr="0083794F">
        <w:trPr>
          <w:tblHeader/>
          <w:tblCellSpacing w:w="15" w:type="dxa"/>
        </w:trPr>
        <w:tc>
          <w:tcPr>
            <w:tcW w:w="450" w:type="dxa"/>
            <w:vMerge w:val="restart"/>
            <w:vAlign w:val="center"/>
            <w:hideMark/>
          </w:tcPr>
          <w:p w14:paraId="07888F87"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1CF6E651"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Област</w:t>
            </w:r>
          </w:p>
        </w:tc>
        <w:tc>
          <w:tcPr>
            <w:tcW w:w="3750" w:type="dxa"/>
            <w:vMerge w:val="restart"/>
            <w:vAlign w:val="center"/>
            <w:hideMark/>
          </w:tcPr>
          <w:p w14:paraId="46EE74B6"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Община</w:t>
            </w:r>
          </w:p>
        </w:tc>
        <w:tc>
          <w:tcPr>
            <w:tcW w:w="3000" w:type="dxa"/>
            <w:gridSpan w:val="2"/>
            <w:vAlign w:val="center"/>
            <w:hideMark/>
          </w:tcPr>
          <w:p w14:paraId="4500484D"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36E2982D"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 xml:space="preserve">За одобрени като биологични </w:t>
            </w:r>
          </w:p>
        </w:tc>
      </w:tr>
      <w:tr w:rsidR="0022459D" w:rsidRPr="0022459D" w14:paraId="561D4B50" w14:textId="77777777" w:rsidTr="0083794F">
        <w:trPr>
          <w:tblHeader/>
          <w:tblCellSpacing w:w="15" w:type="dxa"/>
        </w:trPr>
        <w:tc>
          <w:tcPr>
            <w:tcW w:w="0" w:type="auto"/>
            <w:vMerge/>
            <w:vAlign w:val="center"/>
            <w:hideMark/>
          </w:tcPr>
          <w:p w14:paraId="227F2326"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Merge/>
            <w:vAlign w:val="center"/>
            <w:hideMark/>
          </w:tcPr>
          <w:p w14:paraId="02742820"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D33F365"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0" w:type="auto"/>
            <w:vAlign w:val="center"/>
            <w:hideMark/>
          </w:tcPr>
          <w:p w14:paraId="0D0D4423"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кат.1-7</w:t>
            </w:r>
          </w:p>
        </w:tc>
        <w:tc>
          <w:tcPr>
            <w:tcW w:w="0" w:type="auto"/>
            <w:vAlign w:val="center"/>
            <w:hideMark/>
          </w:tcPr>
          <w:p w14:paraId="50FBA00C"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кат.8-10</w:t>
            </w:r>
          </w:p>
        </w:tc>
        <w:tc>
          <w:tcPr>
            <w:tcW w:w="0" w:type="auto"/>
            <w:vMerge/>
            <w:vAlign w:val="center"/>
            <w:hideMark/>
          </w:tcPr>
          <w:p w14:paraId="6037C213"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r>
      <w:tr w:rsidR="0022459D" w:rsidRPr="0022459D" w14:paraId="591F2A9F" w14:textId="77777777" w:rsidTr="0083794F">
        <w:trPr>
          <w:tblCellSpacing w:w="15" w:type="dxa"/>
        </w:trPr>
        <w:tc>
          <w:tcPr>
            <w:tcW w:w="0" w:type="auto"/>
            <w:vAlign w:val="center"/>
            <w:hideMark/>
          </w:tcPr>
          <w:p w14:paraId="3CDF11EE"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4BFB771"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59ED5E0A"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023D865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0D588ABC"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18CF05D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r>
      <w:tr w:rsidR="0022459D" w:rsidRPr="0022459D" w14:paraId="70F4CA6C" w14:textId="77777777" w:rsidTr="0083794F">
        <w:trPr>
          <w:tblCellSpacing w:w="15" w:type="dxa"/>
        </w:trPr>
        <w:tc>
          <w:tcPr>
            <w:tcW w:w="0" w:type="auto"/>
            <w:vAlign w:val="center"/>
            <w:hideMark/>
          </w:tcPr>
          <w:p w14:paraId="1BB2EDBB"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Align w:val="center"/>
            <w:hideMark/>
          </w:tcPr>
          <w:p w14:paraId="3A56DBDA"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w:t>
            </w:r>
          </w:p>
        </w:tc>
        <w:tc>
          <w:tcPr>
            <w:tcW w:w="0" w:type="auto"/>
            <w:vAlign w:val="center"/>
            <w:hideMark/>
          </w:tcPr>
          <w:p w14:paraId="313D0786"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2</w:t>
            </w:r>
          </w:p>
        </w:tc>
        <w:tc>
          <w:tcPr>
            <w:tcW w:w="0" w:type="auto"/>
            <w:vAlign w:val="center"/>
            <w:hideMark/>
          </w:tcPr>
          <w:p w14:paraId="0D56648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3</w:t>
            </w:r>
          </w:p>
        </w:tc>
        <w:tc>
          <w:tcPr>
            <w:tcW w:w="0" w:type="auto"/>
            <w:vAlign w:val="center"/>
            <w:hideMark/>
          </w:tcPr>
          <w:p w14:paraId="465BD93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4</w:t>
            </w:r>
          </w:p>
        </w:tc>
        <w:tc>
          <w:tcPr>
            <w:tcW w:w="0" w:type="auto"/>
            <w:vAlign w:val="center"/>
            <w:hideMark/>
          </w:tcPr>
          <w:p w14:paraId="4CA855EA"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5</w:t>
            </w:r>
          </w:p>
        </w:tc>
      </w:tr>
      <w:tr w:rsidR="0022459D" w:rsidRPr="0022459D" w14:paraId="134A21F2" w14:textId="77777777" w:rsidTr="0083794F">
        <w:trPr>
          <w:tblCellSpacing w:w="15" w:type="dxa"/>
        </w:trPr>
        <w:tc>
          <w:tcPr>
            <w:tcW w:w="0" w:type="auto"/>
            <w:vAlign w:val="center"/>
            <w:hideMark/>
          </w:tcPr>
          <w:p w14:paraId="7A0677F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w:t>
            </w:r>
          </w:p>
        </w:tc>
        <w:tc>
          <w:tcPr>
            <w:tcW w:w="0" w:type="auto"/>
            <w:vAlign w:val="center"/>
            <w:hideMark/>
          </w:tcPr>
          <w:p w14:paraId="6534F367"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Пловдив</w:t>
            </w:r>
          </w:p>
        </w:tc>
        <w:tc>
          <w:tcPr>
            <w:tcW w:w="0" w:type="auto"/>
            <w:vAlign w:val="center"/>
            <w:hideMark/>
          </w:tcPr>
          <w:p w14:paraId="3B6AAAE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Садово</w:t>
            </w:r>
          </w:p>
        </w:tc>
        <w:tc>
          <w:tcPr>
            <w:tcW w:w="0" w:type="auto"/>
            <w:vAlign w:val="center"/>
            <w:hideMark/>
          </w:tcPr>
          <w:p w14:paraId="062C579D"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162.000 </w:t>
            </w:r>
          </w:p>
        </w:tc>
        <w:tc>
          <w:tcPr>
            <w:tcW w:w="0" w:type="auto"/>
            <w:vAlign w:val="center"/>
            <w:hideMark/>
          </w:tcPr>
          <w:p w14:paraId="6E29CBC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324.000 </w:t>
            </w:r>
          </w:p>
        </w:tc>
        <w:tc>
          <w:tcPr>
            <w:tcW w:w="0" w:type="auto"/>
            <w:vAlign w:val="center"/>
            <w:hideMark/>
          </w:tcPr>
          <w:p w14:paraId="547B2513" w14:textId="77777777" w:rsidR="0022459D" w:rsidRPr="0022459D" w:rsidRDefault="0022459D" w:rsidP="0022459D">
            <w:pPr>
              <w:spacing w:after="0" w:line="240" w:lineRule="auto"/>
              <w:rPr>
                <w:rFonts w:ascii="Times New Roman" w:eastAsia="Times New Roman" w:hAnsi="Times New Roman" w:cs="Times New Roman"/>
                <w:sz w:val="24"/>
                <w:szCs w:val="24"/>
              </w:rPr>
            </w:pPr>
          </w:p>
        </w:tc>
      </w:tr>
      <w:tr w:rsidR="0022459D" w:rsidRPr="0022459D" w14:paraId="139487EA" w14:textId="77777777" w:rsidTr="0083794F">
        <w:trPr>
          <w:tblCellSpacing w:w="15" w:type="dxa"/>
        </w:trPr>
        <w:tc>
          <w:tcPr>
            <w:tcW w:w="0" w:type="auto"/>
            <w:vAlign w:val="center"/>
            <w:hideMark/>
          </w:tcPr>
          <w:p w14:paraId="1E0504CD"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2.</w:t>
            </w:r>
          </w:p>
        </w:tc>
        <w:tc>
          <w:tcPr>
            <w:tcW w:w="0" w:type="auto"/>
            <w:vAlign w:val="center"/>
            <w:hideMark/>
          </w:tcPr>
          <w:p w14:paraId="4195F5A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Общо за обл. Пловдив</w:t>
            </w:r>
          </w:p>
        </w:tc>
        <w:tc>
          <w:tcPr>
            <w:tcW w:w="0" w:type="auto"/>
            <w:vAlign w:val="center"/>
            <w:hideMark/>
          </w:tcPr>
          <w:p w14:paraId="30FED972"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Align w:val="center"/>
            <w:hideMark/>
          </w:tcPr>
          <w:p w14:paraId="3BE8BDF6"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162.000 </w:t>
            </w:r>
          </w:p>
        </w:tc>
        <w:tc>
          <w:tcPr>
            <w:tcW w:w="0" w:type="auto"/>
            <w:vAlign w:val="center"/>
            <w:hideMark/>
          </w:tcPr>
          <w:p w14:paraId="6ACC4E2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324.000 </w:t>
            </w:r>
          </w:p>
        </w:tc>
        <w:tc>
          <w:tcPr>
            <w:tcW w:w="0" w:type="auto"/>
            <w:vAlign w:val="center"/>
            <w:hideMark/>
          </w:tcPr>
          <w:p w14:paraId="3ADEE218" w14:textId="77777777" w:rsidR="0022459D" w:rsidRPr="0022459D" w:rsidRDefault="0022459D" w:rsidP="0022459D">
            <w:pPr>
              <w:spacing w:after="0" w:line="240" w:lineRule="auto"/>
              <w:rPr>
                <w:rFonts w:ascii="Times New Roman" w:eastAsia="Times New Roman" w:hAnsi="Times New Roman" w:cs="Times New Roman"/>
                <w:sz w:val="24"/>
                <w:szCs w:val="24"/>
              </w:rPr>
            </w:pPr>
          </w:p>
        </w:tc>
      </w:tr>
      <w:tr w:rsidR="0022459D" w:rsidRPr="0022459D" w14:paraId="4D33F4E7" w14:textId="77777777" w:rsidTr="0083794F">
        <w:trPr>
          <w:tblCellSpacing w:w="15" w:type="dxa"/>
        </w:trPr>
        <w:tc>
          <w:tcPr>
            <w:tcW w:w="0" w:type="auto"/>
            <w:vAlign w:val="center"/>
            <w:hideMark/>
          </w:tcPr>
          <w:p w14:paraId="442EE3A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3.</w:t>
            </w:r>
          </w:p>
        </w:tc>
        <w:tc>
          <w:tcPr>
            <w:tcW w:w="0" w:type="auto"/>
            <w:vAlign w:val="center"/>
            <w:hideMark/>
          </w:tcPr>
          <w:p w14:paraId="55DFD6E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Всичко</w:t>
            </w:r>
          </w:p>
        </w:tc>
        <w:tc>
          <w:tcPr>
            <w:tcW w:w="0" w:type="auto"/>
            <w:vAlign w:val="center"/>
            <w:hideMark/>
          </w:tcPr>
          <w:p w14:paraId="074545D3"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Align w:val="center"/>
            <w:hideMark/>
          </w:tcPr>
          <w:p w14:paraId="07946F9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162.000 </w:t>
            </w:r>
          </w:p>
        </w:tc>
        <w:tc>
          <w:tcPr>
            <w:tcW w:w="0" w:type="auto"/>
            <w:vAlign w:val="center"/>
            <w:hideMark/>
          </w:tcPr>
          <w:p w14:paraId="6488E53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324.000 </w:t>
            </w:r>
          </w:p>
        </w:tc>
        <w:tc>
          <w:tcPr>
            <w:tcW w:w="0" w:type="auto"/>
            <w:vAlign w:val="center"/>
            <w:hideMark/>
          </w:tcPr>
          <w:p w14:paraId="72CD68A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r>
    </w:tbl>
    <w:p w14:paraId="5D472B0A" w14:textId="77777777" w:rsidR="0022459D" w:rsidRPr="0022459D" w:rsidRDefault="0022459D" w:rsidP="0022459D">
      <w:pPr>
        <w:spacing w:before="100" w:beforeAutospacing="1" w:after="100" w:afterAutospacing="1" w:line="240" w:lineRule="auto"/>
        <w:outlineLvl w:val="1"/>
        <w:rPr>
          <w:rFonts w:ascii="Times New Roman" w:eastAsia="Times New Roman" w:hAnsi="Times New Roman" w:cs="Times New Roman"/>
          <w:b/>
          <w:bCs/>
          <w:sz w:val="36"/>
          <w:szCs w:val="36"/>
        </w:rPr>
      </w:pPr>
      <w:r w:rsidRPr="0022459D">
        <w:rPr>
          <w:rFonts w:ascii="Times New Roman" w:eastAsia="Times New Roman" w:hAnsi="Times New Roman" w:cs="Times New Roman"/>
          <w:b/>
          <w:bCs/>
          <w:sz w:val="36"/>
          <w:szCs w:val="36"/>
        </w:rPr>
        <w:t>II. Регистрирани основания за ползване на ПМЛ (по данни на МЗХГ)</w:t>
      </w:r>
    </w:p>
    <w:p w14:paraId="0E4B18C5" w14:textId="77777777" w:rsidR="0022459D" w:rsidRPr="0022459D" w:rsidRDefault="0022459D" w:rsidP="0022459D">
      <w:pPr>
        <w:spacing w:before="100" w:beforeAutospacing="1" w:after="100" w:afterAutospacing="1" w:line="240" w:lineRule="auto"/>
        <w:outlineLvl w:val="2"/>
        <w:rPr>
          <w:rFonts w:ascii="Times New Roman" w:eastAsia="Times New Roman" w:hAnsi="Times New Roman" w:cs="Times New Roman"/>
          <w:b/>
          <w:bCs/>
          <w:sz w:val="27"/>
          <w:szCs w:val="27"/>
        </w:rPr>
      </w:pPr>
      <w:r w:rsidRPr="0022459D">
        <w:rPr>
          <w:rFonts w:ascii="Times New Roman" w:eastAsia="Times New Roman" w:hAnsi="Times New Roman" w:cs="Times New Roman"/>
          <w:b/>
          <w:bCs/>
          <w:sz w:val="27"/>
          <w:szCs w:val="27"/>
        </w:rPr>
        <w:t>1. Подробна справка за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
        <w:gridCol w:w="1803"/>
        <w:gridCol w:w="1115"/>
        <w:gridCol w:w="1203"/>
        <w:gridCol w:w="1298"/>
        <w:gridCol w:w="1350"/>
        <w:gridCol w:w="810"/>
        <w:gridCol w:w="710"/>
        <w:gridCol w:w="1123"/>
        <w:gridCol w:w="894"/>
        <w:gridCol w:w="821"/>
        <w:gridCol w:w="810"/>
        <w:gridCol w:w="909"/>
        <w:gridCol w:w="837"/>
      </w:tblGrid>
      <w:tr w:rsidR="0022459D" w:rsidRPr="0022459D" w14:paraId="4463CF95" w14:textId="77777777" w:rsidTr="0083794F">
        <w:trPr>
          <w:tblHeader/>
          <w:tblCellSpacing w:w="15" w:type="dxa"/>
        </w:trPr>
        <w:tc>
          <w:tcPr>
            <w:tcW w:w="450" w:type="dxa"/>
            <w:vMerge w:val="restart"/>
            <w:vAlign w:val="center"/>
            <w:hideMark/>
          </w:tcPr>
          <w:p w14:paraId="7201F3E3"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4FF63FC1"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Имена на лице</w:t>
            </w:r>
          </w:p>
        </w:tc>
        <w:tc>
          <w:tcPr>
            <w:tcW w:w="1800" w:type="dxa"/>
            <w:vMerge w:val="restart"/>
            <w:vAlign w:val="center"/>
            <w:hideMark/>
          </w:tcPr>
          <w:p w14:paraId="34F8A55B"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Област</w:t>
            </w:r>
          </w:p>
        </w:tc>
        <w:tc>
          <w:tcPr>
            <w:tcW w:w="2250" w:type="dxa"/>
            <w:vMerge w:val="restart"/>
            <w:vAlign w:val="center"/>
            <w:hideMark/>
          </w:tcPr>
          <w:p w14:paraId="41EC7085"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Община</w:t>
            </w:r>
          </w:p>
        </w:tc>
        <w:tc>
          <w:tcPr>
            <w:tcW w:w="2250" w:type="dxa"/>
            <w:vMerge w:val="restart"/>
            <w:vAlign w:val="center"/>
            <w:hideMark/>
          </w:tcPr>
          <w:p w14:paraId="26A57DB4"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Населено място</w:t>
            </w:r>
          </w:p>
        </w:tc>
        <w:tc>
          <w:tcPr>
            <w:tcW w:w="1500" w:type="dxa"/>
            <w:vMerge w:val="restart"/>
            <w:vAlign w:val="center"/>
            <w:hideMark/>
          </w:tcPr>
          <w:p w14:paraId="35D41EA2"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Дата на актуалност</w:t>
            </w:r>
          </w:p>
        </w:tc>
        <w:tc>
          <w:tcPr>
            <w:tcW w:w="2250" w:type="dxa"/>
            <w:gridSpan w:val="2"/>
            <w:vAlign w:val="center"/>
            <w:hideMark/>
          </w:tcPr>
          <w:p w14:paraId="25A80831"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3A4F0363"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0441C0AA"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По вид собственост</w:t>
            </w:r>
          </w:p>
        </w:tc>
        <w:tc>
          <w:tcPr>
            <w:tcW w:w="1200" w:type="dxa"/>
            <w:vMerge w:val="restart"/>
            <w:vAlign w:val="center"/>
            <w:hideMark/>
          </w:tcPr>
          <w:p w14:paraId="6988E91C"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Общо</w:t>
            </w:r>
          </w:p>
        </w:tc>
      </w:tr>
      <w:tr w:rsidR="0083794F" w:rsidRPr="0022459D" w14:paraId="34E01AFB" w14:textId="77777777" w:rsidTr="0083794F">
        <w:trPr>
          <w:tblHeader/>
          <w:tblCellSpacing w:w="15" w:type="dxa"/>
        </w:trPr>
        <w:tc>
          <w:tcPr>
            <w:tcW w:w="0" w:type="auto"/>
            <w:vMerge/>
            <w:vAlign w:val="center"/>
            <w:hideMark/>
          </w:tcPr>
          <w:p w14:paraId="441F5CFF"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Merge/>
            <w:vAlign w:val="center"/>
            <w:hideMark/>
          </w:tcPr>
          <w:p w14:paraId="023F82A0"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982DB63"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0C2745B4"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9A9C19D"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607578DA"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1125" w:type="dxa"/>
            <w:vAlign w:val="center"/>
            <w:hideMark/>
          </w:tcPr>
          <w:p w14:paraId="15AA34B7"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1-7</w:t>
            </w:r>
          </w:p>
        </w:tc>
        <w:tc>
          <w:tcPr>
            <w:tcW w:w="1125" w:type="dxa"/>
            <w:vAlign w:val="center"/>
            <w:hideMark/>
          </w:tcPr>
          <w:p w14:paraId="3DB50B13"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8-10</w:t>
            </w:r>
          </w:p>
        </w:tc>
        <w:tc>
          <w:tcPr>
            <w:tcW w:w="1125" w:type="dxa"/>
            <w:vAlign w:val="center"/>
            <w:hideMark/>
          </w:tcPr>
          <w:p w14:paraId="6576B363"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Договори</w:t>
            </w:r>
          </w:p>
        </w:tc>
        <w:tc>
          <w:tcPr>
            <w:tcW w:w="1125" w:type="dxa"/>
            <w:vAlign w:val="center"/>
            <w:hideMark/>
          </w:tcPr>
          <w:p w14:paraId="15CCD4DA"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Лич. собств.</w:t>
            </w:r>
          </w:p>
        </w:tc>
        <w:tc>
          <w:tcPr>
            <w:tcW w:w="1125" w:type="dxa"/>
            <w:vAlign w:val="center"/>
            <w:hideMark/>
          </w:tcPr>
          <w:p w14:paraId="6E0E7AA5"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Държ.</w:t>
            </w:r>
          </w:p>
        </w:tc>
        <w:tc>
          <w:tcPr>
            <w:tcW w:w="1125" w:type="dxa"/>
            <w:vAlign w:val="center"/>
            <w:hideMark/>
          </w:tcPr>
          <w:p w14:paraId="3C8408C6"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Общ.</w:t>
            </w:r>
          </w:p>
        </w:tc>
        <w:tc>
          <w:tcPr>
            <w:tcW w:w="1125" w:type="dxa"/>
            <w:vAlign w:val="center"/>
            <w:hideMark/>
          </w:tcPr>
          <w:p w14:paraId="30515F16"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Частна</w:t>
            </w:r>
          </w:p>
        </w:tc>
        <w:tc>
          <w:tcPr>
            <w:tcW w:w="0" w:type="auto"/>
            <w:vMerge/>
            <w:vAlign w:val="center"/>
            <w:hideMark/>
          </w:tcPr>
          <w:p w14:paraId="3CB98996"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r>
      <w:tr w:rsidR="0083794F" w:rsidRPr="0022459D" w14:paraId="2F0830AD" w14:textId="77777777" w:rsidTr="0083794F">
        <w:trPr>
          <w:tblCellSpacing w:w="15" w:type="dxa"/>
        </w:trPr>
        <w:tc>
          <w:tcPr>
            <w:tcW w:w="0" w:type="auto"/>
            <w:vAlign w:val="center"/>
            <w:hideMark/>
          </w:tcPr>
          <w:p w14:paraId="1477E0B5"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5F44B35"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17F606B9"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546CB236"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68FD94A3"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633C14F1"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12FC58B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75E32A6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26DFBDA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707B03D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3A4EF89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02A4912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7E61512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7672D95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r>
      <w:tr w:rsidR="0083794F" w:rsidRPr="0022459D" w14:paraId="1782B598" w14:textId="77777777" w:rsidTr="0083794F">
        <w:trPr>
          <w:tblCellSpacing w:w="15" w:type="dxa"/>
        </w:trPr>
        <w:tc>
          <w:tcPr>
            <w:tcW w:w="0" w:type="auto"/>
            <w:vAlign w:val="center"/>
            <w:hideMark/>
          </w:tcPr>
          <w:p w14:paraId="6840297F"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Align w:val="center"/>
            <w:hideMark/>
          </w:tcPr>
          <w:p w14:paraId="0084E66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w:t>
            </w:r>
          </w:p>
        </w:tc>
        <w:tc>
          <w:tcPr>
            <w:tcW w:w="0" w:type="auto"/>
            <w:vAlign w:val="center"/>
            <w:hideMark/>
          </w:tcPr>
          <w:p w14:paraId="0586A04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2</w:t>
            </w:r>
          </w:p>
        </w:tc>
        <w:tc>
          <w:tcPr>
            <w:tcW w:w="0" w:type="auto"/>
            <w:vAlign w:val="center"/>
            <w:hideMark/>
          </w:tcPr>
          <w:p w14:paraId="18C0A95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3</w:t>
            </w:r>
          </w:p>
        </w:tc>
        <w:tc>
          <w:tcPr>
            <w:tcW w:w="0" w:type="auto"/>
            <w:vAlign w:val="center"/>
            <w:hideMark/>
          </w:tcPr>
          <w:p w14:paraId="322DBEF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4</w:t>
            </w:r>
          </w:p>
        </w:tc>
        <w:tc>
          <w:tcPr>
            <w:tcW w:w="0" w:type="auto"/>
            <w:vAlign w:val="center"/>
            <w:hideMark/>
          </w:tcPr>
          <w:p w14:paraId="2002E49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5</w:t>
            </w:r>
          </w:p>
        </w:tc>
        <w:tc>
          <w:tcPr>
            <w:tcW w:w="0" w:type="auto"/>
            <w:vAlign w:val="center"/>
            <w:hideMark/>
          </w:tcPr>
          <w:p w14:paraId="2A0789DC"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6</w:t>
            </w:r>
          </w:p>
        </w:tc>
        <w:tc>
          <w:tcPr>
            <w:tcW w:w="0" w:type="auto"/>
            <w:vAlign w:val="center"/>
            <w:hideMark/>
          </w:tcPr>
          <w:p w14:paraId="7E40881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7</w:t>
            </w:r>
          </w:p>
        </w:tc>
        <w:tc>
          <w:tcPr>
            <w:tcW w:w="0" w:type="auto"/>
            <w:vAlign w:val="center"/>
            <w:hideMark/>
          </w:tcPr>
          <w:p w14:paraId="0CB121DD"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8</w:t>
            </w:r>
          </w:p>
        </w:tc>
        <w:tc>
          <w:tcPr>
            <w:tcW w:w="0" w:type="auto"/>
            <w:vAlign w:val="center"/>
            <w:hideMark/>
          </w:tcPr>
          <w:p w14:paraId="026CD09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9</w:t>
            </w:r>
          </w:p>
        </w:tc>
        <w:tc>
          <w:tcPr>
            <w:tcW w:w="0" w:type="auto"/>
            <w:vAlign w:val="center"/>
            <w:hideMark/>
          </w:tcPr>
          <w:p w14:paraId="2389DD69"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10</w:t>
            </w:r>
          </w:p>
        </w:tc>
        <w:tc>
          <w:tcPr>
            <w:tcW w:w="0" w:type="auto"/>
            <w:vAlign w:val="center"/>
            <w:hideMark/>
          </w:tcPr>
          <w:p w14:paraId="7AFFC85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11</w:t>
            </w:r>
          </w:p>
        </w:tc>
        <w:tc>
          <w:tcPr>
            <w:tcW w:w="0" w:type="auto"/>
            <w:vAlign w:val="center"/>
            <w:hideMark/>
          </w:tcPr>
          <w:p w14:paraId="41B63947"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12</w:t>
            </w:r>
          </w:p>
        </w:tc>
        <w:tc>
          <w:tcPr>
            <w:tcW w:w="0" w:type="auto"/>
            <w:vAlign w:val="center"/>
            <w:hideMark/>
          </w:tcPr>
          <w:p w14:paraId="06C03A2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13</w:t>
            </w:r>
          </w:p>
        </w:tc>
      </w:tr>
      <w:tr w:rsidR="0083794F" w:rsidRPr="0022459D" w14:paraId="1BDE0D5B" w14:textId="77777777" w:rsidTr="0083794F">
        <w:trPr>
          <w:tblCellSpacing w:w="15" w:type="dxa"/>
        </w:trPr>
        <w:tc>
          <w:tcPr>
            <w:tcW w:w="0" w:type="auto"/>
            <w:vAlign w:val="center"/>
            <w:hideMark/>
          </w:tcPr>
          <w:p w14:paraId="0C7D452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w:t>
            </w:r>
          </w:p>
        </w:tc>
        <w:tc>
          <w:tcPr>
            <w:tcW w:w="0" w:type="auto"/>
            <w:vAlign w:val="center"/>
            <w:hideMark/>
          </w:tcPr>
          <w:p w14:paraId="3CD21D0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СТОЯН ГЕОРГИЕВ ТРИФОНОВ</w:t>
            </w:r>
          </w:p>
        </w:tc>
        <w:tc>
          <w:tcPr>
            <w:tcW w:w="0" w:type="auto"/>
            <w:vAlign w:val="center"/>
            <w:hideMark/>
          </w:tcPr>
          <w:p w14:paraId="63B0F3DA"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Пловдив</w:t>
            </w:r>
          </w:p>
        </w:tc>
        <w:tc>
          <w:tcPr>
            <w:tcW w:w="0" w:type="auto"/>
            <w:vAlign w:val="center"/>
            <w:hideMark/>
          </w:tcPr>
          <w:p w14:paraId="1687EFA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Садово</w:t>
            </w:r>
          </w:p>
        </w:tc>
        <w:tc>
          <w:tcPr>
            <w:tcW w:w="0" w:type="auto"/>
            <w:vAlign w:val="center"/>
            <w:hideMark/>
          </w:tcPr>
          <w:p w14:paraId="7800A98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Садово</w:t>
            </w:r>
          </w:p>
        </w:tc>
        <w:tc>
          <w:tcPr>
            <w:tcW w:w="0" w:type="auto"/>
            <w:vAlign w:val="center"/>
            <w:hideMark/>
          </w:tcPr>
          <w:p w14:paraId="4C73DF0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12.02.2021 г.</w:t>
            </w:r>
          </w:p>
        </w:tc>
        <w:tc>
          <w:tcPr>
            <w:tcW w:w="0" w:type="auto"/>
            <w:vAlign w:val="center"/>
            <w:hideMark/>
          </w:tcPr>
          <w:p w14:paraId="143F101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52591D5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3FC699E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410ACE7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56A08B9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6819100D"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2489B2E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51A0AB7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r>
      <w:tr w:rsidR="0022459D" w:rsidRPr="0022459D" w14:paraId="5AAAD29F" w14:textId="77777777" w:rsidTr="0083794F">
        <w:trPr>
          <w:tblCellSpacing w:w="15" w:type="dxa"/>
        </w:trPr>
        <w:tc>
          <w:tcPr>
            <w:tcW w:w="0" w:type="auto"/>
            <w:vAlign w:val="center"/>
            <w:hideMark/>
          </w:tcPr>
          <w:p w14:paraId="30B326D7"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gridSpan w:val="5"/>
            <w:vAlign w:val="center"/>
            <w:hideMark/>
          </w:tcPr>
          <w:p w14:paraId="63E5C43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Общо регистрирани площи:</w:t>
            </w:r>
          </w:p>
        </w:tc>
        <w:tc>
          <w:tcPr>
            <w:tcW w:w="0" w:type="auto"/>
            <w:vAlign w:val="center"/>
            <w:hideMark/>
          </w:tcPr>
          <w:p w14:paraId="00A5887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69700056"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08C9C04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3EE3463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300918E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680C170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32DB3BBC"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1F8F61E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r>
    </w:tbl>
    <w:p w14:paraId="665F0E74" w14:textId="77777777" w:rsidR="0022459D" w:rsidRPr="0022459D" w:rsidRDefault="0022459D" w:rsidP="0022459D">
      <w:pPr>
        <w:spacing w:before="100" w:beforeAutospacing="1" w:after="100" w:afterAutospacing="1" w:line="240" w:lineRule="auto"/>
        <w:outlineLvl w:val="2"/>
        <w:rPr>
          <w:rFonts w:ascii="Times New Roman" w:eastAsia="Times New Roman" w:hAnsi="Times New Roman" w:cs="Times New Roman"/>
          <w:b/>
          <w:bCs/>
          <w:sz w:val="27"/>
          <w:szCs w:val="27"/>
        </w:rPr>
      </w:pPr>
      <w:r w:rsidRPr="0022459D">
        <w:rPr>
          <w:rFonts w:ascii="Times New Roman" w:eastAsia="Times New Roman" w:hAnsi="Times New Roman" w:cs="Times New Roman"/>
          <w:b/>
          <w:bCs/>
          <w:sz w:val="27"/>
          <w:szCs w:val="27"/>
        </w:rPr>
        <w:lastRenderedPageBreak/>
        <w:t>2. Общо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
        <w:gridCol w:w="2632"/>
        <w:gridCol w:w="2638"/>
        <w:gridCol w:w="985"/>
        <w:gridCol w:w="936"/>
        <w:gridCol w:w="1139"/>
        <w:gridCol w:w="1027"/>
        <w:gridCol w:w="991"/>
        <w:gridCol w:w="985"/>
        <w:gridCol w:w="1034"/>
        <w:gridCol w:w="1222"/>
      </w:tblGrid>
      <w:tr w:rsidR="0022459D" w:rsidRPr="0022459D" w14:paraId="38870BFC" w14:textId="77777777" w:rsidTr="0083794F">
        <w:trPr>
          <w:tblHeader/>
          <w:tblCellSpacing w:w="15" w:type="dxa"/>
        </w:trPr>
        <w:tc>
          <w:tcPr>
            <w:tcW w:w="450" w:type="dxa"/>
            <w:vMerge w:val="restart"/>
            <w:vAlign w:val="center"/>
            <w:hideMark/>
          </w:tcPr>
          <w:p w14:paraId="67BA592C"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72FBCF70"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Област</w:t>
            </w:r>
          </w:p>
        </w:tc>
        <w:tc>
          <w:tcPr>
            <w:tcW w:w="3750" w:type="dxa"/>
            <w:vMerge w:val="restart"/>
            <w:vAlign w:val="center"/>
            <w:hideMark/>
          </w:tcPr>
          <w:p w14:paraId="4151EF74"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Община</w:t>
            </w:r>
          </w:p>
        </w:tc>
        <w:tc>
          <w:tcPr>
            <w:tcW w:w="2250" w:type="dxa"/>
            <w:gridSpan w:val="2"/>
            <w:vAlign w:val="center"/>
            <w:hideMark/>
          </w:tcPr>
          <w:p w14:paraId="7F5C010A"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07A0DCEA"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4147AF49"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По вид собственост</w:t>
            </w:r>
          </w:p>
        </w:tc>
        <w:tc>
          <w:tcPr>
            <w:tcW w:w="1500" w:type="dxa"/>
            <w:vMerge w:val="restart"/>
            <w:vAlign w:val="center"/>
            <w:hideMark/>
          </w:tcPr>
          <w:p w14:paraId="761C58C9"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Общо</w:t>
            </w:r>
          </w:p>
        </w:tc>
      </w:tr>
      <w:tr w:rsidR="0022459D" w:rsidRPr="0022459D" w14:paraId="50CB2C4F" w14:textId="77777777" w:rsidTr="0083794F">
        <w:trPr>
          <w:tblHeader/>
          <w:tblCellSpacing w:w="15" w:type="dxa"/>
        </w:trPr>
        <w:tc>
          <w:tcPr>
            <w:tcW w:w="0" w:type="auto"/>
            <w:vMerge/>
            <w:vAlign w:val="center"/>
            <w:hideMark/>
          </w:tcPr>
          <w:p w14:paraId="2FE38ADB"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Merge/>
            <w:vAlign w:val="center"/>
            <w:hideMark/>
          </w:tcPr>
          <w:p w14:paraId="4752B1E6"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A7FA330"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c>
          <w:tcPr>
            <w:tcW w:w="1125" w:type="dxa"/>
            <w:vAlign w:val="center"/>
            <w:hideMark/>
          </w:tcPr>
          <w:p w14:paraId="1DA45217"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1-7</w:t>
            </w:r>
          </w:p>
        </w:tc>
        <w:tc>
          <w:tcPr>
            <w:tcW w:w="1125" w:type="dxa"/>
            <w:vAlign w:val="center"/>
            <w:hideMark/>
          </w:tcPr>
          <w:p w14:paraId="43EDF42D"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8-10</w:t>
            </w:r>
          </w:p>
        </w:tc>
        <w:tc>
          <w:tcPr>
            <w:tcW w:w="1125" w:type="dxa"/>
            <w:vAlign w:val="center"/>
            <w:hideMark/>
          </w:tcPr>
          <w:p w14:paraId="1ABD488D"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Договори</w:t>
            </w:r>
          </w:p>
        </w:tc>
        <w:tc>
          <w:tcPr>
            <w:tcW w:w="1125" w:type="dxa"/>
            <w:vAlign w:val="center"/>
            <w:hideMark/>
          </w:tcPr>
          <w:p w14:paraId="6A9519C5"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Лич. собств.</w:t>
            </w:r>
          </w:p>
        </w:tc>
        <w:tc>
          <w:tcPr>
            <w:tcW w:w="1125" w:type="dxa"/>
            <w:vAlign w:val="center"/>
            <w:hideMark/>
          </w:tcPr>
          <w:p w14:paraId="750A7E85"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Държ.</w:t>
            </w:r>
          </w:p>
        </w:tc>
        <w:tc>
          <w:tcPr>
            <w:tcW w:w="1125" w:type="dxa"/>
            <w:vAlign w:val="center"/>
            <w:hideMark/>
          </w:tcPr>
          <w:p w14:paraId="2EA499FF"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Общ.</w:t>
            </w:r>
          </w:p>
        </w:tc>
        <w:tc>
          <w:tcPr>
            <w:tcW w:w="1125" w:type="dxa"/>
            <w:vAlign w:val="center"/>
            <w:hideMark/>
          </w:tcPr>
          <w:p w14:paraId="7BB491D7"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Частна</w:t>
            </w:r>
          </w:p>
        </w:tc>
        <w:tc>
          <w:tcPr>
            <w:tcW w:w="0" w:type="auto"/>
            <w:vMerge/>
            <w:vAlign w:val="center"/>
            <w:hideMark/>
          </w:tcPr>
          <w:p w14:paraId="594BECE0" w14:textId="77777777" w:rsidR="0022459D" w:rsidRPr="0022459D" w:rsidRDefault="0022459D" w:rsidP="0022459D">
            <w:pPr>
              <w:spacing w:after="0" w:line="240" w:lineRule="auto"/>
              <w:rPr>
                <w:rFonts w:ascii="Times New Roman" w:eastAsia="Times New Roman" w:hAnsi="Times New Roman" w:cs="Times New Roman"/>
                <w:b/>
                <w:bCs/>
                <w:sz w:val="24"/>
                <w:szCs w:val="24"/>
              </w:rPr>
            </w:pPr>
          </w:p>
        </w:tc>
      </w:tr>
      <w:tr w:rsidR="0022459D" w:rsidRPr="0022459D" w14:paraId="450BAED2" w14:textId="77777777" w:rsidTr="0083794F">
        <w:trPr>
          <w:tblCellSpacing w:w="15" w:type="dxa"/>
        </w:trPr>
        <w:tc>
          <w:tcPr>
            <w:tcW w:w="0" w:type="auto"/>
            <w:vAlign w:val="center"/>
            <w:hideMark/>
          </w:tcPr>
          <w:p w14:paraId="1D6FB1DC"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6107129F"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67624576" w14:textId="77777777" w:rsidR="0022459D" w:rsidRPr="0022459D" w:rsidRDefault="0022459D" w:rsidP="0022459D">
            <w:pPr>
              <w:spacing w:after="0" w:line="240" w:lineRule="auto"/>
              <w:rPr>
                <w:rFonts w:ascii="Times New Roman" w:eastAsia="Times New Roman" w:hAnsi="Times New Roman" w:cs="Times New Roman"/>
                <w:sz w:val="20"/>
                <w:szCs w:val="20"/>
              </w:rPr>
            </w:pPr>
          </w:p>
        </w:tc>
        <w:tc>
          <w:tcPr>
            <w:tcW w:w="0" w:type="auto"/>
            <w:vAlign w:val="center"/>
            <w:hideMark/>
          </w:tcPr>
          <w:p w14:paraId="400FA8B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33C76C9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049C972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065E4CB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6AB0E04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1E9872DD"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597B39D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c>
          <w:tcPr>
            <w:tcW w:w="0" w:type="auto"/>
            <w:vAlign w:val="center"/>
            <w:hideMark/>
          </w:tcPr>
          <w:p w14:paraId="6765BCD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дка.</w:t>
            </w:r>
          </w:p>
        </w:tc>
      </w:tr>
      <w:tr w:rsidR="0022459D" w:rsidRPr="0022459D" w14:paraId="24774AC6" w14:textId="77777777" w:rsidTr="0083794F">
        <w:trPr>
          <w:tblCellSpacing w:w="15" w:type="dxa"/>
        </w:trPr>
        <w:tc>
          <w:tcPr>
            <w:tcW w:w="0" w:type="auto"/>
            <w:vAlign w:val="center"/>
            <w:hideMark/>
          </w:tcPr>
          <w:p w14:paraId="6C3E9922"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Align w:val="center"/>
            <w:hideMark/>
          </w:tcPr>
          <w:p w14:paraId="3885AE4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w:t>
            </w:r>
          </w:p>
        </w:tc>
        <w:tc>
          <w:tcPr>
            <w:tcW w:w="0" w:type="auto"/>
            <w:vAlign w:val="center"/>
            <w:hideMark/>
          </w:tcPr>
          <w:p w14:paraId="7B7CB109"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2</w:t>
            </w:r>
          </w:p>
        </w:tc>
        <w:tc>
          <w:tcPr>
            <w:tcW w:w="0" w:type="auto"/>
            <w:vAlign w:val="center"/>
            <w:hideMark/>
          </w:tcPr>
          <w:p w14:paraId="79A0AA2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3</w:t>
            </w:r>
          </w:p>
        </w:tc>
        <w:tc>
          <w:tcPr>
            <w:tcW w:w="0" w:type="auto"/>
            <w:vAlign w:val="center"/>
            <w:hideMark/>
          </w:tcPr>
          <w:p w14:paraId="23AC1B4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4</w:t>
            </w:r>
          </w:p>
        </w:tc>
        <w:tc>
          <w:tcPr>
            <w:tcW w:w="0" w:type="auto"/>
            <w:vAlign w:val="center"/>
            <w:hideMark/>
          </w:tcPr>
          <w:p w14:paraId="1C9FDB99"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5</w:t>
            </w:r>
          </w:p>
        </w:tc>
        <w:tc>
          <w:tcPr>
            <w:tcW w:w="0" w:type="auto"/>
            <w:vAlign w:val="center"/>
            <w:hideMark/>
          </w:tcPr>
          <w:p w14:paraId="3BB83DC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6</w:t>
            </w:r>
          </w:p>
        </w:tc>
        <w:tc>
          <w:tcPr>
            <w:tcW w:w="0" w:type="auto"/>
            <w:vAlign w:val="center"/>
            <w:hideMark/>
          </w:tcPr>
          <w:p w14:paraId="2626897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7</w:t>
            </w:r>
          </w:p>
        </w:tc>
        <w:tc>
          <w:tcPr>
            <w:tcW w:w="0" w:type="auto"/>
            <w:vAlign w:val="center"/>
            <w:hideMark/>
          </w:tcPr>
          <w:p w14:paraId="2F740DA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8</w:t>
            </w:r>
          </w:p>
        </w:tc>
        <w:tc>
          <w:tcPr>
            <w:tcW w:w="0" w:type="auto"/>
            <w:vAlign w:val="center"/>
            <w:hideMark/>
          </w:tcPr>
          <w:p w14:paraId="123C390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9</w:t>
            </w:r>
          </w:p>
        </w:tc>
        <w:tc>
          <w:tcPr>
            <w:tcW w:w="0" w:type="auto"/>
            <w:vAlign w:val="center"/>
            <w:hideMark/>
          </w:tcPr>
          <w:p w14:paraId="2B638879"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10</w:t>
            </w:r>
          </w:p>
        </w:tc>
      </w:tr>
      <w:tr w:rsidR="0022459D" w:rsidRPr="0022459D" w14:paraId="04B662A5" w14:textId="77777777" w:rsidTr="0083794F">
        <w:trPr>
          <w:tblCellSpacing w:w="15" w:type="dxa"/>
        </w:trPr>
        <w:tc>
          <w:tcPr>
            <w:tcW w:w="0" w:type="auto"/>
            <w:vAlign w:val="center"/>
            <w:hideMark/>
          </w:tcPr>
          <w:p w14:paraId="0F7C45F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w:t>
            </w:r>
          </w:p>
        </w:tc>
        <w:tc>
          <w:tcPr>
            <w:tcW w:w="0" w:type="auto"/>
            <w:vAlign w:val="center"/>
            <w:hideMark/>
          </w:tcPr>
          <w:p w14:paraId="2D955C9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Пловдив</w:t>
            </w:r>
          </w:p>
        </w:tc>
        <w:tc>
          <w:tcPr>
            <w:tcW w:w="0" w:type="auto"/>
            <w:vAlign w:val="center"/>
            <w:hideMark/>
          </w:tcPr>
          <w:p w14:paraId="560CEADC"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Садово</w:t>
            </w:r>
          </w:p>
        </w:tc>
        <w:tc>
          <w:tcPr>
            <w:tcW w:w="0" w:type="auto"/>
            <w:vAlign w:val="center"/>
            <w:hideMark/>
          </w:tcPr>
          <w:p w14:paraId="489ADF0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7869DE1C"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107AD39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5313B4E6"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360FB71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13F0D26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18C40DAA"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344CE33D"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r>
      <w:tr w:rsidR="0022459D" w:rsidRPr="0022459D" w14:paraId="6C3CEFA8" w14:textId="77777777" w:rsidTr="0083794F">
        <w:trPr>
          <w:tblCellSpacing w:w="15" w:type="dxa"/>
        </w:trPr>
        <w:tc>
          <w:tcPr>
            <w:tcW w:w="0" w:type="auto"/>
            <w:vAlign w:val="center"/>
            <w:hideMark/>
          </w:tcPr>
          <w:p w14:paraId="63F3125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2.</w:t>
            </w:r>
          </w:p>
        </w:tc>
        <w:tc>
          <w:tcPr>
            <w:tcW w:w="0" w:type="auto"/>
            <w:vAlign w:val="center"/>
            <w:hideMark/>
          </w:tcPr>
          <w:p w14:paraId="7F1412A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Общо за обл. Пловдив</w:t>
            </w:r>
          </w:p>
        </w:tc>
        <w:tc>
          <w:tcPr>
            <w:tcW w:w="0" w:type="auto"/>
            <w:vAlign w:val="center"/>
            <w:hideMark/>
          </w:tcPr>
          <w:p w14:paraId="401CC2EC"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Align w:val="center"/>
            <w:hideMark/>
          </w:tcPr>
          <w:p w14:paraId="2A6EB65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74571DC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4D1EF94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384E9886"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3A3E243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7CFF71F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6EC529B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1CDD2E10"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r>
      <w:tr w:rsidR="0022459D" w:rsidRPr="0022459D" w14:paraId="05F888CA" w14:textId="77777777" w:rsidTr="0083794F">
        <w:trPr>
          <w:tblCellSpacing w:w="15" w:type="dxa"/>
        </w:trPr>
        <w:tc>
          <w:tcPr>
            <w:tcW w:w="0" w:type="auto"/>
            <w:vAlign w:val="center"/>
            <w:hideMark/>
          </w:tcPr>
          <w:p w14:paraId="78C2E3A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3.</w:t>
            </w:r>
          </w:p>
        </w:tc>
        <w:tc>
          <w:tcPr>
            <w:tcW w:w="0" w:type="auto"/>
            <w:vAlign w:val="center"/>
            <w:hideMark/>
          </w:tcPr>
          <w:p w14:paraId="67A5A0E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Всичко</w:t>
            </w:r>
          </w:p>
        </w:tc>
        <w:tc>
          <w:tcPr>
            <w:tcW w:w="0" w:type="auto"/>
            <w:vAlign w:val="center"/>
            <w:hideMark/>
          </w:tcPr>
          <w:p w14:paraId="581A2F75" w14:textId="77777777" w:rsidR="0022459D" w:rsidRPr="0022459D" w:rsidRDefault="0022459D" w:rsidP="0022459D">
            <w:pPr>
              <w:spacing w:after="0" w:line="240" w:lineRule="auto"/>
              <w:rPr>
                <w:rFonts w:ascii="Times New Roman" w:eastAsia="Times New Roman" w:hAnsi="Times New Roman" w:cs="Times New Roman"/>
                <w:sz w:val="24"/>
                <w:szCs w:val="24"/>
              </w:rPr>
            </w:pPr>
          </w:p>
        </w:tc>
        <w:tc>
          <w:tcPr>
            <w:tcW w:w="0" w:type="auto"/>
            <w:vAlign w:val="center"/>
            <w:hideMark/>
          </w:tcPr>
          <w:p w14:paraId="7F9B732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099E266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1333A837"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3FC9104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1F8387BC"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13FAF36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c>
          <w:tcPr>
            <w:tcW w:w="0" w:type="auto"/>
            <w:vAlign w:val="center"/>
            <w:hideMark/>
          </w:tcPr>
          <w:p w14:paraId="1D5810BB"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0.000 </w:t>
            </w:r>
          </w:p>
        </w:tc>
        <w:tc>
          <w:tcPr>
            <w:tcW w:w="0" w:type="auto"/>
            <w:vAlign w:val="center"/>
            <w:hideMark/>
          </w:tcPr>
          <w:p w14:paraId="5686A1C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13.000 </w:t>
            </w:r>
          </w:p>
        </w:tc>
      </w:tr>
    </w:tbl>
    <w:p w14:paraId="2AA463C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В червено са маркирани разликите в сумата на площите от разбивките и общата площ </w:t>
      </w:r>
    </w:p>
    <w:p w14:paraId="7F94C48C" w14:textId="77777777" w:rsidR="0022459D" w:rsidRPr="0022459D" w:rsidRDefault="0022459D" w:rsidP="0022459D">
      <w:pPr>
        <w:spacing w:before="100" w:beforeAutospacing="1" w:after="100" w:afterAutospacing="1" w:line="240" w:lineRule="auto"/>
        <w:outlineLvl w:val="1"/>
        <w:rPr>
          <w:rFonts w:ascii="Times New Roman" w:eastAsia="Times New Roman" w:hAnsi="Times New Roman" w:cs="Times New Roman"/>
          <w:b/>
          <w:bCs/>
          <w:sz w:val="36"/>
          <w:szCs w:val="36"/>
        </w:rPr>
      </w:pPr>
      <w:r w:rsidRPr="0022459D">
        <w:rPr>
          <w:rFonts w:ascii="Times New Roman" w:eastAsia="Times New Roman" w:hAnsi="Times New Roman" w:cs="Times New Roman"/>
          <w:b/>
          <w:bCs/>
          <w:sz w:val="36"/>
          <w:szCs w:val="36"/>
        </w:rPr>
        <w:t>III. Обобщение</w:t>
      </w:r>
    </w:p>
    <w:p w14:paraId="09452759" w14:textId="77777777" w:rsidR="0022459D" w:rsidRPr="0022459D" w:rsidRDefault="0022459D" w:rsidP="0022459D">
      <w:pPr>
        <w:spacing w:before="100" w:beforeAutospacing="1" w:after="100" w:afterAutospacing="1" w:line="240" w:lineRule="auto"/>
        <w:outlineLvl w:val="2"/>
        <w:rPr>
          <w:rFonts w:ascii="Times New Roman" w:eastAsia="Times New Roman" w:hAnsi="Times New Roman" w:cs="Times New Roman"/>
          <w:b/>
          <w:bCs/>
          <w:sz w:val="27"/>
          <w:szCs w:val="27"/>
        </w:rPr>
      </w:pPr>
      <w:r w:rsidRPr="0022459D">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22459D" w:rsidRPr="0022459D" w14:paraId="47C76207" w14:textId="77777777" w:rsidTr="0083794F">
        <w:trPr>
          <w:tblCellSpacing w:w="15" w:type="dxa"/>
        </w:trPr>
        <w:tc>
          <w:tcPr>
            <w:tcW w:w="2250" w:type="dxa"/>
            <w:vAlign w:val="center"/>
            <w:hideMark/>
          </w:tcPr>
          <w:p w14:paraId="3D0337CE"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Наименование</w:t>
            </w:r>
          </w:p>
        </w:tc>
        <w:tc>
          <w:tcPr>
            <w:tcW w:w="0" w:type="auto"/>
            <w:vAlign w:val="center"/>
            <w:hideMark/>
          </w:tcPr>
          <w:p w14:paraId="3F80B5B3" w14:textId="77777777" w:rsidR="0022459D" w:rsidRPr="0022459D" w:rsidRDefault="0022459D" w:rsidP="0022459D">
            <w:pPr>
              <w:spacing w:after="0" w:line="240" w:lineRule="auto"/>
              <w:jc w:val="center"/>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 xml:space="preserve">Коригирани полагащи се ПМЛ за 2021 г. (дка) * </w:t>
            </w:r>
          </w:p>
        </w:tc>
      </w:tr>
      <w:tr w:rsidR="0022459D" w:rsidRPr="0022459D" w14:paraId="77C850E5" w14:textId="77777777" w:rsidTr="0083794F">
        <w:trPr>
          <w:tblCellSpacing w:w="15" w:type="dxa"/>
        </w:trPr>
        <w:tc>
          <w:tcPr>
            <w:tcW w:w="2550" w:type="dxa"/>
            <w:vAlign w:val="center"/>
            <w:hideMark/>
          </w:tcPr>
          <w:p w14:paraId="470883C1"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За категории от 1 до 7</w:t>
            </w:r>
          </w:p>
        </w:tc>
        <w:tc>
          <w:tcPr>
            <w:tcW w:w="0" w:type="auto"/>
            <w:vAlign w:val="center"/>
            <w:hideMark/>
          </w:tcPr>
          <w:p w14:paraId="2CB35B75"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162.000 дка.</w:t>
            </w:r>
          </w:p>
        </w:tc>
      </w:tr>
      <w:tr w:rsidR="0022459D" w:rsidRPr="0022459D" w14:paraId="3D1B6A64" w14:textId="77777777" w:rsidTr="0083794F">
        <w:trPr>
          <w:tblCellSpacing w:w="15" w:type="dxa"/>
        </w:trPr>
        <w:tc>
          <w:tcPr>
            <w:tcW w:w="2550" w:type="dxa"/>
            <w:vAlign w:val="center"/>
            <w:hideMark/>
          </w:tcPr>
          <w:p w14:paraId="5AD466A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За категории от 8 до 10</w:t>
            </w:r>
          </w:p>
        </w:tc>
        <w:tc>
          <w:tcPr>
            <w:tcW w:w="0" w:type="auto"/>
            <w:vAlign w:val="center"/>
            <w:hideMark/>
          </w:tcPr>
          <w:p w14:paraId="21726863"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324.000 дка.</w:t>
            </w:r>
          </w:p>
        </w:tc>
      </w:tr>
      <w:tr w:rsidR="0022459D" w:rsidRPr="0022459D" w14:paraId="15BD6E55" w14:textId="77777777" w:rsidTr="0083794F">
        <w:trPr>
          <w:tblCellSpacing w:w="15" w:type="dxa"/>
        </w:trPr>
        <w:tc>
          <w:tcPr>
            <w:tcW w:w="2550" w:type="dxa"/>
            <w:vAlign w:val="center"/>
            <w:hideMark/>
          </w:tcPr>
          <w:p w14:paraId="5FCD62A8"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За биологични животни</w:t>
            </w:r>
          </w:p>
        </w:tc>
        <w:tc>
          <w:tcPr>
            <w:tcW w:w="0" w:type="auto"/>
            <w:vAlign w:val="center"/>
            <w:hideMark/>
          </w:tcPr>
          <w:p w14:paraId="654EA92F"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0.000 дка.</w:t>
            </w:r>
          </w:p>
        </w:tc>
      </w:tr>
    </w:tbl>
    <w:p w14:paraId="1F3E68D4"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38485E77"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4B5CBFB7" w14:textId="77777777" w:rsidR="0022459D" w:rsidRPr="0022459D" w:rsidRDefault="0022459D" w:rsidP="0022459D">
      <w:pPr>
        <w:spacing w:before="100" w:beforeAutospacing="1" w:after="100" w:afterAutospacing="1" w:line="240" w:lineRule="auto"/>
        <w:outlineLvl w:val="2"/>
        <w:rPr>
          <w:rFonts w:ascii="Times New Roman" w:eastAsia="Times New Roman" w:hAnsi="Times New Roman" w:cs="Times New Roman"/>
          <w:b/>
          <w:bCs/>
          <w:sz w:val="27"/>
          <w:szCs w:val="27"/>
        </w:rPr>
      </w:pPr>
      <w:r w:rsidRPr="0022459D">
        <w:rPr>
          <w:rFonts w:ascii="Times New Roman" w:eastAsia="Times New Roman" w:hAnsi="Times New Roman" w:cs="Times New Roman"/>
          <w:b/>
          <w:bCs/>
          <w:sz w:val="27"/>
          <w:szCs w:val="27"/>
        </w:rPr>
        <w:lastRenderedPageBreak/>
        <w:t>2.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221"/>
      </w:tblGrid>
      <w:tr w:rsidR="0022459D" w:rsidRPr="0022459D" w14:paraId="1F542B2A" w14:textId="77777777" w:rsidTr="0083794F">
        <w:trPr>
          <w:tblCellSpacing w:w="15" w:type="dxa"/>
        </w:trPr>
        <w:tc>
          <w:tcPr>
            <w:tcW w:w="2250" w:type="dxa"/>
            <w:vAlign w:val="center"/>
            <w:hideMark/>
          </w:tcPr>
          <w:p w14:paraId="4033AA12"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Категория 1-7</w:t>
            </w:r>
          </w:p>
        </w:tc>
        <w:tc>
          <w:tcPr>
            <w:tcW w:w="0" w:type="auto"/>
            <w:vAlign w:val="center"/>
            <w:hideMark/>
          </w:tcPr>
          <w:p w14:paraId="19103F2C"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13.000 дка.</w:t>
            </w:r>
          </w:p>
        </w:tc>
      </w:tr>
      <w:tr w:rsidR="0022459D" w:rsidRPr="0022459D" w14:paraId="79428B0E" w14:textId="77777777" w:rsidTr="0083794F">
        <w:trPr>
          <w:tblCellSpacing w:w="15" w:type="dxa"/>
        </w:trPr>
        <w:tc>
          <w:tcPr>
            <w:tcW w:w="2250" w:type="dxa"/>
            <w:vAlign w:val="center"/>
            <w:hideMark/>
          </w:tcPr>
          <w:p w14:paraId="7B08BC3A"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Категория 8-10</w:t>
            </w:r>
          </w:p>
        </w:tc>
        <w:tc>
          <w:tcPr>
            <w:tcW w:w="0" w:type="auto"/>
            <w:vAlign w:val="center"/>
            <w:hideMark/>
          </w:tcPr>
          <w:p w14:paraId="1929F256"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0.000 дка.</w:t>
            </w:r>
          </w:p>
        </w:tc>
      </w:tr>
    </w:tbl>
    <w:p w14:paraId="08DD92AC" w14:textId="77777777" w:rsidR="0022459D" w:rsidRPr="0022459D" w:rsidRDefault="0022459D" w:rsidP="0022459D">
      <w:pPr>
        <w:spacing w:before="100" w:beforeAutospacing="1" w:after="100" w:afterAutospacing="1" w:line="240" w:lineRule="auto"/>
        <w:outlineLvl w:val="2"/>
        <w:rPr>
          <w:rFonts w:ascii="Times New Roman" w:eastAsia="Times New Roman" w:hAnsi="Times New Roman" w:cs="Times New Roman"/>
          <w:b/>
          <w:bCs/>
          <w:sz w:val="27"/>
          <w:szCs w:val="27"/>
        </w:rPr>
      </w:pPr>
      <w:r w:rsidRPr="0022459D">
        <w:rPr>
          <w:rFonts w:ascii="Times New Roman" w:eastAsia="Times New Roman" w:hAnsi="Times New Roman" w:cs="Times New Roman"/>
          <w:b/>
          <w:bCs/>
          <w:sz w:val="27"/>
          <w:szCs w:val="27"/>
        </w:rPr>
        <w:t>3. Приравнена разлика</w:t>
      </w:r>
    </w:p>
    <w:p w14:paraId="37508A41" w14:textId="77777777" w:rsidR="0022459D" w:rsidRPr="0022459D" w:rsidRDefault="0022459D" w:rsidP="0022459D">
      <w:pPr>
        <w:spacing w:after="0" w:line="240" w:lineRule="auto"/>
        <w:rPr>
          <w:rFonts w:ascii="Times New Roman" w:eastAsia="Times New Roman" w:hAnsi="Times New Roman" w:cs="Times New Roman"/>
          <w:b/>
          <w:bCs/>
          <w:sz w:val="24"/>
          <w:szCs w:val="24"/>
        </w:rPr>
      </w:pPr>
      <w:r w:rsidRPr="0022459D">
        <w:rPr>
          <w:rFonts w:ascii="Times New Roman" w:eastAsia="Times New Roman" w:hAnsi="Times New Roman" w:cs="Times New Roman"/>
          <w:b/>
          <w:bCs/>
          <w:sz w:val="24"/>
          <w:szCs w:val="24"/>
        </w:rPr>
        <w:t xml:space="preserve">Полагат се допълнителни 149.000 дка., приравнени към категория 1-7 </w:t>
      </w:r>
    </w:p>
    <w:p w14:paraId="27D4BB2D" w14:textId="77777777" w:rsidR="0022459D" w:rsidRPr="0022459D" w:rsidRDefault="0022459D" w:rsidP="0022459D">
      <w:pPr>
        <w:spacing w:after="24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271D85D7"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Приравнени регистрирани ПМЛ8_10 = Регистрирани ПМЛ8_10 * 0.5 = 0.000 * 0.5 = 0.000 дка. </w:t>
      </w:r>
    </w:p>
    <w:p w14:paraId="32A45070" w14:textId="77777777" w:rsidR="0022459D" w:rsidRPr="0022459D" w:rsidRDefault="0022459D" w:rsidP="0022459D">
      <w:pPr>
        <w:spacing w:after="0" w:line="240" w:lineRule="auto"/>
        <w:rPr>
          <w:rFonts w:ascii="Times New Roman" w:eastAsia="Times New Roman" w:hAnsi="Times New Roman" w:cs="Times New Roman"/>
          <w:sz w:val="24"/>
          <w:szCs w:val="24"/>
        </w:rPr>
      </w:pPr>
    </w:p>
    <w:p w14:paraId="64AEAF87"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Общо регистрирани ПМЛ = РегистрираниПМЛ1_7 + Приравнени регистрирани ПМЛ8_10 = 13.000 + 0.000 = 13.000 дка. </w:t>
      </w:r>
    </w:p>
    <w:p w14:paraId="1C90BBE4" w14:textId="77777777" w:rsidR="0022459D" w:rsidRPr="0022459D" w:rsidRDefault="0022459D" w:rsidP="0022459D">
      <w:pPr>
        <w:spacing w:after="0" w:line="240" w:lineRule="auto"/>
        <w:rPr>
          <w:rFonts w:ascii="Times New Roman" w:eastAsia="Times New Roman" w:hAnsi="Times New Roman" w:cs="Times New Roman"/>
          <w:sz w:val="24"/>
          <w:szCs w:val="24"/>
        </w:rPr>
      </w:pPr>
    </w:p>
    <w:p w14:paraId="7784D83E"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Общо полагащи се ПМЛ = Полагаеми ПМЛ1_7 + Полагаеми ПМЛ Биологични = 162.000 + 0.000 = 162.000 дка. </w:t>
      </w:r>
    </w:p>
    <w:p w14:paraId="3E68A820" w14:textId="77777777" w:rsidR="0022459D" w:rsidRPr="0022459D" w:rsidRDefault="0022459D" w:rsidP="0022459D">
      <w:pPr>
        <w:spacing w:after="0" w:line="240" w:lineRule="auto"/>
        <w:rPr>
          <w:rFonts w:ascii="Times New Roman" w:eastAsia="Times New Roman" w:hAnsi="Times New Roman" w:cs="Times New Roman"/>
          <w:sz w:val="24"/>
          <w:szCs w:val="24"/>
        </w:rPr>
      </w:pPr>
    </w:p>
    <w:p w14:paraId="5006B927" w14:textId="77777777" w:rsidR="0022459D" w:rsidRPr="0022459D" w:rsidRDefault="0022459D" w:rsidP="0022459D">
      <w:pPr>
        <w:spacing w:after="0" w:line="240" w:lineRule="auto"/>
        <w:rPr>
          <w:rFonts w:ascii="Times New Roman" w:eastAsia="Times New Roman" w:hAnsi="Times New Roman" w:cs="Times New Roman"/>
          <w:sz w:val="24"/>
          <w:szCs w:val="24"/>
        </w:rPr>
      </w:pPr>
      <w:r w:rsidRPr="0022459D">
        <w:rPr>
          <w:rFonts w:ascii="Times New Roman" w:eastAsia="Times New Roman" w:hAnsi="Times New Roman" w:cs="Times New Roman"/>
          <w:sz w:val="24"/>
          <w:szCs w:val="24"/>
        </w:rPr>
        <w:t xml:space="preserve">Приравнена разлика = Общо полагащи се ПМЛ – Общо регистрирани ПМЛ = 162.000 - 13.000 = 149.000 дка. </w:t>
      </w:r>
    </w:p>
    <w:p w14:paraId="2CF9EBBB" w14:textId="77777777" w:rsidR="0022459D" w:rsidRPr="0022459D" w:rsidRDefault="0022459D" w:rsidP="0022459D">
      <w:pPr>
        <w:spacing w:after="0" w:line="240" w:lineRule="auto"/>
        <w:rPr>
          <w:rFonts w:ascii="Times New Roman" w:eastAsia="Times New Roman" w:hAnsi="Times New Roman" w:cs="Times New Roman"/>
          <w:sz w:val="24"/>
          <w:szCs w:val="24"/>
        </w:rPr>
      </w:pPr>
    </w:p>
    <w:p w14:paraId="442D8D50" w14:textId="383C7F77" w:rsidR="0022459D" w:rsidRPr="00DB4023" w:rsidRDefault="0022459D" w:rsidP="0022459D">
      <w:pPr>
        <w:pStyle w:val="a3"/>
        <w:spacing w:after="0"/>
        <w:ind w:left="0" w:firstLine="720"/>
        <w:jc w:val="both"/>
        <w:rPr>
          <w:rFonts w:asciiTheme="majorHAnsi" w:hAnsiTheme="majorHAnsi"/>
          <w:sz w:val="28"/>
          <w:szCs w:val="28"/>
        </w:rPr>
      </w:pPr>
      <w:r w:rsidRPr="0022459D">
        <w:rPr>
          <w:rFonts w:ascii="Times New Roman" w:eastAsia="Times New Roman" w:hAnsi="Times New Roman" w:cs="Times New Roman"/>
          <w:sz w:val="24"/>
          <w:szCs w:val="24"/>
        </w:rPr>
        <w:br/>
      </w:r>
      <w:r w:rsidRPr="0022459D">
        <w:rPr>
          <w:rFonts w:ascii="Times New Roman" w:eastAsia="Times New Roman" w:hAnsi="Times New Roman" w:cs="Times New Roman"/>
          <w:sz w:val="24"/>
          <w:szCs w:val="24"/>
        </w:rPr>
        <w:br/>
      </w:r>
    </w:p>
    <w:p w14:paraId="63F404EA" w14:textId="704CE9E6" w:rsidR="00600C62" w:rsidRPr="00DB4023" w:rsidRDefault="00600C62" w:rsidP="00600C62">
      <w:pPr>
        <w:spacing w:after="0"/>
        <w:jc w:val="both"/>
        <w:rPr>
          <w:rFonts w:asciiTheme="majorHAnsi" w:hAnsiTheme="majorHAnsi"/>
          <w:sz w:val="28"/>
          <w:szCs w:val="28"/>
        </w:rPr>
      </w:pPr>
      <w:bookmarkStart w:id="0" w:name="_Hlk68788392"/>
      <w:r w:rsidRPr="00DB4023">
        <w:rPr>
          <w:rFonts w:asciiTheme="majorHAnsi" w:hAnsiTheme="majorHAnsi"/>
          <w:sz w:val="28"/>
          <w:szCs w:val="28"/>
        </w:rPr>
        <w:t xml:space="preserve"> </w:t>
      </w:r>
      <w:r w:rsidR="003F2A7A">
        <w:rPr>
          <w:rFonts w:asciiTheme="majorHAnsi" w:hAnsiTheme="majorHAnsi"/>
          <w:sz w:val="28"/>
          <w:szCs w:val="28"/>
        </w:rPr>
        <w:t>Стоян Трифонов</w:t>
      </w:r>
      <w:r w:rsidRPr="00DB4023">
        <w:rPr>
          <w:rFonts w:asciiTheme="majorHAnsi" w:hAnsiTheme="majorHAnsi"/>
          <w:sz w:val="28"/>
          <w:szCs w:val="28"/>
        </w:rPr>
        <w:t xml:space="preserve"> направи изявление, че желае да му бъд</w:t>
      </w:r>
      <w:r w:rsidR="008741F5">
        <w:rPr>
          <w:rFonts w:asciiTheme="majorHAnsi" w:hAnsiTheme="majorHAnsi"/>
          <w:sz w:val="28"/>
          <w:szCs w:val="28"/>
        </w:rPr>
        <w:t>е</w:t>
      </w:r>
      <w:r w:rsidRPr="00DB4023">
        <w:rPr>
          <w:rFonts w:asciiTheme="majorHAnsi" w:hAnsiTheme="majorHAnsi"/>
          <w:sz w:val="28"/>
          <w:szCs w:val="28"/>
        </w:rPr>
        <w:t xml:space="preserve"> предоставен под наем следни</w:t>
      </w:r>
      <w:r w:rsidR="008741F5">
        <w:rPr>
          <w:rFonts w:asciiTheme="majorHAnsi" w:hAnsiTheme="majorHAnsi"/>
          <w:sz w:val="28"/>
          <w:szCs w:val="28"/>
        </w:rPr>
        <w:t>я</w:t>
      </w:r>
      <w:r w:rsidRPr="00DB4023">
        <w:rPr>
          <w:rFonts w:asciiTheme="majorHAnsi" w:hAnsiTheme="majorHAnsi"/>
          <w:sz w:val="28"/>
          <w:szCs w:val="28"/>
        </w:rPr>
        <w:t xml:space="preserve"> имот с идентификатор-65139.286.28</w:t>
      </w:r>
      <w:r w:rsidR="0083794F">
        <w:rPr>
          <w:rFonts w:asciiTheme="majorHAnsi" w:hAnsiTheme="majorHAnsi"/>
          <w:sz w:val="28"/>
          <w:szCs w:val="28"/>
        </w:rPr>
        <w:t>9</w:t>
      </w:r>
      <w:r w:rsidRPr="00DB4023">
        <w:rPr>
          <w:rFonts w:asciiTheme="majorHAnsi" w:hAnsiTheme="majorHAnsi"/>
          <w:sz w:val="28"/>
          <w:szCs w:val="28"/>
        </w:rPr>
        <w:t xml:space="preserve"> по КК и КР на гр.Садово. Общата площ на т</w:t>
      </w:r>
      <w:r w:rsidR="0083794F">
        <w:rPr>
          <w:rFonts w:asciiTheme="majorHAnsi" w:hAnsiTheme="majorHAnsi"/>
          <w:sz w:val="28"/>
          <w:szCs w:val="28"/>
        </w:rPr>
        <w:t>о</w:t>
      </w:r>
      <w:r w:rsidRPr="00DB4023">
        <w:rPr>
          <w:rFonts w:asciiTheme="majorHAnsi" w:hAnsiTheme="majorHAnsi"/>
          <w:sz w:val="28"/>
          <w:szCs w:val="28"/>
        </w:rPr>
        <w:t xml:space="preserve">зи имот е </w:t>
      </w:r>
      <w:r w:rsidR="00533F05">
        <w:rPr>
          <w:rFonts w:asciiTheme="majorHAnsi" w:hAnsiTheme="majorHAnsi"/>
          <w:sz w:val="28"/>
          <w:szCs w:val="28"/>
        </w:rPr>
        <w:t>69</w:t>
      </w:r>
      <w:r w:rsidRPr="00DB4023">
        <w:rPr>
          <w:rFonts w:asciiTheme="majorHAnsi" w:hAnsiTheme="majorHAnsi"/>
          <w:sz w:val="28"/>
          <w:szCs w:val="28"/>
        </w:rPr>
        <w:t>.</w:t>
      </w:r>
      <w:r w:rsidR="00533F05">
        <w:rPr>
          <w:rFonts w:asciiTheme="majorHAnsi" w:hAnsiTheme="majorHAnsi"/>
          <w:sz w:val="28"/>
          <w:szCs w:val="28"/>
        </w:rPr>
        <w:t>436</w:t>
      </w:r>
      <w:r w:rsidRPr="00DB4023">
        <w:rPr>
          <w:rFonts w:asciiTheme="majorHAnsi" w:hAnsiTheme="majorHAnsi"/>
          <w:sz w:val="28"/>
          <w:szCs w:val="28"/>
        </w:rPr>
        <w:t xml:space="preserve"> дка,  пасищ</w:t>
      </w:r>
      <w:r w:rsidR="008741F5">
        <w:rPr>
          <w:rFonts w:asciiTheme="majorHAnsi" w:hAnsiTheme="majorHAnsi"/>
          <w:sz w:val="28"/>
          <w:szCs w:val="28"/>
        </w:rPr>
        <w:t>е</w:t>
      </w:r>
      <w:r w:rsidRPr="00DB4023">
        <w:rPr>
          <w:rFonts w:asciiTheme="majorHAnsi" w:hAnsiTheme="majorHAnsi"/>
          <w:sz w:val="28"/>
          <w:szCs w:val="28"/>
        </w:rPr>
        <w:t xml:space="preserve"> от 1 до 7 категория</w:t>
      </w:r>
      <w:r w:rsidR="008741F5">
        <w:rPr>
          <w:rFonts w:asciiTheme="majorHAnsi" w:hAnsiTheme="majorHAnsi"/>
          <w:sz w:val="28"/>
          <w:szCs w:val="28"/>
        </w:rPr>
        <w:t>,</w:t>
      </w:r>
      <w:r w:rsidR="00533F05">
        <w:rPr>
          <w:rFonts w:asciiTheme="majorHAnsi" w:hAnsiTheme="majorHAnsi"/>
          <w:sz w:val="28"/>
          <w:szCs w:val="28"/>
        </w:rPr>
        <w:t xml:space="preserve"> като Стоян Трифонов желае да наеме 9.000 дка</w:t>
      </w:r>
      <w:r w:rsidRPr="00DB4023">
        <w:rPr>
          <w:rFonts w:asciiTheme="majorHAnsi" w:hAnsiTheme="majorHAnsi"/>
          <w:sz w:val="28"/>
          <w:szCs w:val="28"/>
        </w:rPr>
        <w:t>. Тъй като общата площ на пасищата, както и разделена по категории, е под максималния размер на допустимата площ за разпределение, то няма пречка т</w:t>
      </w:r>
      <w:r w:rsidR="008741F5">
        <w:rPr>
          <w:rFonts w:asciiTheme="majorHAnsi" w:hAnsiTheme="majorHAnsi"/>
          <w:sz w:val="28"/>
          <w:szCs w:val="28"/>
        </w:rPr>
        <w:t>о</w:t>
      </w:r>
      <w:r w:rsidRPr="00DB4023">
        <w:rPr>
          <w:rFonts w:asciiTheme="majorHAnsi" w:hAnsiTheme="majorHAnsi"/>
          <w:sz w:val="28"/>
          <w:szCs w:val="28"/>
        </w:rPr>
        <w:t>зи имот да бъд</w:t>
      </w:r>
      <w:r w:rsidR="00791B44">
        <w:rPr>
          <w:rFonts w:asciiTheme="majorHAnsi" w:hAnsiTheme="majorHAnsi"/>
          <w:sz w:val="28"/>
          <w:szCs w:val="28"/>
        </w:rPr>
        <w:t>е</w:t>
      </w:r>
      <w:r w:rsidRPr="00DB4023">
        <w:rPr>
          <w:rFonts w:asciiTheme="majorHAnsi" w:hAnsiTheme="majorHAnsi"/>
          <w:sz w:val="28"/>
          <w:szCs w:val="28"/>
        </w:rPr>
        <w:t xml:space="preserve"> разпределен за ползване от Стоян Трифонов. </w:t>
      </w:r>
    </w:p>
    <w:bookmarkEnd w:id="0"/>
    <w:p w14:paraId="236D66DE" w14:textId="77777777" w:rsidR="00600C62" w:rsidRPr="00DB4023" w:rsidRDefault="00600C62" w:rsidP="00600C62">
      <w:pPr>
        <w:spacing w:after="0"/>
        <w:jc w:val="both"/>
        <w:rPr>
          <w:rFonts w:asciiTheme="majorHAnsi" w:hAnsiTheme="majorHAnsi"/>
          <w:sz w:val="28"/>
          <w:szCs w:val="28"/>
        </w:rPr>
      </w:pPr>
    </w:p>
    <w:p w14:paraId="49B109EC" w14:textId="38FE9924" w:rsidR="002B07EF" w:rsidRPr="00DB4023" w:rsidRDefault="00600C62" w:rsidP="002B07EF">
      <w:pPr>
        <w:spacing w:after="0"/>
        <w:jc w:val="both"/>
        <w:rPr>
          <w:rFonts w:asciiTheme="majorHAnsi" w:hAnsiTheme="majorHAnsi"/>
          <w:sz w:val="28"/>
          <w:szCs w:val="28"/>
        </w:rPr>
      </w:pPr>
      <w:r w:rsidRPr="00DB4023">
        <w:rPr>
          <w:rFonts w:asciiTheme="majorHAnsi" w:hAnsiTheme="majorHAnsi"/>
          <w:sz w:val="28"/>
          <w:szCs w:val="28"/>
        </w:rPr>
        <w:lastRenderedPageBreak/>
        <w:tab/>
      </w:r>
      <w:r w:rsidR="002B07EF" w:rsidRPr="00DB4023">
        <w:rPr>
          <w:rFonts w:asciiTheme="majorHAnsi" w:hAnsiTheme="majorHAnsi"/>
          <w:b/>
          <w:sz w:val="28"/>
          <w:szCs w:val="28"/>
          <w:u w:val="single"/>
        </w:rPr>
        <w:t xml:space="preserve">Подадено е заявление с вх. индекс № ЗГ – </w:t>
      </w:r>
      <w:r w:rsidR="002B07EF">
        <w:rPr>
          <w:rFonts w:asciiTheme="majorHAnsi" w:hAnsiTheme="majorHAnsi"/>
          <w:b/>
          <w:sz w:val="28"/>
          <w:szCs w:val="28"/>
          <w:u w:val="single"/>
        </w:rPr>
        <w:t>5</w:t>
      </w:r>
      <w:r w:rsidR="002B07EF">
        <w:rPr>
          <w:rFonts w:asciiTheme="majorHAnsi" w:hAnsiTheme="majorHAnsi"/>
          <w:b/>
          <w:sz w:val="28"/>
          <w:szCs w:val="28"/>
          <w:u w:val="single"/>
          <w:lang w:val="en-US"/>
        </w:rPr>
        <w:t>7</w:t>
      </w:r>
      <w:r w:rsidR="002B07EF" w:rsidRPr="00DB4023">
        <w:rPr>
          <w:rFonts w:asciiTheme="majorHAnsi" w:hAnsiTheme="majorHAnsi"/>
          <w:b/>
          <w:sz w:val="28"/>
          <w:szCs w:val="28"/>
          <w:u w:val="single"/>
        </w:rPr>
        <w:t xml:space="preserve"> от 0</w:t>
      </w:r>
      <w:r w:rsidR="002B07EF">
        <w:rPr>
          <w:rFonts w:asciiTheme="majorHAnsi" w:hAnsiTheme="majorHAnsi"/>
          <w:b/>
          <w:sz w:val="28"/>
          <w:szCs w:val="28"/>
          <w:u w:val="single"/>
        </w:rPr>
        <w:t>1</w:t>
      </w:r>
      <w:r w:rsidR="002B07EF" w:rsidRPr="00DB4023">
        <w:rPr>
          <w:rFonts w:asciiTheme="majorHAnsi" w:hAnsiTheme="majorHAnsi"/>
          <w:b/>
          <w:sz w:val="28"/>
          <w:szCs w:val="28"/>
          <w:u w:val="single"/>
        </w:rPr>
        <w:t>.03.202</w:t>
      </w:r>
      <w:r w:rsidR="002B07EF">
        <w:rPr>
          <w:rFonts w:asciiTheme="majorHAnsi" w:hAnsiTheme="majorHAnsi"/>
          <w:b/>
          <w:sz w:val="28"/>
          <w:szCs w:val="28"/>
          <w:u w:val="single"/>
        </w:rPr>
        <w:t>1</w:t>
      </w:r>
      <w:r w:rsidR="002B07EF" w:rsidRPr="00DB4023">
        <w:rPr>
          <w:rFonts w:asciiTheme="majorHAnsi" w:hAnsiTheme="majorHAnsi"/>
          <w:b/>
          <w:sz w:val="28"/>
          <w:szCs w:val="28"/>
          <w:u w:val="single"/>
        </w:rPr>
        <w:t xml:space="preserve"> година от </w:t>
      </w:r>
      <w:r w:rsidR="002B07EF">
        <w:rPr>
          <w:rFonts w:asciiTheme="majorHAnsi" w:hAnsiTheme="majorHAnsi"/>
          <w:b/>
          <w:sz w:val="28"/>
          <w:szCs w:val="28"/>
          <w:u w:val="single"/>
        </w:rPr>
        <w:t>Иванка Павлова</w:t>
      </w:r>
      <w:r w:rsidR="002B07EF" w:rsidRPr="00DB4023">
        <w:rPr>
          <w:rFonts w:asciiTheme="majorHAnsi" w:hAnsiTheme="majorHAnsi"/>
          <w:sz w:val="28"/>
          <w:szCs w:val="28"/>
        </w:rPr>
        <w:t>, като според представените и събрани към преписката документи се установява, че:</w:t>
      </w:r>
    </w:p>
    <w:p w14:paraId="27D67DC6" w14:textId="60D4135C" w:rsidR="002B07EF" w:rsidRPr="00DB4023" w:rsidRDefault="002B07EF" w:rsidP="002B07EF">
      <w:pPr>
        <w:pStyle w:val="a3"/>
        <w:numPr>
          <w:ilvl w:val="0"/>
          <w:numId w:val="4"/>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w:t>
      </w:r>
      <w:r>
        <w:rPr>
          <w:rFonts w:asciiTheme="majorHAnsi" w:hAnsiTheme="majorHAnsi"/>
          <w:sz w:val="28"/>
          <w:szCs w:val="28"/>
        </w:rPr>
        <w:t>Иванка Павлова</w:t>
      </w:r>
      <w:r w:rsidRPr="00DB4023">
        <w:rPr>
          <w:rFonts w:asciiTheme="majorHAnsi" w:hAnsiTheme="majorHAnsi"/>
          <w:sz w:val="28"/>
          <w:szCs w:val="28"/>
        </w:rPr>
        <w:t xml:space="preserve"> 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6AA3E301" w14:textId="6BC778CB" w:rsidR="002B07EF" w:rsidRPr="00DB4023" w:rsidRDefault="002B07EF" w:rsidP="002B07EF">
      <w:pPr>
        <w:pStyle w:val="a3"/>
        <w:numPr>
          <w:ilvl w:val="0"/>
          <w:numId w:val="4"/>
        </w:numPr>
        <w:spacing w:after="0"/>
        <w:jc w:val="both"/>
        <w:rPr>
          <w:rFonts w:asciiTheme="majorHAnsi" w:hAnsiTheme="majorHAnsi"/>
          <w:sz w:val="28"/>
          <w:szCs w:val="28"/>
        </w:rPr>
      </w:pPr>
      <w:r>
        <w:rPr>
          <w:rFonts w:asciiTheme="majorHAnsi" w:hAnsiTheme="majorHAnsi"/>
          <w:sz w:val="28"/>
          <w:szCs w:val="28"/>
        </w:rPr>
        <w:t>Иванка Павлова</w:t>
      </w:r>
      <w:r w:rsidRPr="00DB4023">
        <w:rPr>
          <w:rFonts w:asciiTheme="majorHAnsi" w:hAnsiTheme="majorHAnsi"/>
          <w:sz w:val="28"/>
          <w:szCs w:val="28"/>
        </w:rPr>
        <w:t xml:space="preserve"> е собственик на животновъден обект с № </w:t>
      </w:r>
      <w:r>
        <w:rPr>
          <w:rFonts w:asciiTheme="majorHAnsi" w:hAnsiTheme="majorHAnsi"/>
          <w:sz w:val="28"/>
          <w:szCs w:val="28"/>
        </w:rPr>
        <w:t>5762170015</w:t>
      </w:r>
      <w:r w:rsidRPr="00DB4023">
        <w:rPr>
          <w:rFonts w:asciiTheme="majorHAnsi" w:hAnsiTheme="majorHAnsi"/>
          <w:sz w:val="28"/>
          <w:szCs w:val="28"/>
        </w:rPr>
        <w:t xml:space="preserve"> (стар 412</w:t>
      </w:r>
      <w:r>
        <w:rPr>
          <w:rFonts w:asciiTheme="majorHAnsi" w:hAnsiTheme="majorHAnsi"/>
          <w:sz w:val="28"/>
          <w:szCs w:val="28"/>
        </w:rPr>
        <w:t>7</w:t>
      </w:r>
      <w:r w:rsidRPr="00DB4023">
        <w:rPr>
          <w:rFonts w:asciiTheme="majorHAnsi" w:hAnsiTheme="majorHAnsi"/>
          <w:sz w:val="28"/>
          <w:szCs w:val="28"/>
        </w:rPr>
        <w:t>-0</w:t>
      </w:r>
      <w:r>
        <w:rPr>
          <w:rFonts w:asciiTheme="majorHAnsi" w:hAnsiTheme="majorHAnsi"/>
          <w:sz w:val="28"/>
          <w:szCs w:val="28"/>
        </w:rPr>
        <w:t>160</w:t>
      </w:r>
      <w:r w:rsidRPr="00DB4023">
        <w:rPr>
          <w:rFonts w:asciiTheme="majorHAnsi" w:hAnsiTheme="majorHAnsi"/>
          <w:sz w:val="28"/>
          <w:szCs w:val="28"/>
        </w:rPr>
        <w:t xml:space="preserve">), регистриран в </w:t>
      </w:r>
      <w:r>
        <w:rPr>
          <w:rFonts w:asciiTheme="majorHAnsi" w:hAnsiTheme="majorHAnsi"/>
          <w:sz w:val="28"/>
          <w:szCs w:val="28"/>
        </w:rPr>
        <w:t>с.Поповица</w:t>
      </w:r>
      <w:r w:rsidRPr="00DB4023">
        <w:rPr>
          <w:rFonts w:asciiTheme="majorHAnsi" w:hAnsiTheme="majorHAnsi"/>
          <w:sz w:val="28"/>
          <w:szCs w:val="28"/>
        </w:rPr>
        <w:t>, община Садово (според Справка за животни ОЕЗ към 1</w:t>
      </w:r>
      <w:r>
        <w:rPr>
          <w:rFonts w:asciiTheme="majorHAnsi" w:hAnsiTheme="majorHAnsi"/>
          <w:sz w:val="28"/>
          <w:szCs w:val="28"/>
        </w:rPr>
        <w:t>8</w:t>
      </w:r>
      <w:r w:rsidRPr="00DB4023">
        <w:rPr>
          <w:rFonts w:asciiTheme="majorHAnsi" w:hAnsiTheme="majorHAnsi"/>
          <w:sz w:val="28"/>
          <w:szCs w:val="28"/>
        </w:rPr>
        <w:t>.0</w:t>
      </w:r>
      <w:r>
        <w:rPr>
          <w:rFonts w:asciiTheme="majorHAnsi" w:hAnsiTheme="majorHAnsi"/>
          <w:sz w:val="28"/>
          <w:szCs w:val="28"/>
        </w:rPr>
        <w:t>2</w:t>
      </w:r>
      <w:r w:rsidRPr="00DB4023">
        <w:rPr>
          <w:rFonts w:asciiTheme="majorHAnsi" w:hAnsiTheme="majorHAnsi"/>
          <w:sz w:val="28"/>
          <w:szCs w:val="28"/>
        </w:rPr>
        <w:t>.202</w:t>
      </w:r>
      <w:r>
        <w:rPr>
          <w:rFonts w:asciiTheme="majorHAnsi" w:hAnsiTheme="majorHAnsi"/>
          <w:sz w:val="28"/>
          <w:szCs w:val="28"/>
        </w:rPr>
        <w:t>1</w:t>
      </w:r>
      <w:r w:rsidRPr="00DB4023">
        <w:rPr>
          <w:rFonts w:asciiTheme="majorHAnsi" w:hAnsiTheme="majorHAnsi"/>
          <w:sz w:val="28"/>
          <w:szCs w:val="28"/>
        </w:rPr>
        <w:t xml:space="preserve"> год.);</w:t>
      </w:r>
    </w:p>
    <w:p w14:paraId="2C48818B" w14:textId="77777777" w:rsidR="002B07EF" w:rsidRPr="00DB4023" w:rsidRDefault="002B07EF" w:rsidP="002B07EF">
      <w:pPr>
        <w:pStyle w:val="a3"/>
        <w:numPr>
          <w:ilvl w:val="0"/>
          <w:numId w:val="4"/>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749E85B6" w14:textId="50CC0CCF" w:rsidR="002B07EF" w:rsidRPr="00DB4023" w:rsidRDefault="002B07EF" w:rsidP="002B07EF">
      <w:pPr>
        <w:pStyle w:val="a3"/>
        <w:numPr>
          <w:ilvl w:val="0"/>
          <w:numId w:val="4"/>
        </w:numPr>
        <w:spacing w:after="0"/>
        <w:jc w:val="both"/>
        <w:rPr>
          <w:rFonts w:asciiTheme="majorHAnsi" w:hAnsiTheme="majorHAnsi"/>
          <w:sz w:val="28"/>
          <w:szCs w:val="28"/>
        </w:rPr>
      </w:pPr>
      <w:r w:rsidRPr="00DB4023">
        <w:rPr>
          <w:rFonts w:asciiTheme="majorHAnsi" w:hAnsiTheme="majorHAnsi"/>
          <w:sz w:val="28"/>
          <w:szCs w:val="28"/>
        </w:rPr>
        <w:t xml:space="preserve">Чрез Приложение № 2 към Заявлението, </w:t>
      </w:r>
      <w:r>
        <w:rPr>
          <w:rFonts w:asciiTheme="majorHAnsi" w:hAnsiTheme="majorHAnsi"/>
          <w:sz w:val="28"/>
          <w:szCs w:val="28"/>
        </w:rPr>
        <w:t>Иванка Павлова</w:t>
      </w:r>
      <w:r w:rsidRPr="00DB4023">
        <w:rPr>
          <w:rFonts w:asciiTheme="majorHAnsi" w:hAnsiTheme="majorHAnsi"/>
          <w:sz w:val="28"/>
          <w:szCs w:val="28"/>
        </w:rPr>
        <w:t xml:space="preserve"> декларира че  ползва пасища, мери, ливади в т.ч. собствени/наети към датата на подаване на заявлението.</w:t>
      </w:r>
    </w:p>
    <w:p w14:paraId="007C9D9E" w14:textId="77777777" w:rsidR="002B07EF" w:rsidRPr="00DB4023" w:rsidRDefault="002B07EF" w:rsidP="002B07EF">
      <w:pPr>
        <w:pStyle w:val="a3"/>
        <w:numPr>
          <w:ilvl w:val="0"/>
          <w:numId w:val="4"/>
        </w:numPr>
        <w:spacing w:after="0"/>
        <w:jc w:val="both"/>
        <w:rPr>
          <w:rFonts w:asciiTheme="majorHAnsi" w:hAnsiTheme="majorHAnsi"/>
          <w:sz w:val="28"/>
          <w:szCs w:val="28"/>
        </w:rPr>
      </w:pPr>
      <w:r w:rsidRPr="00DB4023">
        <w:rPr>
          <w:rFonts w:asciiTheme="majorHAnsi" w:hAnsiTheme="majorHAnsi"/>
          <w:sz w:val="28"/>
          <w:szCs w:val="28"/>
        </w:rPr>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47B76BAC" w14:textId="77777777" w:rsidR="002B07EF" w:rsidRPr="00DB4023" w:rsidRDefault="002B07EF" w:rsidP="002B07EF">
      <w:pPr>
        <w:pStyle w:val="a3"/>
        <w:spacing w:after="0"/>
        <w:jc w:val="both"/>
        <w:rPr>
          <w:rFonts w:asciiTheme="majorHAnsi" w:hAnsiTheme="majorHAnsi"/>
          <w:sz w:val="28"/>
          <w:szCs w:val="28"/>
        </w:rPr>
      </w:pPr>
    </w:p>
    <w:p w14:paraId="62AA84F1" w14:textId="731039BE" w:rsidR="002B07EF" w:rsidRPr="00DB4023" w:rsidRDefault="002B07EF" w:rsidP="002B07EF">
      <w:pPr>
        <w:pStyle w:val="a3"/>
        <w:spacing w:after="0"/>
        <w:ind w:left="0" w:firstLine="720"/>
        <w:jc w:val="both"/>
        <w:rPr>
          <w:rFonts w:asciiTheme="majorHAnsi" w:hAnsiTheme="majorHAnsi"/>
          <w:sz w:val="28"/>
          <w:szCs w:val="28"/>
        </w:rPr>
      </w:pPr>
      <w:r w:rsidRPr="00DB4023">
        <w:rPr>
          <w:rFonts w:asciiTheme="majorHAnsi" w:hAnsiTheme="majorHAnsi"/>
          <w:sz w:val="28"/>
          <w:szCs w:val="28"/>
        </w:rPr>
        <w:t xml:space="preserve">Комисията се запозна със съдържанието на документите от административната преписка по заявлението на </w:t>
      </w:r>
      <w:r>
        <w:rPr>
          <w:rFonts w:asciiTheme="majorHAnsi" w:hAnsiTheme="majorHAnsi"/>
          <w:sz w:val="28"/>
          <w:szCs w:val="28"/>
        </w:rPr>
        <w:t>Иванка Павлова</w:t>
      </w:r>
      <w:r w:rsidRPr="00DB4023">
        <w:rPr>
          <w:rFonts w:asciiTheme="majorHAnsi" w:hAnsiTheme="majorHAnsi"/>
          <w:sz w:val="28"/>
          <w:szCs w:val="28"/>
        </w:rPr>
        <w:t>. Приема за установено, освен горепосоченото и че:</w:t>
      </w:r>
    </w:p>
    <w:p w14:paraId="42BB0697" w14:textId="51D637AB" w:rsidR="002B07EF" w:rsidRDefault="006D6977" w:rsidP="002B07EF">
      <w:pPr>
        <w:pStyle w:val="a3"/>
        <w:spacing w:after="0"/>
        <w:ind w:left="0" w:firstLine="720"/>
        <w:jc w:val="both"/>
        <w:rPr>
          <w:rFonts w:asciiTheme="majorHAnsi" w:hAnsiTheme="majorHAnsi"/>
          <w:sz w:val="28"/>
          <w:szCs w:val="28"/>
        </w:rPr>
      </w:pPr>
      <w:r>
        <w:rPr>
          <w:rFonts w:asciiTheme="majorHAnsi" w:hAnsiTheme="majorHAnsi"/>
          <w:sz w:val="28"/>
          <w:szCs w:val="28"/>
        </w:rPr>
        <w:t>Иванка Павлова</w:t>
      </w:r>
      <w:r w:rsidR="002B07EF" w:rsidRPr="00DB4023">
        <w:rPr>
          <w:rFonts w:asciiTheme="majorHAnsi" w:hAnsiTheme="majorHAnsi"/>
          <w:sz w:val="28"/>
          <w:szCs w:val="28"/>
        </w:rPr>
        <w:t xml:space="preserve"> е правоимащо лице по смисъла на чл. 37и, ал.1 от ЗСПЗЗ</w:t>
      </w:r>
      <w:r w:rsidR="002B07EF">
        <w:rPr>
          <w:rFonts w:asciiTheme="majorHAnsi" w:hAnsiTheme="majorHAnsi"/>
          <w:sz w:val="28"/>
          <w:szCs w:val="28"/>
        </w:rPr>
        <w:t xml:space="preserve">  и след направената справка </w:t>
      </w:r>
      <w:r w:rsidR="00791B44">
        <w:rPr>
          <w:rFonts w:asciiTheme="majorHAnsi" w:hAnsiTheme="majorHAnsi"/>
          <w:sz w:val="28"/>
          <w:szCs w:val="28"/>
        </w:rPr>
        <w:t xml:space="preserve">в </w:t>
      </w:r>
      <w:r w:rsidR="002B07EF">
        <w:rPr>
          <w:rFonts w:asciiTheme="majorHAnsi" w:hAnsiTheme="majorHAnsi"/>
          <w:sz w:val="28"/>
          <w:szCs w:val="28"/>
        </w:rPr>
        <w:t>системата на БАБХ се установи следното :</w:t>
      </w:r>
    </w:p>
    <w:p w14:paraId="1BF89E0F" w14:textId="7A432DC4" w:rsidR="002B07EF" w:rsidRDefault="002B07EF" w:rsidP="002B07EF">
      <w:pPr>
        <w:pStyle w:val="a3"/>
        <w:spacing w:after="0"/>
        <w:ind w:left="0" w:firstLine="720"/>
        <w:jc w:val="both"/>
        <w:rPr>
          <w:rFonts w:asciiTheme="majorHAnsi" w:hAnsiTheme="majorHAnsi"/>
          <w:sz w:val="28"/>
          <w:szCs w:val="28"/>
        </w:rPr>
      </w:pPr>
    </w:p>
    <w:p w14:paraId="7E3FB09C" w14:textId="6C674CFA" w:rsidR="00F610C6" w:rsidRDefault="00F610C6" w:rsidP="002B07EF">
      <w:pPr>
        <w:pStyle w:val="a3"/>
        <w:spacing w:after="0"/>
        <w:ind w:left="0" w:firstLine="720"/>
        <w:jc w:val="both"/>
        <w:rPr>
          <w:rFonts w:asciiTheme="majorHAnsi" w:hAnsiTheme="majorHAnsi"/>
          <w:sz w:val="28"/>
          <w:szCs w:val="28"/>
        </w:rPr>
      </w:pPr>
    </w:p>
    <w:p w14:paraId="5200F9D9" w14:textId="77777777" w:rsidR="00F610C6" w:rsidRDefault="00F610C6" w:rsidP="002B07EF">
      <w:pPr>
        <w:pStyle w:val="a3"/>
        <w:spacing w:after="0"/>
        <w:ind w:left="0" w:firstLine="720"/>
        <w:jc w:val="both"/>
        <w:rPr>
          <w:rFonts w:asciiTheme="majorHAnsi" w:hAnsiTheme="majorHAnsi"/>
          <w:sz w:val="28"/>
          <w:szCs w:val="28"/>
        </w:rPr>
      </w:pPr>
    </w:p>
    <w:p w14:paraId="6E3F62FA" w14:textId="77777777" w:rsidR="00F610C6" w:rsidRPr="00F610C6" w:rsidRDefault="00600C62" w:rsidP="00F610C6">
      <w:pPr>
        <w:pStyle w:val="1"/>
        <w:rPr>
          <w:rFonts w:ascii="Times New Roman" w:eastAsia="Times New Roman" w:hAnsi="Times New Roman" w:cs="Times New Roman"/>
          <w:b/>
          <w:bCs/>
          <w:color w:val="auto"/>
          <w:kern w:val="36"/>
          <w:sz w:val="48"/>
          <w:szCs w:val="48"/>
        </w:rPr>
      </w:pPr>
      <w:r w:rsidRPr="00DB4023">
        <w:rPr>
          <w:sz w:val="28"/>
          <w:szCs w:val="28"/>
        </w:rPr>
        <w:lastRenderedPageBreak/>
        <w:t xml:space="preserve"> </w:t>
      </w:r>
      <w:r w:rsidR="00F610C6" w:rsidRPr="00F610C6">
        <w:rPr>
          <w:rFonts w:ascii="Times New Roman" w:eastAsia="Times New Roman" w:hAnsi="Times New Roman" w:cs="Times New Roman"/>
          <w:b/>
          <w:bCs/>
          <w:color w:val="auto"/>
          <w:kern w:val="36"/>
          <w:sz w:val="48"/>
          <w:szCs w:val="48"/>
        </w:rPr>
        <w:t>Справка за отглеждани животни и наети ПМЛ</w:t>
      </w:r>
    </w:p>
    <w:p w14:paraId="4FDB72AB" w14:textId="77777777" w:rsidR="00F610C6" w:rsidRPr="00F610C6" w:rsidRDefault="00F610C6" w:rsidP="00F610C6">
      <w:pPr>
        <w:spacing w:before="100" w:beforeAutospacing="1" w:after="100" w:afterAutospacing="1" w:line="240" w:lineRule="auto"/>
        <w:outlineLvl w:val="2"/>
        <w:rPr>
          <w:rFonts w:ascii="Times New Roman" w:eastAsia="Times New Roman" w:hAnsi="Times New Roman" w:cs="Times New Roman"/>
          <w:b/>
          <w:bCs/>
          <w:sz w:val="27"/>
          <w:szCs w:val="27"/>
        </w:rPr>
      </w:pPr>
      <w:r w:rsidRPr="00F610C6">
        <w:rPr>
          <w:rFonts w:ascii="Times New Roman" w:eastAsia="Times New Roman" w:hAnsi="Times New Roman" w:cs="Times New Roman"/>
          <w:b/>
          <w:bCs/>
          <w:sz w:val="27"/>
          <w:szCs w:val="27"/>
        </w:rPr>
        <w:t xml:space="preserve">Валидна към: 1 февруари 2021г. </w:t>
      </w:r>
    </w:p>
    <w:p w14:paraId="30CAF04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Проверявано лице по ЕГН/ЕИК: 8407024533</w:t>
      </w:r>
    </w:p>
    <w:p w14:paraId="746F90D4" w14:textId="77777777" w:rsidR="00F610C6" w:rsidRPr="00F610C6" w:rsidRDefault="00F610C6" w:rsidP="00F610C6">
      <w:pPr>
        <w:spacing w:before="100" w:beforeAutospacing="1" w:after="100" w:afterAutospacing="1" w:line="240" w:lineRule="auto"/>
        <w:outlineLvl w:val="1"/>
        <w:rPr>
          <w:rFonts w:ascii="Times New Roman" w:eastAsia="Times New Roman" w:hAnsi="Times New Roman" w:cs="Times New Roman"/>
          <w:b/>
          <w:bCs/>
          <w:sz w:val="36"/>
          <w:szCs w:val="36"/>
        </w:rPr>
      </w:pPr>
      <w:r w:rsidRPr="00F610C6">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635"/>
      </w:tblGrid>
      <w:tr w:rsidR="00F610C6" w:rsidRPr="00F610C6" w14:paraId="607D3CFE" w14:textId="77777777" w:rsidTr="00F610C6">
        <w:trPr>
          <w:tblCellSpacing w:w="15" w:type="dxa"/>
        </w:trPr>
        <w:tc>
          <w:tcPr>
            <w:tcW w:w="3000" w:type="dxa"/>
            <w:vAlign w:val="center"/>
            <w:hideMark/>
          </w:tcPr>
          <w:p w14:paraId="7713FD1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Наименование:</w:t>
            </w:r>
          </w:p>
        </w:tc>
        <w:tc>
          <w:tcPr>
            <w:tcW w:w="0" w:type="auto"/>
            <w:vAlign w:val="center"/>
            <w:hideMark/>
          </w:tcPr>
          <w:p w14:paraId="54E140B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ИВАНКА КРЪСТЕВА ПАВЛОВА</w:t>
            </w:r>
          </w:p>
        </w:tc>
      </w:tr>
      <w:tr w:rsidR="00F610C6" w:rsidRPr="00F610C6" w14:paraId="77E5B98B" w14:textId="77777777" w:rsidTr="00F610C6">
        <w:trPr>
          <w:tblCellSpacing w:w="15" w:type="dxa"/>
        </w:trPr>
        <w:tc>
          <w:tcPr>
            <w:tcW w:w="3000" w:type="dxa"/>
            <w:vAlign w:val="center"/>
            <w:hideMark/>
          </w:tcPr>
          <w:p w14:paraId="3F99CE2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ЕГН/ЕИК:</w:t>
            </w:r>
          </w:p>
        </w:tc>
        <w:tc>
          <w:tcPr>
            <w:tcW w:w="0" w:type="auto"/>
            <w:vAlign w:val="center"/>
            <w:hideMark/>
          </w:tcPr>
          <w:p w14:paraId="0A86FEB2"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8407024533</w:t>
            </w:r>
          </w:p>
        </w:tc>
      </w:tr>
    </w:tbl>
    <w:p w14:paraId="430C0341" w14:textId="77777777" w:rsidR="00F610C6" w:rsidRPr="00F610C6" w:rsidRDefault="00F610C6" w:rsidP="00F610C6">
      <w:pPr>
        <w:spacing w:before="100" w:beforeAutospacing="1" w:after="100" w:afterAutospacing="1" w:line="240" w:lineRule="auto"/>
        <w:outlineLvl w:val="2"/>
        <w:rPr>
          <w:rFonts w:ascii="Times New Roman" w:eastAsia="Times New Roman" w:hAnsi="Times New Roman" w:cs="Times New Roman"/>
          <w:b/>
          <w:bCs/>
          <w:sz w:val="27"/>
          <w:szCs w:val="27"/>
        </w:rPr>
      </w:pPr>
      <w:r w:rsidRPr="00F610C6">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
        <w:gridCol w:w="4970"/>
        <w:gridCol w:w="974"/>
        <w:gridCol w:w="986"/>
        <w:gridCol w:w="1125"/>
        <w:gridCol w:w="2140"/>
        <w:gridCol w:w="1134"/>
        <w:gridCol w:w="2173"/>
      </w:tblGrid>
      <w:tr w:rsidR="00F610C6" w:rsidRPr="00F610C6" w14:paraId="593BDEDB" w14:textId="77777777" w:rsidTr="001D45CD">
        <w:trPr>
          <w:tblHeader/>
          <w:tblCellSpacing w:w="15" w:type="dxa"/>
        </w:trPr>
        <w:tc>
          <w:tcPr>
            <w:tcW w:w="450" w:type="dxa"/>
            <w:vMerge w:val="restart"/>
            <w:vAlign w:val="center"/>
            <w:hideMark/>
          </w:tcPr>
          <w:p w14:paraId="3EE5B4E6"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0D599EB2"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Вид животно</w:t>
            </w:r>
          </w:p>
        </w:tc>
        <w:tc>
          <w:tcPr>
            <w:tcW w:w="975" w:type="dxa"/>
            <w:vMerge w:val="restart"/>
            <w:vAlign w:val="center"/>
            <w:hideMark/>
          </w:tcPr>
          <w:p w14:paraId="4229BC8D"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Бр. жив.</w:t>
            </w:r>
          </w:p>
        </w:tc>
        <w:tc>
          <w:tcPr>
            <w:tcW w:w="975" w:type="dxa"/>
            <w:vMerge w:val="restart"/>
            <w:vAlign w:val="center"/>
            <w:hideMark/>
          </w:tcPr>
          <w:p w14:paraId="5633354D"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Бр. ЖЕ</w:t>
            </w:r>
          </w:p>
        </w:tc>
        <w:tc>
          <w:tcPr>
            <w:tcW w:w="3375" w:type="dxa"/>
            <w:gridSpan w:val="2"/>
            <w:vAlign w:val="center"/>
            <w:hideMark/>
          </w:tcPr>
          <w:p w14:paraId="0590C123"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Норма ПМЛ за ЖЕ</w:t>
            </w:r>
          </w:p>
        </w:tc>
        <w:tc>
          <w:tcPr>
            <w:tcW w:w="3375" w:type="dxa"/>
            <w:gridSpan w:val="2"/>
            <w:vAlign w:val="center"/>
            <w:hideMark/>
          </w:tcPr>
          <w:p w14:paraId="1D4E205A"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Полагащи се ПМЛ</w:t>
            </w:r>
          </w:p>
        </w:tc>
      </w:tr>
      <w:tr w:rsidR="00F610C6" w:rsidRPr="00F610C6" w14:paraId="7A4A325C" w14:textId="77777777" w:rsidTr="001D45CD">
        <w:trPr>
          <w:tblHeader/>
          <w:tblCellSpacing w:w="15" w:type="dxa"/>
        </w:trPr>
        <w:tc>
          <w:tcPr>
            <w:tcW w:w="0" w:type="auto"/>
            <w:vMerge/>
            <w:vAlign w:val="center"/>
            <w:hideMark/>
          </w:tcPr>
          <w:p w14:paraId="68E1604E"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Merge/>
            <w:vAlign w:val="center"/>
            <w:hideMark/>
          </w:tcPr>
          <w:p w14:paraId="29388DFE"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79AC1433"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98FDAF1"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1125" w:type="dxa"/>
            <w:vAlign w:val="center"/>
            <w:hideMark/>
          </w:tcPr>
          <w:p w14:paraId="7ECF3779"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кат.1-7</w:t>
            </w:r>
          </w:p>
        </w:tc>
        <w:tc>
          <w:tcPr>
            <w:tcW w:w="1125" w:type="dxa"/>
            <w:vAlign w:val="center"/>
            <w:hideMark/>
          </w:tcPr>
          <w:p w14:paraId="6E901AAF"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кат.8-10</w:t>
            </w:r>
          </w:p>
        </w:tc>
        <w:tc>
          <w:tcPr>
            <w:tcW w:w="1125" w:type="dxa"/>
            <w:vAlign w:val="center"/>
            <w:hideMark/>
          </w:tcPr>
          <w:p w14:paraId="295CA3FC"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кат.1-7</w:t>
            </w:r>
          </w:p>
        </w:tc>
        <w:tc>
          <w:tcPr>
            <w:tcW w:w="1125" w:type="dxa"/>
            <w:vAlign w:val="center"/>
            <w:hideMark/>
          </w:tcPr>
          <w:p w14:paraId="620BD07D"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кат.8-10</w:t>
            </w:r>
          </w:p>
        </w:tc>
      </w:tr>
      <w:tr w:rsidR="00F610C6" w:rsidRPr="00F610C6" w14:paraId="0280F90D" w14:textId="77777777" w:rsidTr="001D45CD">
        <w:trPr>
          <w:tblCellSpacing w:w="15" w:type="dxa"/>
        </w:trPr>
        <w:tc>
          <w:tcPr>
            <w:tcW w:w="0" w:type="auto"/>
            <w:vAlign w:val="center"/>
            <w:hideMark/>
          </w:tcPr>
          <w:p w14:paraId="0B7AE34B"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046E6F12"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1BA7A935"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бр.</w:t>
            </w:r>
          </w:p>
        </w:tc>
        <w:tc>
          <w:tcPr>
            <w:tcW w:w="0" w:type="auto"/>
            <w:vAlign w:val="center"/>
            <w:hideMark/>
          </w:tcPr>
          <w:p w14:paraId="0A131B6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бр.</w:t>
            </w:r>
          </w:p>
        </w:tc>
        <w:tc>
          <w:tcPr>
            <w:tcW w:w="0" w:type="auto"/>
            <w:vAlign w:val="center"/>
            <w:hideMark/>
          </w:tcPr>
          <w:p w14:paraId="1A0F7E16"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5F64DDE5"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3BA1741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3BF0087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r>
      <w:tr w:rsidR="00F610C6" w:rsidRPr="00F610C6" w14:paraId="567CB13E" w14:textId="77777777" w:rsidTr="001D45CD">
        <w:trPr>
          <w:tblCellSpacing w:w="15" w:type="dxa"/>
        </w:trPr>
        <w:tc>
          <w:tcPr>
            <w:tcW w:w="0" w:type="auto"/>
            <w:vAlign w:val="center"/>
            <w:hideMark/>
          </w:tcPr>
          <w:p w14:paraId="28DF0FF6"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Align w:val="center"/>
            <w:hideMark/>
          </w:tcPr>
          <w:p w14:paraId="1074189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w:t>
            </w:r>
          </w:p>
        </w:tc>
        <w:tc>
          <w:tcPr>
            <w:tcW w:w="0" w:type="auto"/>
            <w:vAlign w:val="center"/>
            <w:hideMark/>
          </w:tcPr>
          <w:p w14:paraId="50E09A52"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2</w:t>
            </w:r>
          </w:p>
        </w:tc>
        <w:tc>
          <w:tcPr>
            <w:tcW w:w="0" w:type="auto"/>
            <w:vAlign w:val="center"/>
            <w:hideMark/>
          </w:tcPr>
          <w:p w14:paraId="538D157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3</w:t>
            </w:r>
          </w:p>
        </w:tc>
        <w:tc>
          <w:tcPr>
            <w:tcW w:w="0" w:type="auto"/>
            <w:vAlign w:val="center"/>
            <w:hideMark/>
          </w:tcPr>
          <w:p w14:paraId="667DD36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4</w:t>
            </w:r>
          </w:p>
        </w:tc>
        <w:tc>
          <w:tcPr>
            <w:tcW w:w="0" w:type="auto"/>
            <w:vAlign w:val="center"/>
            <w:hideMark/>
          </w:tcPr>
          <w:p w14:paraId="04249182"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5</w:t>
            </w:r>
          </w:p>
        </w:tc>
        <w:tc>
          <w:tcPr>
            <w:tcW w:w="0" w:type="auto"/>
            <w:vAlign w:val="center"/>
            <w:hideMark/>
          </w:tcPr>
          <w:p w14:paraId="09EECF5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6</w:t>
            </w:r>
          </w:p>
        </w:tc>
        <w:tc>
          <w:tcPr>
            <w:tcW w:w="0" w:type="auto"/>
            <w:vAlign w:val="center"/>
            <w:hideMark/>
          </w:tcPr>
          <w:p w14:paraId="29950F6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7</w:t>
            </w:r>
          </w:p>
        </w:tc>
      </w:tr>
      <w:tr w:rsidR="00F610C6" w:rsidRPr="00F610C6" w14:paraId="57446B15" w14:textId="77777777" w:rsidTr="001D45CD">
        <w:trPr>
          <w:tblCellSpacing w:w="15" w:type="dxa"/>
        </w:trPr>
        <w:tc>
          <w:tcPr>
            <w:tcW w:w="0" w:type="auto"/>
            <w:vAlign w:val="center"/>
            <w:hideMark/>
          </w:tcPr>
          <w:p w14:paraId="08A874A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w:t>
            </w:r>
          </w:p>
        </w:tc>
        <w:tc>
          <w:tcPr>
            <w:tcW w:w="0" w:type="auto"/>
            <w:gridSpan w:val="7"/>
            <w:vAlign w:val="center"/>
            <w:hideMark/>
          </w:tcPr>
          <w:p w14:paraId="419048C4"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обл. Пловдив, общ. Садово, гр/с. Поповица, Екатте 57621, рег. № 4127-0160 </w:t>
            </w:r>
          </w:p>
        </w:tc>
      </w:tr>
      <w:tr w:rsidR="00F610C6" w:rsidRPr="00F610C6" w14:paraId="0AFB06E9" w14:textId="77777777" w:rsidTr="001D45CD">
        <w:trPr>
          <w:tblCellSpacing w:w="15" w:type="dxa"/>
        </w:trPr>
        <w:tc>
          <w:tcPr>
            <w:tcW w:w="0" w:type="auto"/>
            <w:vAlign w:val="center"/>
            <w:hideMark/>
          </w:tcPr>
          <w:p w14:paraId="76CCE356"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1.1.</w:t>
            </w:r>
          </w:p>
        </w:tc>
        <w:tc>
          <w:tcPr>
            <w:tcW w:w="0" w:type="auto"/>
            <w:vAlign w:val="center"/>
            <w:hideMark/>
          </w:tcPr>
          <w:p w14:paraId="2D3A4AD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Овце над 12 месеца</w:t>
            </w:r>
          </w:p>
        </w:tc>
        <w:tc>
          <w:tcPr>
            <w:tcW w:w="0" w:type="auto"/>
            <w:vAlign w:val="center"/>
            <w:hideMark/>
          </w:tcPr>
          <w:p w14:paraId="3056B41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225</w:t>
            </w:r>
          </w:p>
        </w:tc>
        <w:tc>
          <w:tcPr>
            <w:tcW w:w="0" w:type="auto"/>
            <w:vAlign w:val="center"/>
            <w:hideMark/>
          </w:tcPr>
          <w:p w14:paraId="094690F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33.750 </w:t>
            </w:r>
          </w:p>
        </w:tc>
        <w:tc>
          <w:tcPr>
            <w:tcW w:w="0" w:type="auto"/>
            <w:vAlign w:val="center"/>
            <w:hideMark/>
          </w:tcPr>
          <w:p w14:paraId="73354F8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15.000 </w:t>
            </w:r>
          </w:p>
        </w:tc>
        <w:tc>
          <w:tcPr>
            <w:tcW w:w="0" w:type="auto"/>
            <w:vAlign w:val="center"/>
            <w:hideMark/>
          </w:tcPr>
          <w:p w14:paraId="5F39573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30.000 </w:t>
            </w:r>
          </w:p>
        </w:tc>
        <w:tc>
          <w:tcPr>
            <w:tcW w:w="0" w:type="auto"/>
            <w:vAlign w:val="center"/>
            <w:hideMark/>
          </w:tcPr>
          <w:p w14:paraId="35D3E36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506.250 </w:t>
            </w:r>
          </w:p>
        </w:tc>
        <w:tc>
          <w:tcPr>
            <w:tcW w:w="0" w:type="auto"/>
            <w:vAlign w:val="center"/>
            <w:hideMark/>
          </w:tcPr>
          <w:p w14:paraId="1CC6A029"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1012.500 </w:t>
            </w:r>
          </w:p>
        </w:tc>
      </w:tr>
      <w:tr w:rsidR="00F610C6" w:rsidRPr="00F610C6" w14:paraId="23301C8C" w14:textId="77777777" w:rsidTr="001D45CD">
        <w:trPr>
          <w:tblCellSpacing w:w="15" w:type="dxa"/>
        </w:trPr>
        <w:tc>
          <w:tcPr>
            <w:tcW w:w="0" w:type="auto"/>
            <w:vAlign w:val="center"/>
            <w:hideMark/>
          </w:tcPr>
          <w:p w14:paraId="5B44CD1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1.2.</w:t>
            </w:r>
          </w:p>
        </w:tc>
        <w:tc>
          <w:tcPr>
            <w:tcW w:w="0" w:type="auto"/>
            <w:gridSpan w:val="5"/>
            <w:vAlign w:val="center"/>
            <w:hideMark/>
          </w:tcPr>
          <w:p w14:paraId="797CF14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Общо за обект с рег. № 4127-0160:</w:t>
            </w:r>
          </w:p>
        </w:tc>
        <w:tc>
          <w:tcPr>
            <w:tcW w:w="0" w:type="auto"/>
            <w:vAlign w:val="center"/>
            <w:hideMark/>
          </w:tcPr>
          <w:p w14:paraId="494014C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506.250 </w:t>
            </w:r>
          </w:p>
        </w:tc>
        <w:tc>
          <w:tcPr>
            <w:tcW w:w="0" w:type="auto"/>
            <w:vAlign w:val="center"/>
            <w:hideMark/>
          </w:tcPr>
          <w:p w14:paraId="3A6A82FE"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1012.500</w:t>
            </w:r>
          </w:p>
        </w:tc>
      </w:tr>
      <w:tr w:rsidR="00F610C6" w:rsidRPr="00F610C6" w14:paraId="65D47D1B" w14:textId="77777777" w:rsidTr="001D45CD">
        <w:trPr>
          <w:tblCellSpacing w:w="15" w:type="dxa"/>
        </w:trPr>
        <w:tc>
          <w:tcPr>
            <w:tcW w:w="0" w:type="auto"/>
            <w:gridSpan w:val="6"/>
            <w:vAlign w:val="center"/>
            <w:hideMark/>
          </w:tcPr>
          <w:p w14:paraId="07C3EB46"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Общо за страната</w:t>
            </w:r>
          </w:p>
        </w:tc>
        <w:tc>
          <w:tcPr>
            <w:tcW w:w="0" w:type="auto"/>
            <w:vAlign w:val="center"/>
            <w:hideMark/>
          </w:tcPr>
          <w:p w14:paraId="022589B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506.250 </w:t>
            </w:r>
          </w:p>
        </w:tc>
        <w:tc>
          <w:tcPr>
            <w:tcW w:w="0" w:type="auto"/>
            <w:vAlign w:val="center"/>
            <w:hideMark/>
          </w:tcPr>
          <w:p w14:paraId="751FF3A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1012.500 </w:t>
            </w:r>
          </w:p>
        </w:tc>
      </w:tr>
    </w:tbl>
    <w:p w14:paraId="23D06162" w14:textId="77777777" w:rsidR="00F610C6" w:rsidRPr="00F610C6" w:rsidRDefault="00F610C6" w:rsidP="00F610C6">
      <w:pPr>
        <w:spacing w:before="100" w:beforeAutospacing="1" w:after="100" w:afterAutospacing="1" w:line="240" w:lineRule="auto"/>
        <w:outlineLvl w:val="2"/>
        <w:rPr>
          <w:rFonts w:ascii="Times New Roman" w:eastAsia="Times New Roman" w:hAnsi="Times New Roman" w:cs="Times New Roman"/>
          <w:b/>
          <w:bCs/>
          <w:sz w:val="27"/>
          <w:szCs w:val="27"/>
        </w:rPr>
      </w:pPr>
      <w:r w:rsidRPr="00F610C6">
        <w:rPr>
          <w:rFonts w:ascii="Times New Roman" w:eastAsia="Times New Roman" w:hAnsi="Times New Roman" w:cs="Times New Roman"/>
          <w:b/>
          <w:bCs/>
          <w:sz w:val="27"/>
          <w:szCs w:val="27"/>
        </w:rPr>
        <w:t>2. Биологични животни – одобрени (по данни на ДФЗ)</w:t>
      </w:r>
    </w:p>
    <w:p w14:paraId="0C34A7A6"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Не са намерени данни за отглеждани биологични животни от лицето</w:t>
      </w:r>
    </w:p>
    <w:p w14:paraId="5B1043E0" w14:textId="77777777" w:rsidR="00F610C6" w:rsidRPr="00F610C6" w:rsidRDefault="00F610C6" w:rsidP="00F610C6">
      <w:pPr>
        <w:spacing w:after="0" w:line="240" w:lineRule="auto"/>
        <w:rPr>
          <w:rFonts w:ascii="Times New Roman" w:eastAsia="Times New Roman" w:hAnsi="Times New Roman" w:cs="Times New Roman"/>
          <w:sz w:val="24"/>
          <w:szCs w:val="24"/>
        </w:rPr>
      </w:pPr>
    </w:p>
    <w:p w14:paraId="1A08C789" w14:textId="77777777" w:rsidR="00F610C6" w:rsidRPr="00F610C6" w:rsidRDefault="00F610C6" w:rsidP="00F610C6">
      <w:pPr>
        <w:spacing w:before="100" w:beforeAutospacing="1" w:after="100" w:afterAutospacing="1" w:line="240" w:lineRule="auto"/>
        <w:outlineLvl w:val="2"/>
        <w:rPr>
          <w:rFonts w:ascii="Times New Roman" w:eastAsia="Times New Roman" w:hAnsi="Times New Roman" w:cs="Times New Roman"/>
          <w:b/>
          <w:bCs/>
          <w:sz w:val="27"/>
          <w:szCs w:val="27"/>
        </w:rPr>
      </w:pPr>
      <w:r w:rsidRPr="00F610C6">
        <w:rPr>
          <w:rFonts w:ascii="Times New Roman" w:eastAsia="Times New Roman" w:hAnsi="Times New Roman" w:cs="Times New Roman"/>
          <w:b/>
          <w:bCs/>
          <w:sz w:val="27"/>
          <w:szCs w:val="27"/>
        </w:rPr>
        <w:lastRenderedPageBreak/>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415"/>
        <w:gridCol w:w="1615"/>
        <w:gridCol w:w="1545"/>
      </w:tblGrid>
      <w:tr w:rsidR="00F610C6" w:rsidRPr="00F610C6" w14:paraId="31CEFA96" w14:textId="77777777" w:rsidTr="001D45CD">
        <w:trPr>
          <w:tblHeader/>
          <w:tblCellSpacing w:w="15" w:type="dxa"/>
        </w:trPr>
        <w:tc>
          <w:tcPr>
            <w:tcW w:w="450" w:type="dxa"/>
            <w:vMerge w:val="restart"/>
            <w:vAlign w:val="center"/>
            <w:hideMark/>
          </w:tcPr>
          <w:p w14:paraId="5DDBA078"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4DA8034B"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Област</w:t>
            </w:r>
          </w:p>
        </w:tc>
        <w:tc>
          <w:tcPr>
            <w:tcW w:w="3750" w:type="dxa"/>
            <w:vMerge w:val="restart"/>
            <w:vAlign w:val="center"/>
            <w:hideMark/>
          </w:tcPr>
          <w:p w14:paraId="41933D12"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Община</w:t>
            </w:r>
          </w:p>
        </w:tc>
        <w:tc>
          <w:tcPr>
            <w:tcW w:w="3000" w:type="dxa"/>
            <w:gridSpan w:val="2"/>
            <w:vAlign w:val="center"/>
            <w:hideMark/>
          </w:tcPr>
          <w:p w14:paraId="489AB9CC"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72D6B447"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 xml:space="preserve">За одобрени като биологични </w:t>
            </w:r>
          </w:p>
        </w:tc>
      </w:tr>
      <w:tr w:rsidR="00F610C6" w:rsidRPr="00F610C6" w14:paraId="3B2F4BD4" w14:textId="77777777" w:rsidTr="001D45CD">
        <w:trPr>
          <w:tblHeader/>
          <w:tblCellSpacing w:w="15" w:type="dxa"/>
        </w:trPr>
        <w:tc>
          <w:tcPr>
            <w:tcW w:w="0" w:type="auto"/>
            <w:vMerge/>
            <w:vAlign w:val="center"/>
            <w:hideMark/>
          </w:tcPr>
          <w:p w14:paraId="6C700A75"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Merge/>
            <w:vAlign w:val="center"/>
            <w:hideMark/>
          </w:tcPr>
          <w:p w14:paraId="214E0CAA"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A48876F"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0" w:type="auto"/>
            <w:vAlign w:val="center"/>
            <w:hideMark/>
          </w:tcPr>
          <w:p w14:paraId="5B809792"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кат.1-7</w:t>
            </w:r>
          </w:p>
        </w:tc>
        <w:tc>
          <w:tcPr>
            <w:tcW w:w="0" w:type="auto"/>
            <w:vAlign w:val="center"/>
            <w:hideMark/>
          </w:tcPr>
          <w:p w14:paraId="6F43AB9B"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кат.8-10</w:t>
            </w:r>
          </w:p>
        </w:tc>
        <w:tc>
          <w:tcPr>
            <w:tcW w:w="0" w:type="auto"/>
            <w:vMerge/>
            <w:vAlign w:val="center"/>
            <w:hideMark/>
          </w:tcPr>
          <w:p w14:paraId="121B44E9"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r>
      <w:tr w:rsidR="00F610C6" w:rsidRPr="00F610C6" w14:paraId="3484BD69" w14:textId="77777777" w:rsidTr="001D45CD">
        <w:trPr>
          <w:tblCellSpacing w:w="15" w:type="dxa"/>
        </w:trPr>
        <w:tc>
          <w:tcPr>
            <w:tcW w:w="0" w:type="auto"/>
            <w:vAlign w:val="center"/>
            <w:hideMark/>
          </w:tcPr>
          <w:p w14:paraId="207CCBCD"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6EA32B65"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04C4BD2D"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0A9A2804"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56FDCB9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6177304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r>
      <w:tr w:rsidR="00F610C6" w:rsidRPr="00F610C6" w14:paraId="363015AA" w14:textId="77777777" w:rsidTr="001D45CD">
        <w:trPr>
          <w:tblCellSpacing w:w="15" w:type="dxa"/>
        </w:trPr>
        <w:tc>
          <w:tcPr>
            <w:tcW w:w="0" w:type="auto"/>
            <w:vAlign w:val="center"/>
            <w:hideMark/>
          </w:tcPr>
          <w:p w14:paraId="63632AE7"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Align w:val="center"/>
            <w:hideMark/>
          </w:tcPr>
          <w:p w14:paraId="6E71BDE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w:t>
            </w:r>
          </w:p>
        </w:tc>
        <w:tc>
          <w:tcPr>
            <w:tcW w:w="0" w:type="auto"/>
            <w:vAlign w:val="center"/>
            <w:hideMark/>
          </w:tcPr>
          <w:p w14:paraId="1C8E320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2</w:t>
            </w:r>
          </w:p>
        </w:tc>
        <w:tc>
          <w:tcPr>
            <w:tcW w:w="0" w:type="auto"/>
            <w:vAlign w:val="center"/>
            <w:hideMark/>
          </w:tcPr>
          <w:p w14:paraId="16226042"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3</w:t>
            </w:r>
          </w:p>
        </w:tc>
        <w:tc>
          <w:tcPr>
            <w:tcW w:w="0" w:type="auto"/>
            <w:vAlign w:val="center"/>
            <w:hideMark/>
          </w:tcPr>
          <w:p w14:paraId="3FD3876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4</w:t>
            </w:r>
          </w:p>
        </w:tc>
        <w:tc>
          <w:tcPr>
            <w:tcW w:w="0" w:type="auto"/>
            <w:vAlign w:val="center"/>
            <w:hideMark/>
          </w:tcPr>
          <w:p w14:paraId="30FEB344"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5</w:t>
            </w:r>
          </w:p>
        </w:tc>
      </w:tr>
      <w:tr w:rsidR="00F610C6" w:rsidRPr="00F610C6" w14:paraId="4A29A994" w14:textId="77777777" w:rsidTr="001D45CD">
        <w:trPr>
          <w:tblCellSpacing w:w="15" w:type="dxa"/>
        </w:trPr>
        <w:tc>
          <w:tcPr>
            <w:tcW w:w="0" w:type="auto"/>
            <w:vAlign w:val="center"/>
            <w:hideMark/>
          </w:tcPr>
          <w:p w14:paraId="6DBBEC0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w:t>
            </w:r>
          </w:p>
        </w:tc>
        <w:tc>
          <w:tcPr>
            <w:tcW w:w="0" w:type="auto"/>
            <w:vAlign w:val="center"/>
            <w:hideMark/>
          </w:tcPr>
          <w:p w14:paraId="5D5BB1F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Пловдив</w:t>
            </w:r>
          </w:p>
        </w:tc>
        <w:tc>
          <w:tcPr>
            <w:tcW w:w="0" w:type="auto"/>
            <w:vAlign w:val="center"/>
            <w:hideMark/>
          </w:tcPr>
          <w:p w14:paraId="21C8667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Садово</w:t>
            </w:r>
          </w:p>
        </w:tc>
        <w:tc>
          <w:tcPr>
            <w:tcW w:w="0" w:type="auto"/>
            <w:vAlign w:val="center"/>
            <w:hideMark/>
          </w:tcPr>
          <w:p w14:paraId="200FD37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506.250 </w:t>
            </w:r>
          </w:p>
        </w:tc>
        <w:tc>
          <w:tcPr>
            <w:tcW w:w="0" w:type="auto"/>
            <w:vAlign w:val="center"/>
            <w:hideMark/>
          </w:tcPr>
          <w:p w14:paraId="1A30A68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1012.500 </w:t>
            </w:r>
          </w:p>
        </w:tc>
        <w:tc>
          <w:tcPr>
            <w:tcW w:w="0" w:type="auto"/>
            <w:vAlign w:val="center"/>
            <w:hideMark/>
          </w:tcPr>
          <w:p w14:paraId="5771F750" w14:textId="77777777" w:rsidR="00F610C6" w:rsidRPr="00F610C6" w:rsidRDefault="00F610C6" w:rsidP="00F610C6">
            <w:pPr>
              <w:spacing w:after="0" w:line="240" w:lineRule="auto"/>
              <w:rPr>
                <w:rFonts w:ascii="Times New Roman" w:eastAsia="Times New Roman" w:hAnsi="Times New Roman" w:cs="Times New Roman"/>
                <w:sz w:val="24"/>
                <w:szCs w:val="24"/>
              </w:rPr>
            </w:pPr>
          </w:p>
        </w:tc>
      </w:tr>
      <w:tr w:rsidR="00F610C6" w:rsidRPr="00F610C6" w14:paraId="5D3EA1CC" w14:textId="77777777" w:rsidTr="001D45CD">
        <w:trPr>
          <w:tblCellSpacing w:w="15" w:type="dxa"/>
        </w:trPr>
        <w:tc>
          <w:tcPr>
            <w:tcW w:w="0" w:type="auto"/>
            <w:vAlign w:val="center"/>
            <w:hideMark/>
          </w:tcPr>
          <w:p w14:paraId="3B5B73B9"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2.</w:t>
            </w:r>
          </w:p>
        </w:tc>
        <w:tc>
          <w:tcPr>
            <w:tcW w:w="0" w:type="auto"/>
            <w:vAlign w:val="center"/>
            <w:hideMark/>
          </w:tcPr>
          <w:p w14:paraId="3E735BB2"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Общо за обл. Пловдив</w:t>
            </w:r>
          </w:p>
        </w:tc>
        <w:tc>
          <w:tcPr>
            <w:tcW w:w="0" w:type="auto"/>
            <w:vAlign w:val="center"/>
            <w:hideMark/>
          </w:tcPr>
          <w:p w14:paraId="6A918D2F"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Align w:val="center"/>
            <w:hideMark/>
          </w:tcPr>
          <w:p w14:paraId="6CE235E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506.250 </w:t>
            </w:r>
          </w:p>
        </w:tc>
        <w:tc>
          <w:tcPr>
            <w:tcW w:w="0" w:type="auto"/>
            <w:vAlign w:val="center"/>
            <w:hideMark/>
          </w:tcPr>
          <w:p w14:paraId="3D3A424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1012.500 </w:t>
            </w:r>
          </w:p>
        </w:tc>
        <w:tc>
          <w:tcPr>
            <w:tcW w:w="0" w:type="auto"/>
            <w:vAlign w:val="center"/>
            <w:hideMark/>
          </w:tcPr>
          <w:p w14:paraId="7F0E28C2" w14:textId="77777777" w:rsidR="00F610C6" w:rsidRPr="00F610C6" w:rsidRDefault="00F610C6" w:rsidP="00F610C6">
            <w:pPr>
              <w:spacing w:after="0" w:line="240" w:lineRule="auto"/>
              <w:rPr>
                <w:rFonts w:ascii="Times New Roman" w:eastAsia="Times New Roman" w:hAnsi="Times New Roman" w:cs="Times New Roman"/>
                <w:sz w:val="24"/>
                <w:szCs w:val="24"/>
              </w:rPr>
            </w:pPr>
          </w:p>
        </w:tc>
      </w:tr>
      <w:tr w:rsidR="00F610C6" w:rsidRPr="00F610C6" w14:paraId="5B158BE2" w14:textId="77777777" w:rsidTr="001D45CD">
        <w:trPr>
          <w:tblCellSpacing w:w="15" w:type="dxa"/>
        </w:trPr>
        <w:tc>
          <w:tcPr>
            <w:tcW w:w="0" w:type="auto"/>
            <w:vAlign w:val="center"/>
            <w:hideMark/>
          </w:tcPr>
          <w:p w14:paraId="46D1EAB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3.</w:t>
            </w:r>
          </w:p>
        </w:tc>
        <w:tc>
          <w:tcPr>
            <w:tcW w:w="0" w:type="auto"/>
            <w:vAlign w:val="center"/>
            <w:hideMark/>
          </w:tcPr>
          <w:p w14:paraId="7E2780D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Всичко</w:t>
            </w:r>
          </w:p>
        </w:tc>
        <w:tc>
          <w:tcPr>
            <w:tcW w:w="0" w:type="auto"/>
            <w:vAlign w:val="center"/>
            <w:hideMark/>
          </w:tcPr>
          <w:p w14:paraId="4C86C80B"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Align w:val="center"/>
            <w:hideMark/>
          </w:tcPr>
          <w:p w14:paraId="69B52549"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506.250 </w:t>
            </w:r>
          </w:p>
        </w:tc>
        <w:tc>
          <w:tcPr>
            <w:tcW w:w="0" w:type="auto"/>
            <w:vAlign w:val="center"/>
            <w:hideMark/>
          </w:tcPr>
          <w:p w14:paraId="656452C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1012.500 </w:t>
            </w:r>
          </w:p>
        </w:tc>
        <w:tc>
          <w:tcPr>
            <w:tcW w:w="0" w:type="auto"/>
            <w:vAlign w:val="center"/>
            <w:hideMark/>
          </w:tcPr>
          <w:p w14:paraId="54C9C19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r>
    </w:tbl>
    <w:p w14:paraId="64A453DC" w14:textId="77777777" w:rsidR="00F610C6" w:rsidRPr="00F610C6" w:rsidRDefault="00F610C6" w:rsidP="00F610C6">
      <w:pPr>
        <w:spacing w:before="100" w:beforeAutospacing="1" w:after="100" w:afterAutospacing="1" w:line="240" w:lineRule="auto"/>
        <w:outlineLvl w:val="1"/>
        <w:rPr>
          <w:rFonts w:ascii="Times New Roman" w:eastAsia="Times New Roman" w:hAnsi="Times New Roman" w:cs="Times New Roman"/>
          <w:b/>
          <w:bCs/>
          <w:sz w:val="36"/>
          <w:szCs w:val="36"/>
        </w:rPr>
      </w:pPr>
      <w:r w:rsidRPr="00F610C6">
        <w:rPr>
          <w:rFonts w:ascii="Times New Roman" w:eastAsia="Times New Roman" w:hAnsi="Times New Roman" w:cs="Times New Roman"/>
          <w:b/>
          <w:bCs/>
          <w:sz w:val="36"/>
          <w:szCs w:val="36"/>
        </w:rPr>
        <w:t>II. Регистрирани основания за ползване на ПМЛ (по данни на МЗХГ)</w:t>
      </w:r>
    </w:p>
    <w:p w14:paraId="0F321B4E" w14:textId="77777777" w:rsidR="00F610C6" w:rsidRPr="00F610C6" w:rsidRDefault="00F610C6" w:rsidP="00F610C6">
      <w:pPr>
        <w:spacing w:before="100" w:beforeAutospacing="1" w:after="100" w:afterAutospacing="1" w:line="240" w:lineRule="auto"/>
        <w:outlineLvl w:val="2"/>
        <w:rPr>
          <w:rFonts w:ascii="Times New Roman" w:eastAsia="Times New Roman" w:hAnsi="Times New Roman" w:cs="Times New Roman"/>
          <w:b/>
          <w:bCs/>
          <w:sz w:val="27"/>
          <w:szCs w:val="27"/>
        </w:rPr>
      </w:pPr>
      <w:r w:rsidRPr="00F610C6">
        <w:rPr>
          <w:rFonts w:ascii="Times New Roman" w:eastAsia="Times New Roman" w:hAnsi="Times New Roman" w:cs="Times New Roman"/>
          <w:b/>
          <w:bCs/>
          <w:sz w:val="27"/>
          <w:szCs w:val="27"/>
        </w:rPr>
        <w:t>1. Подробна справка за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
        <w:gridCol w:w="1758"/>
        <w:gridCol w:w="1121"/>
        <w:gridCol w:w="1212"/>
        <w:gridCol w:w="1306"/>
        <w:gridCol w:w="1352"/>
        <w:gridCol w:w="812"/>
        <w:gridCol w:w="713"/>
        <w:gridCol w:w="1123"/>
        <w:gridCol w:w="896"/>
        <w:gridCol w:w="823"/>
        <w:gridCol w:w="812"/>
        <w:gridCol w:w="911"/>
        <w:gridCol w:w="841"/>
      </w:tblGrid>
      <w:tr w:rsidR="00F610C6" w:rsidRPr="00F610C6" w14:paraId="2C32BFCC" w14:textId="77777777" w:rsidTr="001D45CD">
        <w:trPr>
          <w:tblHeader/>
          <w:tblCellSpacing w:w="15" w:type="dxa"/>
        </w:trPr>
        <w:tc>
          <w:tcPr>
            <w:tcW w:w="450" w:type="dxa"/>
            <w:vMerge w:val="restart"/>
            <w:vAlign w:val="center"/>
            <w:hideMark/>
          </w:tcPr>
          <w:p w14:paraId="104E46E5"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26028494"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Имена на лице</w:t>
            </w:r>
          </w:p>
        </w:tc>
        <w:tc>
          <w:tcPr>
            <w:tcW w:w="1800" w:type="dxa"/>
            <w:vMerge w:val="restart"/>
            <w:vAlign w:val="center"/>
            <w:hideMark/>
          </w:tcPr>
          <w:p w14:paraId="49A4DCE2"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Област</w:t>
            </w:r>
          </w:p>
        </w:tc>
        <w:tc>
          <w:tcPr>
            <w:tcW w:w="2250" w:type="dxa"/>
            <w:vMerge w:val="restart"/>
            <w:vAlign w:val="center"/>
            <w:hideMark/>
          </w:tcPr>
          <w:p w14:paraId="54BAB001"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Община</w:t>
            </w:r>
          </w:p>
        </w:tc>
        <w:tc>
          <w:tcPr>
            <w:tcW w:w="2250" w:type="dxa"/>
            <w:vMerge w:val="restart"/>
            <w:vAlign w:val="center"/>
            <w:hideMark/>
          </w:tcPr>
          <w:p w14:paraId="18FEF167"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Населено място</w:t>
            </w:r>
          </w:p>
        </w:tc>
        <w:tc>
          <w:tcPr>
            <w:tcW w:w="1500" w:type="dxa"/>
            <w:vMerge w:val="restart"/>
            <w:vAlign w:val="center"/>
            <w:hideMark/>
          </w:tcPr>
          <w:p w14:paraId="077FCA7F"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Дата на актуалност</w:t>
            </w:r>
          </w:p>
        </w:tc>
        <w:tc>
          <w:tcPr>
            <w:tcW w:w="2250" w:type="dxa"/>
            <w:gridSpan w:val="2"/>
            <w:vAlign w:val="center"/>
            <w:hideMark/>
          </w:tcPr>
          <w:p w14:paraId="4C8827F4"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1E718FDD"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05A8CB0F"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По вид собственост</w:t>
            </w:r>
          </w:p>
        </w:tc>
        <w:tc>
          <w:tcPr>
            <w:tcW w:w="1200" w:type="dxa"/>
            <w:vMerge w:val="restart"/>
            <w:vAlign w:val="center"/>
            <w:hideMark/>
          </w:tcPr>
          <w:p w14:paraId="3782B3A6"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Общо</w:t>
            </w:r>
          </w:p>
        </w:tc>
      </w:tr>
      <w:tr w:rsidR="00F610C6" w:rsidRPr="00F610C6" w14:paraId="09B3B790" w14:textId="77777777" w:rsidTr="001D45CD">
        <w:trPr>
          <w:tblHeader/>
          <w:tblCellSpacing w:w="15" w:type="dxa"/>
        </w:trPr>
        <w:tc>
          <w:tcPr>
            <w:tcW w:w="0" w:type="auto"/>
            <w:vMerge/>
            <w:vAlign w:val="center"/>
            <w:hideMark/>
          </w:tcPr>
          <w:p w14:paraId="31F4BC71"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Merge/>
            <w:vAlign w:val="center"/>
            <w:hideMark/>
          </w:tcPr>
          <w:p w14:paraId="14EE11E5"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0C3145AD"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94ABC43"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3253BF2"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66797214"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1125" w:type="dxa"/>
            <w:vAlign w:val="center"/>
            <w:hideMark/>
          </w:tcPr>
          <w:p w14:paraId="5C1A47D3"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1-7</w:t>
            </w:r>
          </w:p>
        </w:tc>
        <w:tc>
          <w:tcPr>
            <w:tcW w:w="1125" w:type="dxa"/>
            <w:vAlign w:val="center"/>
            <w:hideMark/>
          </w:tcPr>
          <w:p w14:paraId="77424C54"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8-10</w:t>
            </w:r>
          </w:p>
        </w:tc>
        <w:tc>
          <w:tcPr>
            <w:tcW w:w="1125" w:type="dxa"/>
            <w:vAlign w:val="center"/>
            <w:hideMark/>
          </w:tcPr>
          <w:p w14:paraId="45773B2F"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Договори</w:t>
            </w:r>
          </w:p>
        </w:tc>
        <w:tc>
          <w:tcPr>
            <w:tcW w:w="1125" w:type="dxa"/>
            <w:vAlign w:val="center"/>
            <w:hideMark/>
          </w:tcPr>
          <w:p w14:paraId="0A265FE8"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Лич. собств.</w:t>
            </w:r>
          </w:p>
        </w:tc>
        <w:tc>
          <w:tcPr>
            <w:tcW w:w="1125" w:type="dxa"/>
            <w:vAlign w:val="center"/>
            <w:hideMark/>
          </w:tcPr>
          <w:p w14:paraId="7D39F4FC"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Държ.</w:t>
            </w:r>
          </w:p>
        </w:tc>
        <w:tc>
          <w:tcPr>
            <w:tcW w:w="1125" w:type="dxa"/>
            <w:vAlign w:val="center"/>
            <w:hideMark/>
          </w:tcPr>
          <w:p w14:paraId="3378601C"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Общ.</w:t>
            </w:r>
          </w:p>
        </w:tc>
        <w:tc>
          <w:tcPr>
            <w:tcW w:w="1125" w:type="dxa"/>
            <w:vAlign w:val="center"/>
            <w:hideMark/>
          </w:tcPr>
          <w:p w14:paraId="2C0BCFB1"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Частна</w:t>
            </w:r>
          </w:p>
        </w:tc>
        <w:tc>
          <w:tcPr>
            <w:tcW w:w="0" w:type="auto"/>
            <w:vMerge/>
            <w:vAlign w:val="center"/>
            <w:hideMark/>
          </w:tcPr>
          <w:p w14:paraId="5C2B71A5"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r>
      <w:tr w:rsidR="00F610C6" w:rsidRPr="00F610C6" w14:paraId="2748BBE4" w14:textId="77777777" w:rsidTr="001D45CD">
        <w:trPr>
          <w:tblCellSpacing w:w="15" w:type="dxa"/>
        </w:trPr>
        <w:tc>
          <w:tcPr>
            <w:tcW w:w="0" w:type="auto"/>
            <w:vAlign w:val="center"/>
            <w:hideMark/>
          </w:tcPr>
          <w:p w14:paraId="4E95C303"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626730AA"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2BC2DD26"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6DAACA27"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4C1A21B8"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218C6AE2"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22ED2E2E"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0011588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347E074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61E97579"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544C8C2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17A9B546"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649BF0A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4D6B452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r>
      <w:tr w:rsidR="00F610C6" w:rsidRPr="00F610C6" w14:paraId="11243B1A" w14:textId="77777777" w:rsidTr="001D45CD">
        <w:trPr>
          <w:tblCellSpacing w:w="15" w:type="dxa"/>
        </w:trPr>
        <w:tc>
          <w:tcPr>
            <w:tcW w:w="0" w:type="auto"/>
            <w:vAlign w:val="center"/>
            <w:hideMark/>
          </w:tcPr>
          <w:p w14:paraId="2C5CE1B0"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Align w:val="center"/>
            <w:hideMark/>
          </w:tcPr>
          <w:p w14:paraId="024AD7D6"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w:t>
            </w:r>
          </w:p>
        </w:tc>
        <w:tc>
          <w:tcPr>
            <w:tcW w:w="0" w:type="auto"/>
            <w:vAlign w:val="center"/>
            <w:hideMark/>
          </w:tcPr>
          <w:p w14:paraId="0C46D76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2</w:t>
            </w:r>
          </w:p>
        </w:tc>
        <w:tc>
          <w:tcPr>
            <w:tcW w:w="0" w:type="auto"/>
            <w:vAlign w:val="center"/>
            <w:hideMark/>
          </w:tcPr>
          <w:p w14:paraId="14C1654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3</w:t>
            </w:r>
          </w:p>
        </w:tc>
        <w:tc>
          <w:tcPr>
            <w:tcW w:w="0" w:type="auto"/>
            <w:vAlign w:val="center"/>
            <w:hideMark/>
          </w:tcPr>
          <w:p w14:paraId="5A5738B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4</w:t>
            </w:r>
          </w:p>
        </w:tc>
        <w:tc>
          <w:tcPr>
            <w:tcW w:w="0" w:type="auto"/>
            <w:vAlign w:val="center"/>
            <w:hideMark/>
          </w:tcPr>
          <w:p w14:paraId="5F28811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5</w:t>
            </w:r>
          </w:p>
        </w:tc>
        <w:tc>
          <w:tcPr>
            <w:tcW w:w="0" w:type="auto"/>
            <w:vAlign w:val="center"/>
            <w:hideMark/>
          </w:tcPr>
          <w:p w14:paraId="2FED2A05"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6</w:t>
            </w:r>
          </w:p>
        </w:tc>
        <w:tc>
          <w:tcPr>
            <w:tcW w:w="0" w:type="auto"/>
            <w:vAlign w:val="center"/>
            <w:hideMark/>
          </w:tcPr>
          <w:p w14:paraId="3871D36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7</w:t>
            </w:r>
          </w:p>
        </w:tc>
        <w:tc>
          <w:tcPr>
            <w:tcW w:w="0" w:type="auto"/>
            <w:vAlign w:val="center"/>
            <w:hideMark/>
          </w:tcPr>
          <w:p w14:paraId="01C85BE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8</w:t>
            </w:r>
          </w:p>
        </w:tc>
        <w:tc>
          <w:tcPr>
            <w:tcW w:w="0" w:type="auto"/>
            <w:vAlign w:val="center"/>
            <w:hideMark/>
          </w:tcPr>
          <w:p w14:paraId="7E7B8BCE"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9</w:t>
            </w:r>
          </w:p>
        </w:tc>
        <w:tc>
          <w:tcPr>
            <w:tcW w:w="0" w:type="auto"/>
            <w:vAlign w:val="center"/>
            <w:hideMark/>
          </w:tcPr>
          <w:p w14:paraId="64AF4F94"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10</w:t>
            </w:r>
          </w:p>
        </w:tc>
        <w:tc>
          <w:tcPr>
            <w:tcW w:w="0" w:type="auto"/>
            <w:vAlign w:val="center"/>
            <w:hideMark/>
          </w:tcPr>
          <w:p w14:paraId="348CC75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11</w:t>
            </w:r>
          </w:p>
        </w:tc>
        <w:tc>
          <w:tcPr>
            <w:tcW w:w="0" w:type="auto"/>
            <w:vAlign w:val="center"/>
            <w:hideMark/>
          </w:tcPr>
          <w:p w14:paraId="17C847F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12</w:t>
            </w:r>
          </w:p>
        </w:tc>
        <w:tc>
          <w:tcPr>
            <w:tcW w:w="0" w:type="auto"/>
            <w:vAlign w:val="center"/>
            <w:hideMark/>
          </w:tcPr>
          <w:p w14:paraId="797ED0F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13</w:t>
            </w:r>
          </w:p>
        </w:tc>
      </w:tr>
      <w:tr w:rsidR="00F610C6" w:rsidRPr="00F610C6" w14:paraId="3383AFC2" w14:textId="77777777" w:rsidTr="001D45CD">
        <w:trPr>
          <w:tblCellSpacing w:w="15" w:type="dxa"/>
        </w:trPr>
        <w:tc>
          <w:tcPr>
            <w:tcW w:w="0" w:type="auto"/>
            <w:vAlign w:val="center"/>
            <w:hideMark/>
          </w:tcPr>
          <w:p w14:paraId="35FC091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w:t>
            </w:r>
          </w:p>
        </w:tc>
        <w:tc>
          <w:tcPr>
            <w:tcW w:w="0" w:type="auto"/>
            <w:vAlign w:val="center"/>
            <w:hideMark/>
          </w:tcPr>
          <w:p w14:paraId="20F6B85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ИВАНКА КРЪСТЕВА ПАВЛОВА</w:t>
            </w:r>
          </w:p>
        </w:tc>
        <w:tc>
          <w:tcPr>
            <w:tcW w:w="0" w:type="auto"/>
            <w:vAlign w:val="center"/>
            <w:hideMark/>
          </w:tcPr>
          <w:p w14:paraId="340A9F6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Пловдив</w:t>
            </w:r>
          </w:p>
        </w:tc>
        <w:tc>
          <w:tcPr>
            <w:tcW w:w="0" w:type="auto"/>
            <w:vAlign w:val="center"/>
            <w:hideMark/>
          </w:tcPr>
          <w:p w14:paraId="1692C675"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Садово</w:t>
            </w:r>
          </w:p>
        </w:tc>
        <w:tc>
          <w:tcPr>
            <w:tcW w:w="0" w:type="auto"/>
            <w:vAlign w:val="center"/>
            <w:hideMark/>
          </w:tcPr>
          <w:p w14:paraId="17D4304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Поповица</w:t>
            </w:r>
          </w:p>
        </w:tc>
        <w:tc>
          <w:tcPr>
            <w:tcW w:w="0" w:type="auto"/>
            <w:vAlign w:val="center"/>
            <w:hideMark/>
          </w:tcPr>
          <w:p w14:paraId="424CC8FE"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12.02.2021 г.</w:t>
            </w:r>
          </w:p>
        </w:tc>
        <w:tc>
          <w:tcPr>
            <w:tcW w:w="0" w:type="auto"/>
            <w:vAlign w:val="center"/>
            <w:hideMark/>
          </w:tcPr>
          <w:p w14:paraId="16C790C4"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0109768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63153C9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40C31A85"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17DD2A3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1AA89DC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51B8A39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3367E33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r>
      <w:tr w:rsidR="00F610C6" w:rsidRPr="00F610C6" w14:paraId="57D278DC" w14:textId="77777777" w:rsidTr="001D45CD">
        <w:trPr>
          <w:tblCellSpacing w:w="15" w:type="dxa"/>
        </w:trPr>
        <w:tc>
          <w:tcPr>
            <w:tcW w:w="0" w:type="auto"/>
            <w:vAlign w:val="center"/>
            <w:hideMark/>
          </w:tcPr>
          <w:p w14:paraId="5DFA80F6"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gridSpan w:val="5"/>
            <w:vAlign w:val="center"/>
            <w:hideMark/>
          </w:tcPr>
          <w:p w14:paraId="6E32554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Общо регистрирани площи:</w:t>
            </w:r>
          </w:p>
        </w:tc>
        <w:tc>
          <w:tcPr>
            <w:tcW w:w="0" w:type="auto"/>
            <w:vAlign w:val="center"/>
            <w:hideMark/>
          </w:tcPr>
          <w:p w14:paraId="1BFD6A12"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63DAE4B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5F8538D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14E178D4"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28E51AC2"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784051B9"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568C30D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5B39E9F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r>
    </w:tbl>
    <w:p w14:paraId="4073639E" w14:textId="77777777" w:rsidR="00F610C6" w:rsidRPr="00F610C6" w:rsidRDefault="00F610C6" w:rsidP="00F610C6">
      <w:pPr>
        <w:spacing w:before="100" w:beforeAutospacing="1" w:after="100" w:afterAutospacing="1" w:line="240" w:lineRule="auto"/>
        <w:outlineLvl w:val="2"/>
        <w:rPr>
          <w:rFonts w:ascii="Times New Roman" w:eastAsia="Times New Roman" w:hAnsi="Times New Roman" w:cs="Times New Roman"/>
          <w:b/>
          <w:bCs/>
          <w:sz w:val="27"/>
          <w:szCs w:val="27"/>
        </w:rPr>
      </w:pPr>
      <w:r w:rsidRPr="00F610C6">
        <w:rPr>
          <w:rFonts w:ascii="Times New Roman" w:eastAsia="Times New Roman" w:hAnsi="Times New Roman" w:cs="Times New Roman"/>
          <w:b/>
          <w:bCs/>
          <w:sz w:val="27"/>
          <w:szCs w:val="27"/>
        </w:rPr>
        <w:lastRenderedPageBreak/>
        <w:t>2. Общо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
        <w:gridCol w:w="2632"/>
        <w:gridCol w:w="2638"/>
        <w:gridCol w:w="985"/>
        <w:gridCol w:w="936"/>
        <w:gridCol w:w="1139"/>
        <w:gridCol w:w="1027"/>
        <w:gridCol w:w="991"/>
        <w:gridCol w:w="985"/>
        <w:gridCol w:w="1034"/>
        <w:gridCol w:w="1222"/>
      </w:tblGrid>
      <w:tr w:rsidR="00F610C6" w:rsidRPr="00F610C6" w14:paraId="6BE91482" w14:textId="77777777" w:rsidTr="001D45CD">
        <w:trPr>
          <w:tblHeader/>
          <w:tblCellSpacing w:w="15" w:type="dxa"/>
        </w:trPr>
        <w:tc>
          <w:tcPr>
            <w:tcW w:w="450" w:type="dxa"/>
            <w:vMerge w:val="restart"/>
            <w:vAlign w:val="center"/>
            <w:hideMark/>
          </w:tcPr>
          <w:p w14:paraId="25C17A1E"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0A76A2F3"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Област</w:t>
            </w:r>
          </w:p>
        </w:tc>
        <w:tc>
          <w:tcPr>
            <w:tcW w:w="3750" w:type="dxa"/>
            <w:vMerge w:val="restart"/>
            <w:vAlign w:val="center"/>
            <w:hideMark/>
          </w:tcPr>
          <w:p w14:paraId="0455F3C9"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Община</w:t>
            </w:r>
          </w:p>
        </w:tc>
        <w:tc>
          <w:tcPr>
            <w:tcW w:w="2250" w:type="dxa"/>
            <w:gridSpan w:val="2"/>
            <w:vAlign w:val="center"/>
            <w:hideMark/>
          </w:tcPr>
          <w:p w14:paraId="70761FA3"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7EA8A433"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26B03FA0"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По вид собственост</w:t>
            </w:r>
          </w:p>
        </w:tc>
        <w:tc>
          <w:tcPr>
            <w:tcW w:w="1500" w:type="dxa"/>
            <w:vMerge w:val="restart"/>
            <w:vAlign w:val="center"/>
            <w:hideMark/>
          </w:tcPr>
          <w:p w14:paraId="5285A3C8"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Общо</w:t>
            </w:r>
          </w:p>
        </w:tc>
      </w:tr>
      <w:tr w:rsidR="00F610C6" w:rsidRPr="00F610C6" w14:paraId="58184800" w14:textId="77777777" w:rsidTr="001D45CD">
        <w:trPr>
          <w:tblHeader/>
          <w:tblCellSpacing w:w="15" w:type="dxa"/>
        </w:trPr>
        <w:tc>
          <w:tcPr>
            <w:tcW w:w="0" w:type="auto"/>
            <w:vMerge/>
            <w:vAlign w:val="center"/>
            <w:hideMark/>
          </w:tcPr>
          <w:p w14:paraId="67C4ABCC"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Merge/>
            <w:vAlign w:val="center"/>
            <w:hideMark/>
          </w:tcPr>
          <w:p w14:paraId="7EFF9296"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DA790C2"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c>
          <w:tcPr>
            <w:tcW w:w="1125" w:type="dxa"/>
            <w:vAlign w:val="center"/>
            <w:hideMark/>
          </w:tcPr>
          <w:p w14:paraId="10693D85"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1-7</w:t>
            </w:r>
          </w:p>
        </w:tc>
        <w:tc>
          <w:tcPr>
            <w:tcW w:w="1125" w:type="dxa"/>
            <w:vAlign w:val="center"/>
            <w:hideMark/>
          </w:tcPr>
          <w:p w14:paraId="3069BF08"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8-10</w:t>
            </w:r>
          </w:p>
        </w:tc>
        <w:tc>
          <w:tcPr>
            <w:tcW w:w="1125" w:type="dxa"/>
            <w:vAlign w:val="center"/>
            <w:hideMark/>
          </w:tcPr>
          <w:p w14:paraId="63D253B8"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Договори</w:t>
            </w:r>
          </w:p>
        </w:tc>
        <w:tc>
          <w:tcPr>
            <w:tcW w:w="1125" w:type="dxa"/>
            <w:vAlign w:val="center"/>
            <w:hideMark/>
          </w:tcPr>
          <w:p w14:paraId="16E2B46E"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Лич. собств.</w:t>
            </w:r>
          </w:p>
        </w:tc>
        <w:tc>
          <w:tcPr>
            <w:tcW w:w="1125" w:type="dxa"/>
            <w:vAlign w:val="center"/>
            <w:hideMark/>
          </w:tcPr>
          <w:p w14:paraId="123099BC"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Държ.</w:t>
            </w:r>
          </w:p>
        </w:tc>
        <w:tc>
          <w:tcPr>
            <w:tcW w:w="1125" w:type="dxa"/>
            <w:vAlign w:val="center"/>
            <w:hideMark/>
          </w:tcPr>
          <w:p w14:paraId="6D86767E"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Общ.</w:t>
            </w:r>
          </w:p>
        </w:tc>
        <w:tc>
          <w:tcPr>
            <w:tcW w:w="1125" w:type="dxa"/>
            <w:vAlign w:val="center"/>
            <w:hideMark/>
          </w:tcPr>
          <w:p w14:paraId="5A7CBEA0"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Частна</w:t>
            </w:r>
          </w:p>
        </w:tc>
        <w:tc>
          <w:tcPr>
            <w:tcW w:w="0" w:type="auto"/>
            <w:vMerge/>
            <w:vAlign w:val="center"/>
            <w:hideMark/>
          </w:tcPr>
          <w:p w14:paraId="7EA9EDE4" w14:textId="77777777" w:rsidR="00F610C6" w:rsidRPr="00F610C6" w:rsidRDefault="00F610C6" w:rsidP="00F610C6">
            <w:pPr>
              <w:spacing w:after="0" w:line="240" w:lineRule="auto"/>
              <w:rPr>
                <w:rFonts w:ascii="Times New Roman" w:eastAsia="Times New Roman" w:hAnsi="Times New Roman" w:cs="Times New Roman"/>
                <w:b/>
                <w:bCs/>
                <w:sz w:val="24"/>
                <w:szCs w:val="24"/>
              </w:rPr>
            </w:pPr>
          </w:p>
        </w:tc>
      </w:tr>
      <w:tr w:rsidR="00F610C6" w:rsidRPr="00F610C6" w14:paraId="5BDC3AD6" w14:textId="77777777" w:rsidTr="001D45CD">
        <w:trPr>
          <w:tblCellSpacing w:w="15" w:type="dxa"/>
        </w:trPr>
        <w:tc>
          <w:tcPr>
            <w:tcW w:w="0" w:type="auto"/>
            <w:vAlign w:val="center"/>
            <w:hideMark/>
          </w:tcPr>
          <w:p w14:paraId="368F11BA"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29A7CB5D"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25316A81" w14:textId="77777777" w:rsidR="00F610C6" w:rsidRPr="00F610C6" w:rsidRDefault="00F610C6" w:rsidP="00F610C6">
            <w:pPr>
              <w:spacing w:after="0" w:line="240" w:lineRule="auto"/>
              <w:rPr>
                <w:rFonts w:ascii="Times New Roman" w:eastAsia="Times New Roman" w:hAnsi="Times New Roman" w:cs="Times New Roman"/>
                <w:sz w:val="20"/>
                <w:szCs w:val="20"/>
              </w:rPr>
            </w:pPr>
          </w:p>
        </w:tc>
        <w:tc>
          <w:tcPr>
            <w:tcW w:w="0" w:type="auto"/>
            <w:vAlign w:val="center"/>
            <w:hideMark/>
          </w:tcPr>
          <w:p w14:paraId="73CFA7C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0064AA75"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30EBF54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672DE6D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66FE5904"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46A9D92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7CFC79D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c>
          <w:tcPr>
            <w:tcW w:w="0" w:type="auto"/>
            <w:vAlign w:val="center"/>
            <w:hideMark/>
          </w:tcPr>
          <w:p w14:paraId="7CDA402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дка.</w:t>
            </w:r>
          </w:p>
        </w:tc>
      </w:tr>
      <w:tr w:rsidR="00F610C6" w:rsidRPr="00F610C6" w14:paraId="02D98A9F" w14:textId="77777777" w:rsidTr="001D45CD">
        <w:trPr>
          <w:tblCellSpacing w:w="15" w:type="dxa"/>
        </w:trPr>
        <w:tc>
          <w:tcPr>
            <w:tcW w:w="0" w:type="auto"/>
            <w:vAlign w:val="center"/>
            <w:hideMark/>
          </w:tcPr>
          <w:p w14:paraId="2ACA0AC5"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Align w:val="center"/>
            <w:hideMark/>
          </w:tcPr>
          <w:p w14:paraId="240BF80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w:t>
            </w:r>
          </w:p>
        </w:tc>
        <w:tc>
          <w:tcPr>
            <w:tcW w:w="0" w:type="auto"/>
            <w:vAlign w:val="center"/>
            <w:hideMark/>
          </w:tcPr>
          <w:p w14:paraId="7A37749E"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2</w:t>
            </w:r>
          </w:p>
        </w:tc>
        <w:tc>
          <w:tcPr>
            <w:tcW w:w="0" w:type="auto"/>
            <w:vAlign w:val="center"/>
            <w:hideMark/>
          </w:tcPr>
          <w:p w14:paraId="3C81BB3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3</w:t>
            </w:r>
          </w:p>
        </w:tc>
        <w:tc>
          <w:tcPr>
            <w:tcW w:w="0" w:type="auto"/>
            <w:vAlign w:val="center"/>
            <w:hideMark/>
          </w:tcPr>
          <w:p w14:paraId="57F75949"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4</w:t>
            </w:r>
          </w:p>
        </w:tc>
        <w:tc>
          <w:tcPr>
            <w:tcW w:w="0" w:type="auto"/>
            <w:vAlign w:val="center"/>
            <w:hideMark/>
          </w:tcPr>
          <w:p w14:paraId="4729237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5</w:t>
            </w:r>
          </w:p>
        </w:tc>
        <w:tc>
          <w:tcPr>
            <w:tcW w:w="0" w:type="auto"/>
            <w:vAlign w:val="center"/>
            <w:hideMark/>
          </w:tcPr>
          <w:p w14:paraId="1042F6F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6</w:t>
            </w:r>
          </w:p>
        </w:tc>
        <w:tc>
          <w:tcPr>
            <w:tcW w:w="0" w:type="auto"/>
            <w:vAlign w:val="center"/>
            <w:hideMark/>
          </w:tcPr>
          <w:p w14:paraId="7409D81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7</w:t>
            </w:r>
          </w:p>
        </w:tc>
        <w:tc>
          <w:tcPr>
            <w:tcW w:w="0" w:type="auto"/>
            <w:vAlign w:val="center"/>
            <w:hideMark/>
          </w:tcPr>
          <w:p w14:paraId="38B3F38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8</w:t>
            </w:r>
          </w:p>
        </w:tc>
        <w:tc>
          <w:tcPr>
            <w:tcW w:w="0" w:type="auto"/>
            <w:vAlign w:val="center"/>
            <w:hideMark/>
          </w:tcPr>
          <w:p w14:paraId="6A93322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9</w:t>
            </w:r>
          </w:p>
        </w:tc>
        <w:tc>
          <w:tcPr>
            <w:tcW w:w="0" w:type="auto"/>
            <w:vAlign w:val="center"/>
            <w:hideMark/>
          </w:tcPr>
          <w:p w14:paraId="2BF8CCE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10</w:t>
            </w:r>
          </w:p>
        </w:tc>
      </w:tr>
      <w:tr w:rsidR="00F610C6" w:rsidRPr="00F610C6" w14:paraId="2662CA86" w14:textId="77777777" w:rsidTr="001D45CD">
        <w:trPr>
          <w:tblCellSpacing w:w="15" w:type="dxa"/>
        </w:trPr>
        <w:tc>
          <w:tcPr>
            <w:tcW w:w="0" w:type="auto"/>
            <w:vAlign w:val="center"/>
            <w:hideMark/>
          </w:tcPr>
          <w:p w14:paraId="6EA79AE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w:t>
            </w:r>
          </w:p>
        </w:tc>
        <w:tc>
          <w:tcPr>
            <w:tcW w:w="0" w:type="auto"/>
            <w:vAlign w:val="center"/>
            <w:hideMark/>
          </w:tcPr>
          <w:p w14:paraId="2EEF5389"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Пловдив</w:t>
            </w:r>
          </w:p>
        </w:tc>
        <w:tc>
          <w:tcPr>
            <w:tcW w:w="0" w:type="auto"/>
            <w:vAlign w:val="center"/>
            <w:hideMark/>
          </w:tcPr>
          <w:p w14:paraId="2E648CA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Садово</w:t>
            </w:r>
          </w:p>
        </w:tc>
        <w:tc>
          <w:tcPr>
            <w:tcW w:w="0" w:type="auto"/>
            <w:vAlign w:val="center"/>
            <w:hideMark/>
          </w:tcPr>
          <w:p w14:paraId="6274D35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36DD5174"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638AB19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5ACC07F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605B1A5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220FA7D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4DA6000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745CC79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r>
      <w:tr w:rsidR="00F610C6" w:rsidRPr="00F610C6" w14:paraId="3573D791" w14:textId="77777777" w:rsidTr="001D45CD">
        <w:trPr>
          <w:tblCellSpacing w:w="15" w:type="dxa"/>
        </w:trPr>
        <w:tc>
          <w:tcPr>
            <w:tcW w:w="0" w:type="auto"/>
            <w:vAlign w:val="center"/>
            <w:hideMark/>
          </w:tcPr>
          <w:p w14:paraId="37002D2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2.</w:t>
            </w:r>
          </w:p>
        </w:tc>
        <w:tc>
          <w:tcPr>
            <w:tcW w:w="0" w:type="auto"/>
            <w:vAlign w:val="center"/>
            <w:hideMark/>
          </w:tcPr>
          <w:p w14:paraId="1CD10D0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Общо за обл. Пловдив</w:t>
            </w:r>
          </w:p>
        </w:tc>
        <w:tc>
          <w:tcPr>
            <w:tcW w:w="0" w:type="auto"/>
            <w:vAlign w:val="center"/>
            <w:hideMark/>
          </w:tcPr>
          <w:p w14:paraId="1AEDB9E9"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Align w:val="center"/>
            <w:hideMark/>
          </w:tcPr>
          <w:p w14:paraId="2D01D67E"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3A8E781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06A2D04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2F1DAC55"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2068FF9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7722EF7E"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124A9D3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537E75A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r>
      <w:tr w:rsidR="00F610C6" w:rsidRPr="00F610C6" w14:paraId="1404E6B5" w14:textId="77777777" w:rsidTr="001D45CD">
        <w:trPr>
          <w:tblCellSpacing w:w="15" w:type="dxa"/>
        </w:trPr>
        <w:tc>
          <w:tcPr>
            <w:tcW w:w="0" w:type="auto"/>
            <w:vAlign w:val="center"/>
            <w:hideMark/>
          </w:tcPr>
          <w:p w14:paraId="382197FD"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3.</w:t>
            </w:r>
          </w:p>
        </w:tc>
        <w:tc>
          <w:tcPr>
            <w:tcW w:w="0" w:type="auto"/>
            <w:vAlign w:val="center"/>
            <w:hideMark/>
          </w:tcPr>
          <w:p w14:paraId="7BD0953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Всичко</w:t>
            </w:r>
          </w:p>
        </w:tc>
        <w:tc>
          <w:tcPr>
            <w:tcW w:w="0" w:type="auto"/>
            <w:vAlign w:val="center"/>
            <w:hideMark/>
          </w:tcPr>
          <w:p w14:paraId="0BF9EDDA" w14:textId="77777777" w:rsidR="00F610C6" w:rsidRPr="00F610C6" w:rsidRDefault="00F610C6" w:rsidP="00F610C6">
            <w:pPr>
              <w:spacing w:after="0" w:line="240" w:lineRule="auto"/>
              <w:rPr>
                <w:rFonts w:ascii="Times New Roman" w:eastAsia="Times New Roman" w:hAnsi="Times New Roman" w:cs="Times New Roman"/>
                <w:sz w:val="24"/>
                <w:szCs w:val="24"/>
              </w:rPr>
            </w:pPr>
          </w:p>
        </w:tc>
        <w:tc>
          <w:tcPr>
            <w:tcW w:w="0" w:type="auto"/>
            <w:vAlign w:val="center"/>
            <w:hideMark/>
          </w:tcPr>
          <w:p w14:paraId="0E26699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72AD6B7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0200BB7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71250BE9"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3546EC9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7CF06DCB"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c>
          <w:tcPr>
            <w:tcW w:w="0" w:type="auto"/>
            <w:vAlign w:val="center"/>
            <w:hideMark/>
          </w:tcPr>
          <w:p w14:paraId="2EB1036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0.000 </w:t>
            </w:r>
          </w:p>
        </w:tc>
        <w:tc>
          <w:tcPr>
            <w:tcW w:w="0" w:type="auto"/>
            <w:vAlign w:val="center"/>
            <w:hideMark/>
          </w:tcPr>
          <w:p w14:paraId="57DB52D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44.000 </w:t>
            </w:r>
          </w:p>
        </w:tc>
      </w:tr>
    </w:tbl>
    <w:p w14:paraId="1B136BDF"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В червено са маркирани разликите в сумата на площите от разбивките и общата площ </w:t>
      </w:r>
    </w:p>
    <w:p w14:paraId="531E13BE" w14:textId="77777777" w:rsidR="00F610C6" w:rsidRPr="00F610C6" w:rsidRDefault="00F610C6" w:rsidP="00F610C6">
      <w:pPr>
        <w:spacing w:before="100" w:beforeAutospacing="1" w:after="100" w:afterAutospacing="1" w:line="240" w:lineRule="auto"/>
        <w:outlineLvl w:val="1"/>
        <w:rPr>
          <w:rFonts w:ascii="Times New Roman" w:eastAsia="Times New Roman" w:hAnsi="Times New Roman" w:cs="Times New Roman"/>
          <w:b/>
          <w:bCs/>
          <w:sz w:val="36"/>
          <w:szCs w:val="36"/>
        </w:rPr>
      </w:pPr>
      <w:r w:rsidRPr="00F610C6">
        <w:rPr>
          <w:rFonts w:ascii="Times New Roman" w:eastAsia="Times New Roman" w:hAnsi="Times New Roman" w:cs="Times New Roman"/>
          <w:b/>
          <w:bCs/>
          <w:sz w:val="36"/>
          <w:szCs w:val="36"/>
        </w:rPr>
        <w:t>III. Обобщение</w:t>
      </w:r>
    </w:p>
    <w:p w14:paraId="43E82FAC" w14:textId="77777777" w:rsidR="00F610C6" w:rsidRPr="00F610C6" w:rsidRDefault="00F610C6" w:rsidP="00F610C6">
      <w:pPr>
        <w:spacing w:before="100" w:beforeAutospacing="1" w:after="100" w:afterAutospacing="1" w:line="240" w:lineRule="auto"/>
        <w:outlineLvl w:val="2"/>
        <w:rPr>
          <w:rFonts w:ascii="Times New Roman" w:eastAsia="Times New Roman" w:hAnsi="Times New Roman" w:cs="Times New Roman"/>
          <w:b/>
          <w:bCs/>
          <w:sz w:val="27"/>
          <w:szCs w:val="27"/>
        </w:rPr>
      </w:pPr>
      <w:r w:rsidRPr="00F610C6">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F610C6" w:rsidRPr="00F610C6" w14:paraId="63876957" w14:textId="77777777" w:rsidTr="006D6977">
        <w:trPr>
          <w:tblCellSpacing w:w="15" w:type="dxa"/>
        </w:trPr>
        <w:tc>
          <w:tcPr>
            <w:tcW w:w="2250" w:type="dxa"/>
            <w:vAlign w:val="center"/>
            <w:hideMark/>
          </w:tcPr>
          <w:p w14:paraId="3D79B68C"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Наименование</w:t>
            </w:r>
          </w:p>
        </w:tc>
        <w:tc>
          <w:tcPr>
            <w:tcW w:w="0" w:type="auto"/>
            <w:vAlign w:val="center"/>
            <w:hideMark/>
          </w:tcPr>
          <w:p w14:paraId="015CE344" w14:textId="77777777" w:rsidR="00F610C6" w:rsidRPr="00F610C6" w:rsidRDefault="00F610C6" w:rsidP="00F610C6">
            <w:pPr>
              <w:spacing w:after="0" w:line="240" w:lineRule="auto"/>
              <w:jc w:val="center"/>
              <w:rPr>
                <w:rFonts w:ascii="Times New Roman" w:eastAsia="Times New Roman" w:hAnsi="Times New Roman" w:cs="Times New Roman"/>
                <w:b/>
                <w:bCs/>
                <w:sz w:val="24"/>
                <w:szCs w:val="24"/>
              </w:rPr>
            </w:pPr>
            <w:r w:rsidRPr="00F610C6">
              <w:rPr>
                <w:rFonts w:ascii="Times New Roman" w:eastAsia="Times New Roman" w:hAnsi="Times New Roman" w:cs="Times New Roman"/>
                <w:b/>
                <w:bCs/>
                <w:sz w:val="24"/>
                <w:szCs w:val="24"/>
              </w:rPr>
              <w:t xml:space="preserve">Коригирани полагащи се ПМЛ за 2021 г. (дка) * </w:t>
            </w:r>
          </w:p>
        </w:tc>
      </w:tr>
      <w:tr w:rsidR="00F610C6" w:rsidRPr="00F610C6" w14:paraId="4706F609" w14:textId="77777777" w:rsidTr="006D6977">
        <w:trPr>
          <w:tblCellSpacing w:w="15" w:type="dxa"/>
        </w:trPr>
        <w:tc>
          <w:tcPr>
            <w:tcW w:w="2550" w:type="dxa"/>
            <w:vAlign w:val="center"/>
            <w:hideMark/>
          </w:tcPr>
          <w:p w14:paraId="5CE10CF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За категории от 1 до 7</w:t>
            </w:r>
          </w:p>
        </w:tc>
        <w:tc>
          <w:tcPr>
            <w:tcW w:w="0" w:type="auto"/>
            <w:vAlign w:val="center"/>
            <w:hideMark/>
          </w:tcPr>
          <w:p w14:paraId="40BA52CA"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506.250 дка.</w:t>
            </w:r>
          </w:p>
        </w:tc>
      </w:tr>
      <w:tr w:rsidR="00F610C6" w:rsidRPr="00F610C6" w14:paraId="3978E463" w14:textId="77777777" w:rsidTr="006D6977">
        <w:trPr>
          <w:tblCellSpacing w:w="15" w:type="dxa"/>
        </w:trPr>
        <w:tc>
          <w:tcPr>
            <w:tcW w:w="2550" w:type="dxa"/>
            <w:vAlign w:val="center"/>
            <w:hideMark/>
          </w:tcPr>
          <w:p w14:paraId="71198B4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За категории от 8 до 10</w:t>
            </w:r>
          </w:p>
        </w:tc>
        <w:tc>
          <w:tcPr>
            <w:tcW w:w="0" w:type="auto"/>
            <w:vAlign w:val="center"/>
            <w:hideMark/>
          </w:tcPr>
          <w:p w14:paraId="7C007AEE"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1012.500 дка.</w:t>
            </w:r>
          </w:p>
        </w:tc>
      </w:tr>
      <w:tr w:rsidR="00F610C6" w:rsidRPr="00F610C6" w14:paraId="74BDE343" w14:textId="77777777" w:rsidTr="006D6977">
        <w:trPr>
          <w:tblCellSpacing w:w="15" w:type="dxa"/>
        </w:trPr>
        <w:tc>
          <w:tcPr>
            <w:tcW w:w="2550" w:type="dxa"/>
            <w:vAlign w:val="center"/>
            <w:hideMark/>
          </w:tcPr>
          <w:p w14:paraId="6DDE8167"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За биологични животни</w:t>
            </w:r>
          </w:p>
        </w:tc>
        <w:tc>
          <w:tcPr>
            <w:tcW w:w="0" w:type="auto"/>
            <w:vAlign w:val="center"/>
            <w:hideMark/>
          </w:tcPr>
          <w:p w14:paraId="0C174BA6"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0.000 дка.</w:t>
            </w:r>
          </w:p>
        </w:tc>
      </w:tr>
    </w:tbl>
    <w:p w14:paraId="33C477E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1337B40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5B0145DB" w14:textId="77777777" w:rsidR="00F610C6" w:rsidRPr="00F610C6" w:rsidRDefault="00F610C6" w:rsidP="00F610C6">
      <w:pPr>
        <w:spacing w:before="100" w:beforeAutospacing="1" w:after="100" w:afterAutospacing="1" w:line="240" w:lineRule="auto"/>
        <w:outlineLvl w:val="2"/>
        <w:rPr>
          <w:rFonts w:ascii="Times New Roman" w:eastAsia="Times New Roman" w:hAnsi="Times New Roman" w:cs="Times New Roman"/>
          <w:b/>
          <w:bCs/>
          <w:sz w:val="27"/>
          <w:szCs w:val="27"/>
        </w:rPr>
      </w:pPr>
      <w:r w:rsidRPr="00F610C6">
        <w:rPr>
          <w:rFonts w:ascii="Times New Roman" w:eastAsia="Times New Roman" w:hAnsi="Times New Roman" w:cs="Times New Roman"/>
          <w:b/>
          <w:bCs/>
          <w:sz w:val="27"/>
          <w:szCs w:val="27"/>
        </w:rPr>
        <w:lastRenderedPageBreak/>
        <w:t xml:space="preserve">2. </w:t>
      </w:r>
      <w:r w:rsidRPr="001D45CD">
        <w:rPr>
          <w:rFonts w:ascii="Times New Roman" w:eastAsia="Times New Roman" w:hAnsi="Times New Roman" w:cs="Times New Roman"/>
          <w:sz w:val="27"/>
          <w:szCs w:val="27"/>
        </w:rPr>
        <w:t>Регистрирани</w:t>
      </w:r>
      <w:r w:rsidRPr="00F610C6">
        <w:rPr>
          <w:rFonts w:ascii="Times New Roman" w:eastAsia="Times New Roman" w:hAnsi="Times New Roman" w:cs="Times New Roman"/>
          <w:b/>
          <w:bCs/>
          <w:sz w:val="27"/>
          <w:szCs w:val="27"/>
        </w:rPr>
        <w:t xml:space="preserve">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221"/>
      </w:tblGrid>
      <w:tr w:rsidR="00F610C6" w:rsidRPr="00F610C6" w14:paraId="029DEE80" w14:textId="77777777" w:rsidTr="001D45CD">
        <w:trPr>
          <w:tblCellSpacing w:w="15" w:type="dxa"/>
        </w:trPr>
        <w:tc>
          <w:tcPr>
            <w:tcW w:w="2250" w:type="dxa"/>
            <w:vAlign w:val="center"/>
            <w:hideMark/>
          </w:tcPr>
          <w:p w14:paraId="5AE1C4F0"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Категория 1-7</w:t>
            </w:r>
          </w:p>
        </w:tc>
        <w:tc>
          <w:tcPr>
            <w:tcW w:w="0" w:type="auto"/>
            <w:vAlign w:val="center"/>
            <w:hideMark/>
          </w:tcPr>
          <w:p w14:paraId="224D17F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44.000 дка.</w:t>
            </w:r>
          </w:p>
        </w:tc>
      </w:tr>
      <w:tr w:rsidR="00F610C6" w:rsidRPr="00F610C6" w14:paraId="779029C5" w14:textId="77777777" w:rsidTr="001D45CD">
        <w:trPr>
          <w:tblCellSpacing w:w="15" w:type="dxa"/>
        </w:trPr>
        <w:tc>
          <w:tcPr>
            <w:tcW w:w="2250" w:type="dxa"/>
            <w:vAlign w:val="center"/>
            <w:hideMark/>
          </w:tcPr>
          <w:p w14:paraId="7FD350B4"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Категория 8-10</w:t>
            </w:r>
          </w:p>
        </w:tc>
        <w:tc>
          <w:tcPr>
            <w:tcW w:w="0" w:type="auto"/>
            <w:vAlign w:val="center"/>
            <w:hideMark/>
          </w:tcPr>
          <w:p w14:paraId="68CC1009"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0.000 дка.</w:t>
            </w:r>
          </w:p>
        </w:tc>
      </w:tr>
    </w:tbl>
    <w:p w14:paraId="709F581C" w14:textId="77777777" w:rsidR="00F610C6" w:rsidRPr="00F610C6" w:rsidRDefault="00F610C6" w:rsidP="00F610C6">
      <w:pPr>
        <w:spacing w:before="100" w:beforeAutospacing="1" w:after="100" w:afterAutospacing="1" w:line="240" w:lineRule="auto"/>
        <w:outlineLvl w:val="2"/>
        <w:rPr>
          <w:rFonts w:ascii="Times New Roman" w:eastAsia="Times New Roman" w:hAnsi="Times New Roman" w:cs="Times New Roman"/>
          <w:b/>
          <w:bCs/>
          <w:sz w:val="27"/>
          <w:szCs w:val="27"/>
        </w:rPr>
      </w:pPr>
      <w:r w:rsidRPr="00F610C6">
        <w:rPr>
          <w:rFonts w:ascii="Times New Roman" w:eastAsia="Times New Roman" w:hAnsi="Times New Roman" w:cs="Times New Roman"/>
          <w:b/>
          <w:bCs/>
          <w:sz w:val="27"/>
          <w:szCs w:val="27"/>
        </w:rPr>
        <w:t>3. Приравнена разлика</w:t>
      </w:r>
    </w:p>
    <w:p w14:paraId="2C041997" w14:textId="77777777" w:rsidR="00F610C6" w:rsidRPr="001D45CD" w:rsidRDefault="00F610C6" w:rsidP="00F610C6">
      <w:pPr>
        <w:spacing w:after="0" w:line="240" w:lineRule="auto"/>
        <w:rPr>
          <w:rFonts w:ascii="Times New Roman" w:eastAsia="Times New Roman" w:hAnsi="Times New Roman" w:cs="Times New Roman"/>
          <w:b/>
          <w:bCs/>
          <w:sz w:val="24"/>
          <w:szCs w:val="24"/>
        </w:rPr>
      </w:pPr>
      <w:r w:rsidRPr="001D45CD">
        <w:rPr>
          <w:rFonts w:ascii="Times New Roman" w:eastAsia="Times New Roman" w:hAnsi="Times New Roman" w:cs="Times New Roman"/>
          <w:b/>
          <w:bCs/>
          <w:sz w:val="24"/>
          <w:szCs w:val="24"/>
        </w:rPr>
        <w:t xml:space="preserve">Полагат се допълнителни 462.250 дка., приравнени към категория 1-7 </w:t>
      </w:r>
    </w:p>
    <w:p w14:paraId="34569398" w14:textId="77777777" w:rsidR="00F610C6" w:rsidRPr="00F610C6" w:rsidRDefault="00F610C6" w:rsidP="00F610C6">
      <w:pPr>
        <w:spacing w:after="24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7868EA9C"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Приравнени регистрирани ПМЛ8_10 = Регистрирани ПМЛ8_10 * 0.5 = 0.000 * 0.5 = 0.000 дка. </w:t>
      </w:r>
    </w:p>
    <w:p w14:paraId="6BFD4BF2" w14:textId="77777777" w:rsidR="00F610C6" w:rsidRPr="00F610C6" w:rsidRDefault="00F610C6" w:rsidP="00F610C6">
      <w:pPr>
        <w:spacing w:after="0" w:line="240" w:lineRule="auto"/>
        <w:rPr>
          <w:rFonts w:ascii="Times New Roman" w:eastAsia="Times New Roman" w:hAnsi="Times New Roman" w:cs="Times New Roman"/>
          <w:sz w:val="24"/>
          <w:szCs w:val="24"/>
        </w:rPr>
      </w:pPr>
    </w:p>
    <w:p w14:paraId="6F5764B1"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Общо регистрирани ПМЛ = РегистрираниПМЛ1_7 + Приравнени регистрирани ПМЛ8_10 = 44.000 + 0.000 = 44.000 дка. </w:t>
      </w:r>
    </w:p>
    <w:p w14:paraId="06BEDC28" w14:textId="77777777" w:rsidR="00F610C6" w:rsidRPr="00F610C6" w:rsidRDefault="00F610C6" w:rsidP="00F610C6">
      <w:pPr>
        <w:spacing w:after="0" w:line="240" w:lineRule="auto"/>
        <w:rPr>
          <w:rFonts w:ascii="Times New Roman" w:eastAsia="Times New Roman" w:hAnsi="Times New Roman" w:cs="Times New Roman"/>
          <w:sz w:val="24"/>
          <w:szCs w:val="24"/>
        </w:rPr>
      </w:pPr>
    </w:p>
    <w:p w14:paraId="631095C3"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Общо полагащи се ПМЛ = Полагаеми ПМЛ1_7 + Полагаеми ПМЛ Биологични = 506.250 + 0.000 = 506.250 дка. </w:t>
      </w:r>
    </w:p>
    <w:p w14:paraId="0E4E52A1" w14:textId="77777777" w:rsidR="00F610C6" w:rsidRPr="00F610C6" w:rsidRDefault="00F610C6" w:rsidP="00F610C6">
      <w:pPr>
        <w:spacing w:after="0" w:line="240" w:lineRule="auto"/>
        <w:rPr>
          <w:rFonts w:ascii="Times New Roman" w:eastAsia="Times New Roman" w:hAnsi="Times New Roman" w:cs="Times New Roman"/>
          <w:sz w:val="24"/>
          <w:szCs w:val="24"/>
        </w:rPr>
      </w:pPr>
    </w:p>
    <w:p w14:paraId="6DC49678" w14:textId="77777777" w:rsidR="00F610C6" w:rsidRPr="00F610C6" w:rsidRDefault="00F610C6" w:rsidP="00F610C6">
      <w:pPr>
        <w:spacing w:after="0" w:line="240" w:lineRule="auto"/>
        <w:rPr>
          <w:rFonts w:ascii="Times New Roman" w:eastAsia="Times New Roman" w:hAnsi="Times New Roman" w:cs="Times New Roman"/>
          <w:sz w:val="24"/>
          <w:szCs w:val="24"/>
        </w:rPr>
      </w:pPr>
      <w:r w:rsidRPr="00F610C6">
        <w:rPr>
          <w:rFonts w:ascii="Times New Roman" w:eastAsia="Times New Roman" w:hAnsi="Times New Roman" w:cs="Times New Roman"/>
          <w:sz w:val="24"/>
          <w:szCs w:val="24"/>
        </w:rPr>
        <w:t xml:space="preserve">Приравнена разлика = Общо полагащи се ПМЛ – Общо регистрирани ПМЛ = 506.250 - 44.000 = 462.250 дка. </w:t>
      </w:r>
    </w:p>
    <w:p w14:paraId="29CD6B56" w14:textId="77777777" w:rsidR="00F610C6" w:rsidRPr="00F610C6" w:rsidRDefault="00F610C6" w:rsidP="00F610C6">
      <w:pPr>
        <w:spacing w:after="0" w:line="240" w:lineRule="auto"/>
        <w:rPr>
          <w:rFonts w:ascii="Times New Roman" w:eastAsia="Times New Roman" w:hAnsi="Times New Roman" w:cs="Times New Roman"/>
          <w:sz w:val="24"/>
          <w:szCs w:val="24"/>
        </w:rPr>
      </w:pPr>
    </w:p>
    <w:p w14:paraId="74308CAB" w14:textId="489B91E4" w:rsidR="00600C62" w:rsidRDefault="00600C62" w:rsidP="00533F05">
      <w:pPr>
        <w:spacing w:after="0"/>
        <w:jc w:val="both"/>
        <w:rPr>
          <w:rFonts w:asciiTheme="majorHAnsi" w:hAnsiTheme="majorHAnsi"/>
          <w:sz w:val="28"/>
          <w:szCs w:val="28"/>
        </w:rPr>
      </w:pPr>
    </w:p>
    <w:p w14:paraId="165C52EA" w14:textId="47A986DE" w:rsidR="006D6977" w:rsidRPr="00DB4023" w:rsidRDefault="006D6977" w:rsidP="006D6977">
      <w:pPr>
        <w:spacing w:after="0"/>
        <w:jc w:val="both"/>
        <w:rPr>
          <w:rFonts w:asciiTheme="majorHAnsi" w:hAnsiTheme="majorHAnsi"/>
          <w:sz w:val="28"/>
          <w:szCs w:val="28"/>
        </w:rPr>
      </w:pPr>
      <w:r>
        <w:rPr>
          <w:rFonts w:asciiTheme="majorHAnsi" w:hAnsiTheme="majorHAnsi"/>
          <w:sz w:val="28"/>
          <w:szCs w:val="28"/>
        </w:rPr>
        <w:t>Иванка Павлова</w:t>
      </w:r>
      <w:r w:rsidRPr="00DB4023">
        <w:rPr>
          <w:rFonts w:asciiTheme="majorHAnsi" w:hAnsiTheme="majorHAnsi"/>
          <w:sz w:val="28"/>
          <w:szCs w:val="28"/>
        </w:rPr>
        <w:t xml:space="preserve"> направи изявление, че желае да </w:t>
      </w:r>
      <w:r w:rsidR="00791B44">
        <w:rPr>
          <w:rFonts w:asciiTheme="majorHAnsi" w:hAnsiTheme="majorHAnsi"/>
          <w:sz w:val="28"/>
          <w:szCs w:val="28"/>
        </w:rPr>
        <w:t>и</w:t>
      </w:r>
      <w:r w:rsidRPr="00DB4023">
        <w:rPr>
          <w:rFonts w:asciiTheme="majorHAnsi" w:hAnsiTheme="majorHAnsi"/>
          <w:sz w:val="28"/>
          <w:szCs w:val="28"/>
        </w:rPr>
        <w:t xml:space="preserve"> бъд</w:t>
      </w:r>
      <w:r w:rsidR="00E62AFD">
        <w:rPr>
          <w:rFonts w:asciiTheme="majorHAnsi" w:hAnsiTheme="majorHAnsi"/>
          <w:sz w:val="28"/>
          <w:szCs w:val="28"/>
        </w:rPr>
        <w:t>е</w:t>
      </w:r>
      <w:r w:rsidRPr="00DB4023">
        <w:rPr>
          <w:rFonts w:asciiTheme="majorHAnsi" w:hAnsiTheme="majorHAnsi"/>
          <w:sz w:val="28"/>
          <w:szCs w:val="28"/>
        </w:rPr>
        <w:t xml:space="preserve"> предоставен под наем следни</w:t>
      </w:r>
      <w:r w:rsidR="00E62AFD">
        <w:rPr>
          <w:rFonts w:asciiTheme="majorHAnsi" w:hAnsiTheme="majorHAnsi"/>
          <w:sz w:val="28"/>
          <w:szCs w:val="28"/>
        </w:rPr>
        <w:t>я</w:t>
      </w:r>
      <w:r w:rsidRPr="00DB4023">
        <w:rPr>
          <w:rFonts w:asciiTheme="majorHAnsi" w:hAnsiTheme="majorHAnsi"/>
          <w:sz w:val="28"/>
          <w:szCs w:val="28"/>
        </w:rPr>
        <w:t xml:space="preserve"> имот с идентификатор-</w:t>
      </w:r>
      <w:r>
        <w:rPr>
          <w:rFonts w:asciiTheme="majorHAnsi" w:hAnsiTheme="majorHAnsi"/>
          <w:sz w:val="28"/>
          <w:szCs w:val="28"/>
        </w:rPr>
        <w:t>57621</w:t>
      </w:r>
      <w:r w:rsidRPr="00DB4023">
        <w:rPr>
          <w:rFonts w:asciiTheme="majorHAnsi" w:hAnsiTheme="majorHAnsi"/>
          <w:sz w:val="28"/>
          <w:szCs w:val="28"/>
        </w:rPr>
        <w:t>.</w:t>
      </w:r>
      <w:r>
        <w:rPr>
          <w:rFonts w:asciiTheme="majorHAnsi" w:hAnsiTheme="majorHAnsi"/>
          <w:sz w:val="28"/>
          <w:szCs w:val="28"/>
        </w:rPr>
        <w:t>41</w:t>
      </w:r>
      <w:r w:rsidRPr="00DB4023">
        <w:rPr>
          <w:rFonts w:asciiTheme="majorHAnsi" w:hAnsiTheme="majorHAnsi"/>
          <w:sz w:val="28"/>
          <w:szCs w:val="28"/>
        </w:rPr>
        <w:t>.</w:t>
      </w:r>
      <w:r>
        <w:rPr>
          <w:rFonts w:asciiTheme="majorHAnsi" w:hAnsiTheme="majorHAnsi"/>
          <w:sz w:val="28"/>
          <w:szCs w:val="28"/>
        </w:rPr>
        <w:t>82</w:t>
      </w:r>
      <w:r w:rsidRPr="00DB4023">
        <w:rPr>
          <w:rFonts w:asciiTheme="majorHAnsi" w:hAnsiTheme="majorHAnsi"/>
          <w:sz w:val="28"/>
          <w:szCs w:val="28"/>
        </w:rPr>
        <w:t xml:space="preserve"> по КК и КР на землище </w:t>
      </w:r>
      <w:r>
        <w:rPr>
          <w:rFonts w:asciiTheme="majorHAnsi" w:hAnsiTheme="majorHAnsi"/>
          <w:sz w:val="28"/>
          <w:szCs w:val="28"/>
        </w:rPr>
        <w:t>с.Поповица</w:t>
      </w:r>
      <w:r w:rsidRPr="00DB4023">
        <w:rPr>
          <w:rFonts w:asciiTheme="majorHAnsi" w:hAnsiTheme="majorHAnsi"/>
          <w:sz w:val="28"/>
          <w:szCs w:val="28"/>
        </w:rPr>
        <w:t>. Общата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Pr>
          <w:rFonts w:asciiTheme="majorHAnsi" w:hAnsiTheme="majorHAnsi"/>
          <w:sz w:val="28"/>
          <w:szCs w:val="28"/>
        </w:rPr>
        <w:t>166</w:t>
      </w:r>
      <w:r w:rsidRPr="00DB4023">
        <w:rPr>
          <w:rFonts w:asciiTheme="majorHAnsi" w:hAnsiTheme="majorHAnsi"/>
          <w:sz w:val="28"/>
          <w:szCs w:val="28"/>
        </w:rPr>
        <w:t>.</w:t>
      </w:r>
      <w:r>
        <w:rPr>
          <w:rFonts w:asciiTheme="majorHAnsi" w:hAnsiTheme="majorHAnsi"/>
          <w:sz w:val="28"/>
          <w:szCs w:val="28"/>
        </w:rPr>
        <w:t>754</w:t>
      </w:r>
      <w:r w:rsidRPr="00DB4023">
        <w:rPr>
          <w:rFonts w:asciiTheme="majorHAnsi" w:hAnsiTheme="majorHAnsi"/>
          <w:sz w:val="28"/>
          <w:szCs w:val="28"/>
        </w:rPr>
        <w:t xml:space="preserve"> дка,  пасища от 1 до 7 категория</w:t>
      </w:r>
      <w:r>
        <w:rPr>
          <w:rFonts w:asciiTheme="majorHAnsi" w:hAnsiTheme="majorHAnsi"/>
          <w:sz w:val="28"/>
          <w:szCs w:val="28"/>
        </w:rPr>
        <w:t xml:space="preserve"> като Иванка Павлова желае да наеме 44.000 дка</w:t>
      </w:r>
      <w:r w:rsidRPr="00DB4023">
        <w:rPr>
          <w:rFonts w:asciiTheme="majorHAnsi" w:hAnsiTheme="majorHAnsi"/>
          <w:sz w:val="28"/>
          <w:szCs w:val="28"/>
        </w:rPr>
        <w:t>. Тъй като общата площ на пасищата, както и разделена по категории, е под максималния размер на допустимата площ за разпределение, то няма пречка тез</w:t>
      </w:r>
      <w:r w:rsidR="00E62AFD">
        <w:rPr>
          <w:rFonts w:asciiTheme="majorHAnsi" w:hAnsiTheme="majorHAnsi"/>
          <w:sz w:val="28"/>
          <w:szCs w:val="28"/>
        </w:rPr>
        <w:t>и</w:t>
      </w:r>
      <w:r w:rsidRPr="00DB4023">
        <w:rPr>
          <w:rFonts w:asciiTheme="majorHAnsi" w:hAnsiTheme="majorHAnsi"/>
          <w:sz w:val="28"/>
          <w:szCs w:val="28"/>
        </w:rPr>
        <w:t xml:space="preserve"> имот да бъд</w:t>
      </w:r>
      <w:r w:rsidR="00E62AFD">
        <w:rPr>
          <w:rFonts w:asciiTheme="majorHAnsi" w:hAnsiTheme="majorHAnsi"/>
          <w:sz w:val="28"/>
          <w:szCs w:val="28"/>
        </w:rPr>
        <w:t>е</w:t>
      </w:r>
      <w:r w:rsidRPr="00DB4023">
        <w:rPr>
          <w:rFonts w:asciiTheme="majorHAnsi" w:hAnsiTheme="majorHAnsi"/>
          <w:sz w:val="28"/>
          <w:szCs w:val="28"/>
        </w:rPr>
        <w:t xml:space="preserve"> разпределен за ползване от </w:t>
      </w:r>
      <w:r>
        <w:rPr>
          <w:rFonts w:asciiTheme="majorHAnsi" w:hAnsiTheme="majorHAnsi"/>
          <w:sz w:val="28"/>
          <w:szCs w:val="28"/>
        </w:rPr>
        <w:t>Иванка Павлова</w:t>
      </w:r>
      <w:r w:rsidRPr="00DB4023">
        <w:rPr>
          <w:rFonts w:asciiTheme="majorHAnsi" w:hAnsiTheme="majorHAnsi"/>
          <w:sz w:val="28"/>
          <w:szCs w:val="28"/>
        </w:rPr>
        <w:t xml:space="preserve">. </w:t>
      </w:r>
    </w:p>
    <w:p w14:paraId="6D988EEF" w14:textId="77777777" w:rsidR="00C11996" w:rsidRDefault="00C11996" w:rsidP="00C11996">
      <w:pPr>
        <w:spacing w:after="0"/>
        <w:jc w:val="both"/>
        <w:rPr>
          <w:rFonts w:asciiTheme="majorHAnsi" w:hAnsiTheme="majorHAnsi"/>
          <w:b/>
          <w:sz w:val="28"/>
          <w:szCs w:val="28"/>
          <w:u w:val="single"/>
        </w:rPr>
      </w:pPr>
    </w:p>
    <w:p w14:paraId="5961F564" w14:textId="77777777" w:rsidR="00C11996" w:rsidRDefault="00C11996" w:rsidP="00C11996">
      <w:pPr>
        <w:spacing w:after="0"/>
        <w:jc w:val="both"/>
        <w:rPr>
          <w:rFonts w:asciiTheme="majorHAnsi" w:hAnsiTheme="majorHAnsi"/>
          <w:b/>
          <w:sz w:val="28"/>
          <w:szCs w:val="28"/>
          <w:u w:val="single"/>
        </w:rPr>
      </w:pPr>
    </w:p>
    <w:p w14:paraId="6E517AD0" w14:textId="3CB3E885" w:rsidR="00C11996" w:rsidRPr="00DB4023" w:rsidRDefault="00C11996" w:rsidP="00C11996">
      <w:pPr>
        <w:spacing w:after="0"/>
        <w:jc w:val="both"/>
        <w:rPr>
          <w:rFonts w:asciiTheme="majorHAnsi" w:hAnsiTheme="majorHAnsi"/>
          <w:sz w:val="28"/>
          <w:szCs w:val="28"/>
        </w:rPr>
      </w:pPr>
      <w:bookmarkStart w:id="1" w:name="_Hlk69134697"/>
      <w:r>
        <w:rPr>
          <w:rFonts w:asciiTheme="majorHAnsi" w:hAnsiTheme="majorHAnsi"/>
          <w:b/>
          <w:sz w:val="28"/>
          <w:szCs w:val="28"/>
          <w:u w:val="single"/>
          <w:lang w:val="en-US"/>
        </w:rPr>
        <w:lastRenderedPageBreak/>
        <w:t xml:space="preserve">        </w:t>
      </w:r>
      <w:r w:rsidRPr="00DB4023">
        <w:rPr>
          <w:rFonts w:asciiTheme="majorHAnsi" w:hAnsiTheme="majorHAnsi"/>
          <w:b/>
          <w:sz w:val="28"/>
          <w:szCs w:val="28"/>
          <w:u w:val="single"/>
        </w:rPr>
        <w:t xml:space="preserve">Подадено е заявление с вх. индекс № ЗГ – </w:t>
      </w:r>
      <w:r>
        <w:rPr>
          <w:rFonts w:asciiTheme="majorHAnsi" w:hAnsiTheme="majorHAnsi"/>
          <w:b/>
          <w:sz w:val="28"/>
          <w:szCs w:val="28"/>
          <w:u w:val="single"/>
        </w:rPr>
        <w:t>5</w:t>
      </w:r>
      <w:r>
        <w:rPr>
          <w:rFonts w:asciiTheme="majorHAnsi" w:hAnsiTheme="majorHAnsi"/>
          <w:b/>
          <w:sz w:val="28"/>
          <w:szCs w:val="28"/>
          <w:u w:val="single"/>
          <w:lang w:val="en-US"/>
        </w:rPr>
        <w:t>9</w:t>
      </w:r>
      <w:r w:rsidRPr="00DB4023">
        <w:rPr>
          <w:rFonts w:asciiTheme="majorHAnsi" w:hAnsiTheme="majorHAnsi"/>
          <w:b/>
          <w:sz w:val="28"/>
          <w:szCs w:val="28"/>
          <w:u w:val="single"/>
        </w:rPr>
        <w:t xml:space="preserve"> от 0</w:t>
      </w:r>
      <w:r>
        <w:rPr>
          <w:rFonts w:asciiTheme="majorHAnsi" w:hAnsiTheme="majorHAnsi"/>
          <w:b/>
          <w:sz w:val="28"/>
          <w:szCs w:val="28"/>
          <w:u w:val="single"/>
          <w:lang w:val="en-US"/>
        </w:rPr>
        <w:t>2</w:t>
      </w:r>
      <w:r w:rsidRPr="00DB4023">
        <w:rPr>
          <w:rFonts w:asciiTheme="majorHAnsi" w:hAnsiTheme="majorHAnsi"/>
          <w:b/>
          <w:sz w:val="28"/>
          <w:szCs w:val="28"/>
          <w:u w:val="single"/>
        </w:rPr>
        <w:t>.03.202</w:t>
      </w:r>
      <w:r>
        <w:rPr>
          <w:rFonts w:asciiTheme="majorHAnsi" w:hAnsiTheme="majorHAnsi"/>
          <w:b/>
          <w:sz w:val="28"/>
          <w:szCs w:val="28"/>
          <w:u w:val="single"/>
        </w:rPr>
        <w:t>1</w:t>
      </w:r>
      <w:r w:rsidRPr="00DB4023">
        <w:rPr>
          <w:rFonts w:asciiTheme="majorHAnsi" w:hAnsiTheme="majorHAnsi"/>
          <w:b/>
          <w:sz w:val="28"/>
          <w:szCs w:val="28"/>
          <w:u w:val="single"/>
        </w:rPr>
        <w:t xml:space="preserve"> година от </w:t>
      </w:r>
      <w:r w:rsidR="00F8278B">
        <w:rPr>
          <w:rFonts w:asciiTheme="majorHAnsi" w:hAnsiTheme="majorHAnsi"/>
          <w:b/>
          <w:sz w:val="28"/>
          <w:szCs w:val="28"/>
          <w:u w:val="single"/>
        </w:rPr>
        <w:t>Илия</w:t>
      </w:r>
      <w:r w:rsidRPr="00DB4023">
        <w:rPr>
          <w:rFonts w:asciiTheme="majorHAnsi" w:hAnsiTheme="majorHAnsi"/>
          <w:b/>
          <w:sz w:val="28"/>
          <w:szCs w:val="28"/>
          <w:u w:val="single"/>
        </w:rPr>
        <w:t xml:space="preserve"> Трифонов</w:t>
      </w:r>
      <w:r w:rsidRPr="00DB4023">
        <w:rPr>
          <w:rFonts w:asciiTheme="majorHAnsi" w:hAnsiTheme="majorHAnsi"/>
          <w:sz w:val="28"/>
          <w:szCs w:val="28"/>
        </w:rPr>
        <w:t>, като според представените и събрани към преписката документи се установява, че:</w:t>
      </w:r>
    </w:p>
    <w:p w14:paraId="46E16D5B" w14:textId="6E1D8AB8" w:rsidR="00C11996" w:rsidRPr="00DB4023" w:rsidRDefault="00C11996" w:rsidP="00C11996">
      <w:pPr>
        <w:pStyle w:val="a3"/>
        <w:numPr>
          <w:ilvl w:val="0"/>
          <w:numId w:val="6"/>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w:t>
      </w:r>
      <w:r w:rsidR="00F8278B">
        <w:rPr>
          <w:rFonts w:asciiTheme="majorHAnsi" w:hAnsiTheme="majorHAnsi"/>
          <w:sz w:val="28"/>
          <w:szCs w:val="28"/>
        </w:rPr>
        <w:t>Илия</w:t>
      </w:r>
      <w:r w:rsidRPr="00DB4023">
        <w:rPr>
          <w:rFonts w:asciiTheme="majorHAnsi" w:hAnsiTheme="majorHAnsi"/>
          <w:sz w:val="28"/>
          <w:szCs w:val="28"/>
        </w:rPr>
        <w:t xml:space="preserve"> Трифонов 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512D1632" w14:textId="5F040119" w:rsidR="00C11996" w:rsidRPr="00DB4023" w:rsidRDefault="00F8278B" w:rsidP="00C11996">
      <w:pPr>
        <w:pStyle w:val="a3"/>
        <w:numPr>
          <w:ilvl w:val="0"/>
          <w:numId w:val="6"/>
        </w:numPr>
        <w:spacing w:after="0"/>
        <w:jc w:val="both"/>
        <w:rPr>
          <w:rFonts w:asciiTheme="majorHAnsi" w:hAnsiTheme="majorHAnsi"/>
          <w:sz w:val="28"/>
          <w:szCs w:val="28"/>
        </w:rPr>
      </w:pPr>
      <w:r>
        <w:rPr>
          <w:rFonts w:asciiTheme="majorHAnsi" w:hAnsiTheme="majorHAnsi"/>
          <w:sz w:val="28"/>
          <w:szCs w:val="28"/>
        </w:rPr>
        <w:t>Илия</w:t>
      </w:r>
      <w:r w:rsidR="00C11996" w:rsidRPr="00DB4023">
        <w:rPr>
          <w:rFonts w:asciiTheme="majorHAnsi" w:hAnsiTheme="majorHAnsi"/>
          <w:sz w:val="28"/>
          <w:szCs w:val="28"/>
        </w:rPr>
        <w:t xml:space="preserve"> Трифонов е собственик на животновъден обект с № 65139</w:t>
      </w:r>
      <w:r>
        <w:rPr>
          <w:rFonts w:asciiTheme="majorHAnsi" w:hAnsiTheme="majorHAnsi"/>
          <w:sz w:val="28"/>
          <w:szCs w:val="28"/>
        </w:rPr>
        <w:t>70033</w:t>
      </w:r>
      <w:r w:rsidR="00C11996" w:rsidRPr="00DB4023">
        <w:rPr>
          <w:rFonts w:asciiTheme="majorHAnsi" w:hAnsiTheme="majorHAnsi"/>
          <w:sz w:val="28"/>
          <w:szCs w:val="28"/>
        </w:rPr>
        <w:t xml:space="preserve"> (стар 4122-0</w:t>
      </w:r>
      <w:r>
        <w:rPr>
          <w:rFonts w:asciiTheme="majorHAnsi" w:hAnsiTheme="majorHAnsi"/>
          <w:sz w:val="28"/>
          <w:szCs w:val="28"/>
        </w:rPr>
        <w:t>006</w:t>
      </w:r>
      <w:r w:rsidR="00C11996" w:rsidRPr="00DB4023">
        <w:rPr>
          <w:rFonts w:asciiTheme="majorHAnsi" w:hAnsiTheme="majorHAnsi"/>
          <w:sz w:val="28"/>
          <w:szCs w:val="28"/>
        </w:rPr>
        <w:t xml:space="preserve">), регистриран в гр.Садово, община Садово (според Справка за животни ОЕЗ към </w:t>
      </w:r>
      <w:r>
        <w:rPr>
          <w:rFonts w:asciiTheme="majorHAnsi" w:hAnsiTheme="majorHAnsi"/>
          <w:sz w:val="28"/>
          <w:szCs w:val="28"/>
        </w:rPr>
        <w:t>02</w:t>
      </w:r>
      <w:r w:rsidR="00C11996" w:rsidRPr="00DB4023">
        <w:rPr>
          <w:rFonts w:asciiTheme="majorHAnsi" w:hAnsiTheme="majorHAnsi"/>
          <w:sz w:val="28"/>
          <w:szCs w:val="28"/>
        </w:rPr>
        <w:t>.0</w:t>
      </w:r>
      <w:r>
        <w:rPr>
          <w:rFonts w:asciiTheme="majorHAnsi" w:hAnsiTheme="majorHAnsi"/>
          <w:sz w:val="28"/>
          <w:szCs w:val="28"/>
        </w:rPr>
        <w:t>3</w:t>
      </w:r>
      <w:r w:rsidR="00C11996" w:rsidRPr="00DB4023">
        <w:rPr>
          <w:rFonts w:asciiTheme="majorHAnsi" w:hAnsiTheme="majorHAnsi"/>
          <w:sz w:val="28"/>
          <w:szCs w:val="28"/>
        </w:rPr>
        <w:t>.202</w:t>
      </w:r>
      <w:r w:rsidR="00C11996">
        <w:rPr>
          <w:rFonts w:asciiTheme="majorHAnsi" w:hAnsiTheme="majorHAnsi"/>
          <w:sz w:val="28"/>
          <w:szCs w:val="28"/>
        </w:rPr>
        <w:t>1</w:t>
      </w:r>
      <w:r w:rsidR="00C11996" w:rsidRPr="00DB4023">
        <w:rPr>
          <w:rFonts w:asciiTheme="majorHAnsi" w:hAnsiTheme="majorHAnsi"/>
          <w:sz w:val="28"/>
          <w:szCs w:val="28"/>
        </w:rPr>
        <w:t xml:space="preserve"> год.);</w:t>
      </w:r>
    </w:p>
    <w:p w14:paraId="49B969B5" w14:textId="77777777" w:rsidR="00C11996" w:rsidRPr="00DB4023" w:rsidRDefault="00C11996" w:rsidP="00C11996">
      <w:pPr>
        <w:pStyle w:val="a3"/>
        <w:numPr>
          <w:ilvl w:val="0"/>
          <w:numId w:val="6"/>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69193405" w14:textId="5F508FF3" w:rsidR="00C11996" w:rsidRPr="00DB4023" w:rsidRDefault="00C11996" w:rsidP="00C11996">
      <w:pPr>
        <w:pStyle w:val="a3"/>
        <w:numPr>
          <w:ilvl w:val="0"/>
          <w:numId w:val="6"/>
        </w:numPr>
        <w:spacing w:after="0"/>
        <w:jc w:val="both"/>
        <w:rPr>
          <w:rFonts w:asciiTheme="majorHAnsi" w:hAnsiTheme="majorHAnsi"/>
          <w:sz w:val="28"/>
          <w:szCs w:val="28"/>
        </w:rPr>
      </w:pPr>
      <w:r w:rsidRPr="00DB4023">
        <w:rPr>
          <w:rFonts w:asciiTheme="majorHAnsi" w:hAnsiTheme="majorHAnsi"/>
          <w:sz w:val="28"/>
          <w:szCs w:val="28"/>
        </w:rPr>
        <w:t xml:space="preserve">Чрез Приложение № 2 към Заявлението, </w:t>
      </w:r>
      <w:r w:rsidR="006D4A8D">
        <w:rPr>
          <w:rFonts w:asciiTheme="majorHAnsi" w:hAnsiTheme="majorHAnsi"/>
          <w:sz w:val="28"/>
          <w:szCs w:val="28"/>
        </w:rPr>
        <w:t>Илия</w:t>
      </w:r>
      <w:r w:rsidRPr="00DB4023">
        <w:rPr>
          <w:rFonts w:asciiTheme="majorHAnsi" w:hAnsiTheme="majorHAnsi"/>
          <w:sz w:val="28"/>
          <w:szCs w:val="28"/>
        </w:rPr>
        <w:t xml:space="preserve"> Трифонов декларира че  ползва пасища, мери, ливади в т.ч. собствени/наети към датата на подаване на заявлението.</w:t>
      </w:r>
    </w:p>
    <w:p w14:paraId="06ED99E8" w14:textId="77777777" w:rsidR="00C11996" w:rsidRPr="00DB4023" w:rsidRDefault="00C11996" w:rsidP="00C11996">
      <w:pPr>
        <w:pStyle w:val="a3"/>
        <w:numPr>
          <w:ilvl w:val="0"/>
          <w:numId w:val="6"/>
        </w:numPr>
        <w:spacing w:after="0"/>
        <w:jc w:val="both"/>
        <w:rPr>
          <w:rFonts w:asciiTheme="majorHAnsi" w:hAnsiTheme="majorHAnsi"/>
          <w:sz w:val="28"/>
          <w:szCs w:val="28"/>
        </w:rPr>
      </w:pPr>
      <w:r w:rsidRPr="00DB4023">
        <w:rPr>
          <w:rFonts w:asciiTheme="majorHAnsi" w:hAnsiTheme="majorHAnsi"/>
          <w:sz w:val="28"/>
          <w:szCs w:val="28"/>
        </w:rPr>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643616F2" w14:textId="77777777" w:rsidR="00C11996" w:rsidRPr="00DB4023" w:rsidRDefault="00C11996" w:rsidP="00C11996">
      <w:pPr>
        <w:pStyle w:val="a3"/>
        <w:spacing w:after="0"/>
        <w:jc w:val="both"/>
        <w:rPr>
          <w:rFonts w:asciiTheme="majorHAnsi" w:hAnsiTheme="majorHAnsi"/>
          <w:sz w:val="28"/>
          <w:szCs w:val="28"/>
        </w:rPr>
      </w:pPr>
    </w:p>
    <w:p w14:paraId="0A1B2E90" w14:textId="0D5B4FE2" w:rsidR="00C11996" w:rsidRPr="00DB4023" w:rsidRDefault="00C11996" w:rsidP="00C11996">
      <w:pPr>
        <w:pStyle w:val="a3"/>
        <w:spacing w:after="0"/>
        <w:ind w:left="0" w:firstLine="720"/>
        <w:jc w:val="both"/>
        <w:rPr>
          <w:rFonts w:asciiTheme="majorHAnsi" w:hAnsiTheme="majorHAnsi"/>
          <w:sz w:val="28"/>
          <w:szCs w:val="28"/>
        </w:rPr>
      </w:pPr>
      <w:r w:rsidRPr="00DB4023">
        <w:rPr>
          <w:rFonts w:asciiTheme="majorHAnsi" w:hAnsiTheme="majorHAnsi"/>
          <w:sz w:val="28"/>
          <w:szCs w:val="28"/>
        </w:rPr>
        <w:t xml:space="preserve">Комисията се запозна със съдържанието на документите от административната преписка по заявлението на </w:t>
      </w:r>
      <w:r w:rsidR="006D4A8D">
        <w:rPr>
          <w:rFonts w:asciiTheme="majorHAnsi" w:hAnsiTheme="majorHAnsi"/>
          <w:sz w:val="28"/>
          <w:szCs w:val="28"/>
        </w:rPr>
        <w:t>Илия</w:t>
      </w:r>
      <w:r w:rsidRPr="00DB4023">
        <w:rPr>
          <w:rFonts w:asciiTheme="majorHAnsi" w:hAnsiTheme="majorHAnsi"/>
          <w:sz w:val="28"/>
          <w:szCs w:val="28"/>
        </w:rPr>
        <w:t xml:space="preserve"> Трифонов. Приема за установено, освен горепосоченото и че:</w:t>
      </w:r>
    </w:p>
    <w:p w14:paraId="4FD60C53" w14:textId="3BB28E2F" w:rsidR="00C11996" w:rsidRDefault="006D4A8D" w:rsidP="00C11996">
      <w:pPr>
        <w:pStyle w:val="a3"/>
        <w:spacing w:after="0"/>
        <w:ind w:left="0" w:firstLine="720"/>
        <w:jc w:val="both"/>
        <w:rPr>
          <w:rFonts w:asciiTheme="majorHAnsi" w:hAnsiTheme="majorHAnsi"/>
          <w:sz w:val="28"/>
          <w:szCs w:val="28"/>
        </w:rPr>
      </w:pPr>
      <w:r>
        <w:rPr>
          <w:rFonts w:asciiTheme="majorHAnsi" w:hAnsiTheme="majorHAnsi"/>
          <w:sz w:val="28"/>
          <w:szCs w:val="28"/>
        </w:rPr>
        <w:t>Илия</w:t>
      </w:r>
      <w:r w:rsidR="00C11996" w:rsidRPr="00DB4023">
        <w:rPr>
          <w:rFonts w:asciiTheme="majorHAnsi" w:hAnsiTheme="majorHAnsi"/>
          <w:sz w:val="28"/>
          <w:szCs w:val="28"/>
        </w:rPr>
        <w:t xml:space="preserve"> Трифонов е правоимащо лице по смисъла на чл. 37и, ал.1 от ЗСПЗЗ</w:t>
      </w:r>
      <w:r w:rsidR="00C11996">
        <w:rPr>
          <w:rFonts w:asciiTheme="majorHAnsi" w:hAnsiTheme="majorHAnsi"/>
          <w:sz w:val="28"/>
          <w:szCs w:val="28"/>
        </w:rPr>
        <w:t xml:space="preserve">  и след направената справка </w:t>
      </w:r>
      <w:r w:rsidR="00E62AFD">
        <w:rPr>
          <w:rFonts w:asciiTheme="majorHAnsi" w:hAnsiTheme="majorHAnsi"/>
          <w:sz w:val="28"/>
          <w:szCs w:val="28"/>
        </w:rPr>
        <w:t xml:space="preserve">в </w:t>
      </w:r>
      <w:r w:rsidR="00C11996">
        <w:rPr>
          <w:rFonts w:asciiTheme="majorHAnsi" w:hAnsiTheme="majorHAnsi"/>
          <w:sz w:val="28"/>
          <w:szCs w:val="28"/>
        </w:rPr>
        <w:t>системата на БАБХ се установи следното :</w:t>
      </w:r>
    </w:p>
    <w:p w14:paraId="017C83A7" w14:textId="20D33E90" w:rsidR="006D4A8D" w:rsidRDefault="006D4A8D" w:rsidP="00C11996">
      <w:pPr>
        <w:pStyle w:val="a3"/>
        <w:spacing w:after="0"/>
        <w:ind w:left="0" w:firstLine="720"/>
        <w:jc w:val="both"/>
        <w:rPr>
          <w:rFonts w:asciiTheme="majorHAnsi" w:hAnsiTheme="majorHAnsi"/>
          <w:sz w:val="28"/>
          <w:szCs w:val="28"/>
        </w:rPr>
      </w:pPr>
    </w:p>
    <w:bookmarkEnd w:id="1"/>
    <w:p w14:paraId="6313EA2F" w14:textId="0E0C0A8C" w:rsidR="006D4A8D" w:rsidRDefault="006D4A8D" w:rsidP="00C11996">
      <w:pPr>
        <w:pStyle w:val="a3"/>
        <w:spacing w:after="0"/>
        <w:ind w:left="0" w:firstLine="720"/>
        <w:jc w:val="both"/>
        <w:rPr>
          <w:rFonts w:asciiTheme="majorHAnsi" w:hAnsiTheme="majorHAnsi"/>
          <w:sz w:val="28"/>
          <w:szCs w:val="28"/>
        </w:rPr>
      </w:pPr>
    </w:p>
    <w:p w14:paraId="7EFD4338" w14:textId="77777777" w:rsidR="006D4A8D" w:rsidRDefault="006D4A8D" w:rsidP="00C11996">
      <w:pPr>
        <w:pStyle w:val="a3"/>
        <w:spacing w:after="0"/>
        <w:ind w:left="0" w:firstLine="720"/>
        <w:jc w:val="both"/>
        <w:rPr>
          <w:rFonts w:asciiTheme="majorHAnsi" w:hAnsiTheme="majorHAnsi"/>
          <w:sz w:val="28"/>
          <w:szCs w:val="28"/>
        </w:rPr>
      </w:pPr>
    </w:p>
    <w:p w14:paraId="788EB058" w14:textId="77777777" w:rsidR="006D4A8D" w:rsidRPr="006D4A8D" w:rsidRDefault="006D4A8D" w:rsidP="006D4A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4A8D">
        <w:rPr>
          <w:rFonts w:ascii="Times New Roman" w:eastAsia="Times New Roman" w:hAnsi="Times New Roman" w:cs="Times New Roman"/>
          <w:b/>
          <w:bCs/>
          <w:kern w:val="36"/>
          <w:sz w:val="48"/>
          <w:szCs w:val="48"/>
        </w:rPr>
        <w:lastRenderedPageBreak/>
        <w:t>Справка за отглеждани животни и наети ПМЛ</w:t>
      </w:r>
    </w:p>
    <w:p w14:paraId="243985FB" w14:textId="670CACB5"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w:t>
      </w:r>
    </w:p>
    <w:p w14:paraId="4DD5B55D" w14:textId="77777777" w:rsidR="006D4A8D" w:rsidRPr="006D4A8D" w:rsidRDefault="006D4A8D" w:rsidP="006D4A8D">
      <w:pPr>
        <w:spacing w:before="100" w:beforeAutospacing="1" w:after="100" w:afterAutospacing="1" w:line="240" w:lineRule="auto"/>
        <w:outlineLvl w:val="2"/>
        <w:rPr>
          <w:rFonts w:ascii="Times New Roman" w:eastAsia="Times New Roman" w:hAnsi="Times New Roman" w:cs="Times New Roman"/>
          <w:b/>
          <w:bCs/>
          <w:sz w:val="27"/>
          <w:szCs w:val="27"/>
        </w:rPr>
      </w:pPr>
      <w:r w:rsidRPr="006D4A8D">
        <w:rPr>
          <w:rFonts w:ascii="Times New Roman" w:eastAsia="Times New Roman" w:hAnsi="Times New Roman" w:cs="Times New Roman"/>
          <w:b/>
          <w:bCs/>
          <w:sz w:val="27"/>
          <w:szCs w:val="27"/>
        </w:rPr>
        <w:t xml:space="preserve">Валидна към: 1 февруари 2021г. </w:t>
      </w:r>
    </w:p>
    <w:p w14:paraId="1A9BA00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Проверявано лице по ЕГН/ЕИК: 6507224526</w:t>
      </w:r>
    </w:p>
    <w:p w14:paraId="5F5808CF" w14:textId="77777777" w:rsidR="006D4A8D" w:rsidRPr="006D4A8D" w:rsidRDefault="006D4A8D" w:rsidP="006D4A8D">
      <w:pPr>
        <w:spacing w:before="100" w:beforeAutospacing="1" w:after="100" w:afterAutospacing="1" w:line="240" w:lineRule="auto"/>
        <w:outlineLvl w:val="1"/>
        <w:rPr>
          <w:rFonts w:ascii="Times New Roman" w:eastAsia="Times New Roman" w:hAnsi="Times New Roman" w:cs="Times New Roman"/>
          <w:b/>
          <w:bCs/>
          <w:sz w:val="36"/>
          <w:szCs w:val="36"/>
        </w:rPr>
      </w:pPr>
      <w:r w:rsidRPr="006D4A8D">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399"/>
      </w:tblGrid>
      <w:tr w:rsidR="006D4A8D" w:rsidRPr="006D4A8D" w14:paraId="79C776DA" w14:textId="77777777" w:rsidTr="006D4A8D">
        <w:trPr>
          <w:tblCellSpacing w:w="15" w:type="dxa"/>
        </w:trPr>
        <w:tc>
          <w:tcPr>
            <w:tcW w:w="3000" w:type="dxa"/>
            <w:vAlign w:val="center"/>
            <w:hideMark/>
          </w:tcPr>
          <w:p w14:paraId="4F56D13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Наименование:</w:t>
            </w:r>
          </w:p>
        </w:tc>
        <w:tc>
          <w:tcPr>
            <w:tcW w:w="0" w:type="auto"/>
            <w:vAlign w:val="center"/>
            <w:hideMark/>
          </w:tcPr>
          <w:p w14:paraId="50A58AB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ИЛИЯ ГЕОРГИЕВ ТРИФОНОВ</w:t>
            </w:r>
          </w:p>
        </w:tc>
      </w:tr>
      <w:tr w:rsidR="006D4A8D" w:rsidRPr="006D4A8D" w14:paraId="53FD1C9D" w14:textId="77777777" w:rsidTr="006D4A8D">
        <w:trPr>
          <w:tblCellSpacing w:w="15" w:type="dxa"/>
        </w:trPr>
        <w:tc>
          <w:tcPr>
            <w:tcW w:w="3000" w:type="dxa"/>
            <w:vAlign w:val="center"/>
            <w:hideMark/>
          </w:tcPr>
          <w:p w14:paraId="74278A5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ЕГН/ЕИК:</w:t>
            </w:r>
          </w:p>
        </w:tc>
        <w:tc>
          <w:tcPr>
            <w:tcW w:w="0" w:type="auto"/>
            <w:vAlign w:val="center"/>
            <w:hideMark/>
          </w:tcPr>
          <w:p w14:paraId="2BF43E0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6507224526</w:t>
            </w:r>
          </w:p>
        </w:tc>
      </w:tr>
    </w:tbl>
    <w:p w14:paraId="303F8D1A" w14:textId="77777777" w:rsidR="006D4A8D" w:rsidRPr="006D4A8D" w:rsidRDefault="006D4A8D" w:rsidP="006D4A8D">
      <w:pPr>
        <w:spacing w:before="100" w:beforeAutospacing="1" w:after="100" w:afterAutospacing="1" w:line="240" w:lineRule="auto"/>
        <w:outlineLvl w:val="2"/>
        <w:rPr>
          <w:rFonts w:ascii="Times New Roman" w:eastAsia="Times New Roman" w:hAnsi="Times New Roman" w:cs="Times New Roman"/>
          <w:b/>
          <w:bCs/>
          <w:sz w:val="27"/>
          <w:szCs w:val="27"/>
        </w:rPr>
      </w:pPr>
      <w:r w:rsidRPr="006D4A8D">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
        <w:gridCol w:w="4979"/>
        <w:gridCol w:w="975"/>
        <w:gridCol w:w="978"/>
        <w:gridCol w:w="1126"/>
        <w:gridCol w:w="2143"/>
        <w:gridCol w:w="1134"/>
        <w:gridCol w:w="2167"/>
      </w:tblGrid>
      <w:tr w:rsidR="006D4A8D" w:rsidRPr="006D4A8D" w14:paraId="1CCEE28D" w14:textId="77777777" w:rsidTr="006D4A8D">
        <w:trPr>
          <w:tblHeader/>
          <w:tblCellSpacing w:w="15" w:type="dxa"/>
        </w:trPr>
        <w:tc>
          <w:tcPr>
            <w:tcW w:w="450" w:type="dxa"/>
            <w:vMerge w:val="restart"/>
            <w:vAlign w:val="center"/>
            <w:hideMark/>
          </w:tcPr>
          <w:p w14:paraId="1114DEA9"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68AEC66B"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Вид животно</w:t>
            </w:r>
          </w:p>
        </w:tc>
        <w:tc>
          <w:tcPr>
            <w:tcW w:w="975" w:type="dxa"/>
            <w:vMerge w:val="restart"/>
            <w:vAlign w:val="center"/>
            <w:hideMark/>
          </w:tcPr>
          <w:p w14:paraId="13FEEC96"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Бр. жив.</w:t>
            </w:r>
          </w:p>
        </w:tc>
        <w:tc>
          <w:tcPr>
            <w:tcW w:w="975" w:type="dxa"/>
            <w:vMerge w:val="restart"/>
            <w:vAlign w:val="center"/>
            <w:hideMark/>
          </w:tcPr>
          <w:p w14:paraId="35C6F7AE"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Бр. ЖЕ</w:t>
            </w:r>
          </w:p>
        </w:tc>
        <w:tc>
          <w:tcPr>
            <w:tcW w:w="3375" w:type="dxa"/>
            <w:gridSpan w:val="2"/>
            <w:vAlign w:val="center"/>
            <w:hideMark/>
          </w:tcPr>
          <w:p w14:paraId="2D18A91A"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Норма ПМЛ за ЖЕ</w:t>
            </w:r>
          </w:p>
        </w:tc>
        <w:tc>
          <w:tcPr>
            <w:tcW w:w="3375" w:type="dxa"/>
            <w:gridSpan w:val="2"/>
            <w:vAlign w:val="center"/>
            <w:hideMark/>
          </w:tcPr>
          <w:p w14:paraId="261C0A96"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Полагащи се ПМЛ</w:t>
            </w:r>
          </w:p>
        </w:tc>
      </w:tr>
      <w:tr w:rsidR="006D4A8D" w:rsidRPr="006D4A8D" w14:paraId="51435FE3" w14:textId="77777777" w:rsidTr="006D4A8D">
        <w:trPr>
          <w:tblHeader/>
          <w:tblCellSpacing w:w="15" w:type="dxa"/>
        </w:trPr>
        <w:tc>
          <w:tcPr>
            <w:tcW w:w="0" w:type="auto"/>
            <w:vMerge/>
            <w:vAlign w:val="center"/>
            <w:hideMark/>
          </w:tcPr>
          <w:p w14:paraId="47D60EB1"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Merge/>
            <w:vAlign w:val="center"/>
            <w:hideMark/>
          </w:tcPr>
          <w:p w14:paraId="79FE8379"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406BDBB"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01A983AE"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1125" w:type="dxa"/>
            <w:vAlign w:val="center"/>
            <w:hideMark/>
          </w:tcPr>
          <w:p w14:paraId="5F2D6E65"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кат.1-7</w:t>
            </w:r>
          </w:p>
        </w:tc>
        <w:tc>
          <w:tcPr>
            <w:tcW w:w="1125" w:type="dxa"/>
            <w:vAlign w:val="center"/>
            <w:hideMark/>
          </w:tcPr>
          <w:p w14:paraId="6CF0FDC5"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кат.8-10</w:t>
            </w:r>
          </w:p>
        </w:tc>
        <w:tc>
          <w:tcPr>
            <w:tcW w:w="1125" w:type="dxa"/>
            <w:vAlign w:val="center"/>
            <w:hideMark/>
          </w:tcPr>
          <w:p w14:paraId="74445524"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кат.1-7</w:t>
            </w:r>
          </w:p>
        </w:tc>
        <w:tc>
          <w:tcPr>
            <w:tcW w:w="1125" w:type="dxa"/>
            <w:vAlign w:val="center"/>
            <w:hideMark/>
          </w:tcPr>
          <w:p w14:paraId="7C83398A"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кат.8-10</w:t>
            </w:r>
          </w:p>
        </w:tc>
      </w:tr>
      <w:tr w:rsidR="006D4A8D" w:rsidRPr="006D4A8D" w14:paraId="71110D98" w14:textId="77777777" w:rsidTr="006D4A8D">
        <w:trPr>
          <w:tblCellSpacing w:w="15" w:type="dxa"/>
        </w:trPr>
        <w:tc>
          <w:tcPr>
            <w:tcW w:w="0" w:type="auto"/>
            <w:vAlign w:val="center"/>
            <w:hideMark/>
          </w:tcPr>
          <w:p w14:paraId="20C271F1"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E99E24C"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508B5CD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бр.</w:t>
            </w:r>
          </w:p>
        </w:tc>
        <w:tc>
          <w:tcPr>
            <w:tcW w:w="0" w:type="auto"/>
            <w:vAlign w:val="center"/>
            <w:hideMark/>
          </w:tcPr>
          <w:p w14:paraId="0D759F2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бр.</w:t>
            </w:r>
          </w:p>
        </w:tc>
        <w:tc>
          <w:tcPr>
            <w:tcW w:w="0" w:type="auto"/>
            <w:vAlign w:val="center"/>
            <w:hideMark/>
          </w:tcPr>
          <w:p w14:paraId="7466E54B"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2A77577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3F628B2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42812FB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r>
      <w:tr w:rsidR="006D4A8D" w:rsidRPr="006D4A8D" w14:paraId="31EC61A1" w14:textId="77777777" w:rsidTr="006D4A8D">
        <w:trPr>
          <w:tblCellSpacing w:w="15" w:type="dxa"/>
        </w:trPr>
        <w:tc>
          <w:tcPr>
            <w:tcW w:w="0" w:type="auto"/>
            <w:vAlign w:val="center"/>
            <w:hideMark/>
          </w:tcPr>
          <w:p w14:paraId="3643794E"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Align w:val="center"/>
            <w:hideMark/>
          </w:tcPr>
          <w:p w14:paraId="55916D3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w:t>
            </w:r>
          </w:p>
        </w:tc>
        <w:tc>
          <w:tcPr>
            <w:tcW w:w="0" w:type="auto"/>
            <w:vAlign w:val="center"/>
            <w:hideMark/>
          </w:tcPr>
          <w:p w14:paraId="4716D20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2</w:t>
            </w:r>
          </w:p>
        </w:tc>
        <w:tc>
          <w:tcPr>
            <w:tcW w:w="0" w:type="auto"/>
            <w:vAlign w:val="center"/>
            <w:hideMark/>
          </w:tcPr>
          <w:p w14:paraId="51855A7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3</w:t>
            </w:r>
          </w:p>
        </w:tc>
        <w:tc>
          <w:tcPr>
            <w:tcW w:w="0" w:type="auto"/>
            <w:vAlign w:val="center"/>
            <w:hideMark/>
          </w:tcPr>
          <w:p w14:paraId="03EBAED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4</w:t>
            </w:r>
          </w:p>
        </w:tc>
        <w:tc>
          <w:tcPr>
            <w:tcW w:w="0" w:type="auto"/>
            <w:vAlign w:val="center"/>
            <w:hideMark/>
          </w:tcPr>
          <w:p w14:paraId="039E54E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5</w:t>
            </w:r>
          </w:p>
        </w:tc>
        <w:tc>
          <w:tcPr>
            <w:tcW w:w="0" w:type="auto"/>
            <w:vAlign w:val="center"/>
            <w:hideMark/>
          </w:tcPr>
          <w:p w14:paraId="6C2B041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6</w:t>
            </w:r>
          </w:p>
        </w:tc>
        <w:tc>
          <w:tcPr>
            <w:tcW w:w="0" w:type="auto"/>
            <w:vAlign w:val="center"/>
            <w:hideMark/>
          </w:tcPr>
          <w:p w14:paraId="4949DE9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7</w:t>
            </w:r>
          </w:p>
        </w:tc>
      </w:tr>
      <w:tr w:rsidR="006D4A8D" w:rsidRPr="006D4A8D" w14:paraId="01E90A07" w14:textId="77777777" w:rsidTr="006D4A8D">
        <w:trPr>
          <w:tblCellSpacing w:w="15" w:type="dxa"/>
        </w:trPr>
        <w:tc>
          <w:tcPr>
            <w:tcW w:w="0" w:type="auto"/>
            <w:vAlign w:val="center"/>
            <w:hideMark/>
          </w:tcPr>
          <w:p w14:paraId="546A281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w:t>
            </w:r>
          </w:p>
        </w:tc>
        <w:tc>
          <w:tcPr>
            <w:tcW w:w="0" w:type="auto"/>
            <w:gridSpan w:val="7"/>
            <w:vAlign w:val="center"/>
            <w:hideMark/>
          </w:tcPr>
          <w:p w14:paraId="0791DD7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обл. Пловдив, общ. Садово, гр/с. Садово, Екатте 65139, рег. № 4122-0006 </w:t>
            </w:r>
          </w:p>
        </w:tc>
      </w:tr>
      <w:tr w:rsidR="006D4A8D" w:rsidRPr="006D4A8D" w14:paraId="68DF8851" w14:textId="77777777" w:rsidTr="006D4A8D">
        <w:trPr>
          <w:tblCellSpacing w:w="15" w:type="dxa"/>
        </w:trPr>
        <w:tc>
          <w:tcPr>
            <w:tcW w:w="0" w:type="auto"/>
            <w:vAlign w:val="center"/>
            <w:hideMark/>
          </w:tcPr>
          <w:p w14:paraId="6432571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1.1.</w:t>
            </w:r>
          </w:p>
        </w:tc>
        <w:tc>
          <w:tcPr>
            <w:tcW w:w="0" w:type="auto"/>
            <w:vAlign w:val="center"/>
            <w:hideMark/>
          </w:tcPr>
          <w:p w14:paraId="7A437E5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Говеда над 24 месеца - мляко</w:t>
            </w:r>
          </w:p>
        </w:tc>
        <w:tc>
          <w:tcPr>
            <w:tcW w:w="0" w:type="auto"/>
            <w:vAlign w:val="center"/>
            <w:hideMark/>
          </w:tcPr>
          <w:p w14:paraId="0A53E6C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9</w:t>
            </w:r>
          </w:p>
        </w:tc>
        <w:tc>
          <w:tcPr>
            <w:tcW w:w="0" w:type="auto"/>
            <w:vAlign w:val="center"/>
            <w:hideMark/>
          </w:tcPr>
          <w:p w14:paraId="4FC8C88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9.000 </w:t>
            </w:r>
          </w:p>
        </w:tc>
        <w:tc>
          <w:tcPr>
            <w:tcW w:w="0" w:type="auto"/>
            <w:vAlign w:val="center"/>
            <w:hideMark/>
          </w:tcPr>
          <w:p w14:paraId="64C2401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15.000 </w:t>
            </w:r>
          </w:p>
        </w:tc>
        <w:tc>
          <w:tcPr>
            <w:tcW w:w="0" w:type="auto"/>
            <w:vAlign w:val="center"/>
            <w:hideMark/>
          </w:tcPr>
          <w:p w14:paraId="0B21395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30.000 </w:t>
            </w:r>
          </w:p>
        </w:tc>
        <w:tc>
          <w:tcPr>
            <w:tcW w:w="0" w:type="auto"/>
            <w:vAlign w:val="center"/>
            <w:hideMark/>
          </w:tcPr>
          <w:p w14:paraId="14A0FAE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135.000 </w:t>
            </w:r>
          </w:p>
        </w:tc>
        <w:tc>
          <w:tcPr>
            <w:tcW w:w="0" w:type="auto"/>
            <w:vAlign w:val="center"/>
            <w:hideMark/>
          </w:tcPr>
          <w:p w14:paraId="7EC50F0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270.000 </w:t>
            </w:r>
          </w:p>
        </w:tc>
      </w:tr>
      <w:tr w:rsidR="006D4A8D" w:rsidRPr="006D4A8D" w14:paraId="119EB269" w14:textId="77777777" w:rsidTr="006D4A8D">
        <w:trPr>
          <w:tblCellSpacing w:w="15" w:type="dxa"/>
        </w:trPr>
        <w:tc>
          <w:tcPr>
            <w:tcW w:w="0" w:type="auto"/>
            <w:vAlign w:val="center"/>
            <w:hideMark/>
          </w:tcPr>
          <w:p w14:paraId="627D6B8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1.2.</w:t>
            </w:r>
          </w:p>
        </w:tc>
        <w:tc>
          <w:tcPr>
            <w:tcW w:w="0" w:type="auto"/>
            <w:vAlign w:val="center"/>
            <w:hideMark/>
          </w:tcPr>
          <w:p w14:paraId="0094288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Говеда за месо от 6 до 24 месеца</w:t>
            </w:r>
          </w:p>
        </w:tc>
        <w:tc>
          <w:tcPr>
            <w:tcW w:w="0" w:type="auto"/>
            <w:vAlign w:val="center"/>
            <w:hideMark/>
          </w:tcPr>
          <w:p w14:paraId="4EE3021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4</w:t>
            </w:r>
          </w:p>
        </w:tc>
        <w:tc>
          <w:tcPr>
            <w:tcW w:w="0" w:type="auto"/>
            <w:vAlign w:val="center"/>
            <w:hideMark/>
          </w:tcPr>
          <w:p w14:paraId="75D3A6F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2.400 </w:t>
            </w:r>
          </w:p>
        </w:tc>
        <w:tc>
          <w:tcPr>
            <w:tcW w:w="0" w:type="auto"/>
            <w:vAlign w:val="center"/>
            <w:hideMark/>
          </w:tcPr>
          <w:p w14:paraId="53B90DA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20.000 </w:t>
            </w:r>
          </w:p>
        </w:tc>
        <w:tc>
          <w:tcPr>
            <w:tcW w:w="0" w:type="auto"/>
            <w:vAlign w:val="center"/>
            <w:hideMark/>
          </w:tcPr>
          <w:p w14:paraId="7D4E654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40.000 </w:t>
            </w:r>
          </w:p>
        </w:tc>
        <w:tc>
          <w:tcPr>
            <w:tcW w:w="0" w:type="auto"/>
            <w:vAlign w:val="center"/>
            <w:hideMark/>
          </w:tcPr>
          <w:p w14:paraId="4391822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48.000 </w:t>
            </w:r>
          </w:p>
        </w:tc>
        <w:tc>
          <w:tcPr>
            <w:tcW w:w="0" w:type="auto"/>
            <w:vAlign w:val="center"/>
            <w:hideMark/>
          </w:tcPr>
          <w:p w14:paraId="403A24B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96.000 </w:t>
            </w:r>
          </w:p>
        </w:tc>
      </w:tr>
      <w:tr w:rsidR="006D4A8D" w:rsidRPr="006D4A8D" w14:paraId="28E16C3A" w14:textId="77777777" w:rsidTr="006D4A8D">
        <w:trPr>
          <w:tblCellSpacing w:w="15" w:type="dxa"/>
        </w:trPr>
        <w:tc>
          <w:tcPr>
            <w:tcW w:w="0" w:type="auto"/>
            <w:vAlign w:val="center"/>
            <w:hideMark/>
          </w:tcPr>
          <w:p w14:paraId="102F0F49"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1.3.</w:t>
            </w:r>
          </w:p>
        </w:tc>
        <w:tc>
          <w:tcPr>
            <w:tcW w:w="0" w:type="auto"/>
            <w:vAlign w:val="center"/>
            <w:hideMark/>
          </w:tcPr>
          <w:p w14:paraId="786A0C4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Говеда за месо над 24 месеца</w:t>
            </w:r>
          </w:p>
        </w:tc>
        <w:tc>
          <w:tcPr>
            <w:tcW w:w="0" w:type="auto"/>
            <w:vAlign w:val="center"/>
            <w:hideMark/>
          </w:tcPr>
          <w:p w14:paraId="1765F8C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6</w:t>
            </w:r>
          </w:p>
        </w:tc>
        <w:tc>
          <w:tcPr>
            <w:tcW w:w="0" w:type="auto"/>
            <w:vAlign w:val="center"/>
            <w:hideMark/>
          </w:tcPr>
          <w:p w14:paraId="3E06B7CD"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6.000 </w:t>
            </w:r>
          </w:p>
        </w:tc>
        <w:tc>
          <w:tcPr>
            <w:tcW w:w="0" w:type="auto"/>
            <w:vAlign w:val="center"/>
            <w:hideMark/>
          </w:tcPr>
          <w:p w14:paraId="22C5F97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20.000 </w:t>
            </w:r>
          </w:p>
        </w:tc>
        <w:tc>
          <w:tcPr>
            <w:tcW w:w="0" w:type="auto"/>
            <w:vAlign w:val="center"/>
            <w:hideMark/>
          </w:tcPr>
          <w:p w14:paraId="1FFFCA0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40.000 </w:t>
            </w:r>
          </w:p>
        </w:tc>
        <w:tc>
          <w:tcPr>
            <w:tcW w:w="0" w:type="auto"/>
            <w:vAlign w:val="center"/>
            <w:hideMark/>
          </w:tcPr>
          <w:p w14:paraId="32F573A9"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120.000 </w:t>
            </w:r>
          </w:p>
        </w:tc>
        <w:tc>
          <w:tcPr>
            <w:tcW w:w="0" w:type="auto"/>
            <w:vAlign w:val="center"/>
            <w:hideMark/>
          </w:tcPr>
          <w:p w14:paraId="0D62F86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240.000 </w:t>
            </w:r>
          </w:p>
        </w:tc>
      </w:tr>
      <w:tr w:rsidR="006D4A8D" w:rsidRPr="006D4A8D" w14:paraId="00A3AAC2" w14:textId="77777777" w:rsidTr="006D4A8D">
        <w:trPr>
          <w:tblCellSpacing w:w="15" w:type="dxa"/>
        </w:trPr>
        <w:tc>
          <w:tcPr>
            <w:tcW w:w="0" w:type="auto"/>
            <w:vAlign w:val="center"/>
            <w:hideMark/>
          </w:tcPr>
          <w:p w14:paraId="6B01C5D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1.4.</w:t>
            </w:r>
          </w:p>
        </w:tc>
        <w:tc>
          <w:tcPr>
            <w:tcW w:w="0" w:type="auto"/>
            <w:gridSpan w:val="5"/>
            <w:vAlign w:val="center"/>
            <w:hideMark/>
          </w:tcPr>
          <w:p w14:paraId="3E106C2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Общо за обект с рег. № 4122-0006:</w:t>
            </w:r>
          </w:p>
        </w:tc>
        <w:tc>
          <w:tcPr>
            <w:tcW w:w="0" w:type="auto"/>
            <w:vAlign w:val="center"/>
            <w:hideMark/>
          </w:tcPr>
          <w:p w14:paraId="1710F459"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303.000 </w:t>
            </w:r>
          </w:p>
        </w:tc>
        <w:tc>
          <w:tcPr>
            <w:tcW w:w="0" w:type="auto"/>
            <w:vAlign w:val="center"/>
            <w:hideMark/>
          </w:tcPr>
          <w:p w14:paraId="007AC35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606.000</w:t>
            </w:r>
          </w:p>
        </w:tc>
      </w:tr>
      <w:tr w:rsidR="006D4A8D" w:rsidRPr="006D4A8D" w14:paraId="5EAFE9BF" w14:textId="77777777" w:rsidTr="006D4A8D">
        <w:trPr>
          <w:tblCellSpacing w:w="15" w:type="dxa"/>
        </w:trPr>
        <w:tc>
          <w:tcPr>
            <w:tcW w:w="0" w:type="auto"/>
            <w:gridSpan w:val="6"/>
            <w:vAlign w:val="center"/>
            <w:hideMark/>
          </w:tcPr>
          <w:p w14:paraId="21DA8E0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Общо за страната</w:t>
            </w:r>
          </w:p>
        </w:tc>
        <w:tc>
          <w:tcPr>
            <w:tcW w:w="0" w:type="auto"/>
            <w:vAlign w:val="center"/>
            <w:hideMark/>
          </w:tcPr>
          <w:p w14:paraId="58874E5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303.000 </w:t>
            </w:r>
          </w:p>
        </w:tc>
        <w:tc>
          <w:tcPr>
            <w:tcW w:w="0" w:type="auto"/>
            <w:vAlign w:val="center"/>
            <w:hideMark/>
          </w:tcPr>
          <w:p w14:paraId="59D515BD"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606.000 </w:t>
            </w:r>
          </w:p>
        </w:tc>
      </w:tr>
    </w:tbl>
    <w:p w14:paraId="1DA7286B" w14:textId="77777777" w:rsidR="006D4A8D" w:rsidRPr="006D4A8D" w:rsidRDefault="006D4A8D" w:rsidP="006D4A8D">
      <w:pPr>
        <w:spacing w:before="100" w:beforeAutospacing="1" w:after="100" w:afterAutospacing="1" w:line="240" w:lineRule="auto"/>
        <w:outlineLvl w:val="2"/>
        <w:rPr>
          <w:rFonts w:ascii="Times New Roman" w:eastAsia="Times New Roman" w:hAnsi="Times New Roman" w:cs="Times New Roman"/>
          <w:b/>
          <w:bCs/>
          <w:sz w:val="27"/>
          <w:szCs w:val="27"/>
        </w:rPr>
      </w:pPr>
      <w:r w:rsidRPr="006D4A8D">
        <w:rPr>
          <w:rFonts w:ascii="Times New Roman" w:eastAsia="Times New Roman" w:hAnsi="Times New Roman" w:cs="Times New Roman"/>
          <w:b/>
          <w:bCs/>
          <w:sz w:val="27"/>
          <w:szCs w:val="27"/>
        </w:rPr>
        <w:t>2. Биологични животни – одобрени (по данни на ДФЗ)</w:t>
      </w:r>
    </w:p>
    <w:p w14:paraId="30C6572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lastRenderedPageBreak/>
        <w:t>Не са намерени данни за отглеждани биологични животни от лицето</w:t>
      </w:r>
    </w:p>
    <w:p w14:paraId="440A5B8B" w14:textId="77777777" w:rsidR="006D4A8D" w:rsidRPr="006D4A8D" w:rsidRDefault="006D4A8D" w:rsidP="006D4A8D">
      <w:pPr>
        <w:spacing w:after="0" w:line="240" w:lineRule="auto"/>
        <w:rPr>
          <w:rFonts w:ascii="Times New Roman" w:eastAsia="Times New Roman" w:hAnsi="Times New Roman" w:cs="Times New Roman"/>
          <w:sz w:val="24"/>
          <w:szCs w:val="24"/>
        </w:rPr>
      </w:pPr>
    </w:p>
    <w:p w14:paraId="5C66BE4F" w14:textId="77777777" w:rsidR="006D4A8D" w:rsidRPr="006D4A8D" w:rsidRDefault="006D4A8D" w:rsidP="006D4A8D">
      <w:pPr>
        <w:spacing w:before="100" w:beforeAutospacing="1" w:after="100" w:afterAutospacing="1" w:line="240" w:lineRule="auto"/>
        <w:outlineLvl w:val="2"/>
        <w:rPr>
          <w:rFonts w:ascii="Times New Roman" w:eastAsia="Times New Roman" w:hAnsi="Times New Roman" w:cs="Times New Roman"/>
          <w:b/>
          <w:bCs/>
          <w:sz w:val="27"/>
          <w:szCs w:val="27"/>
        </w:rPr>
      </w:pPr>
      <w:r w:rsidRPr="006D4A8D">
        <w:rPr>
          <w:rFonts w:ascii="Times New Roman" w:eastAsia="Times New Roman" w:hAnsi="Times New Roman" w:cs="Times New Roman"/>
          <w:b/>
          <w:bCs/>
          <w:sz w:val="27"/>
          <w:szCs w:val="27"/>
        </w:rPr>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433"/>
        <w:gridCol w:w="1597"/>
        <w:gridCol w:w="1545"/>
      </w:tblGrid>
      <w:tr w:rsidR="006D4A8D" w:rsidRPr="006D4A8D" w14:paraId="5805C80E" w14:textId="77777777" w:rsidTr="006D4A8D">
        <w:trPr>
          <w:tblHeader/>
          <w:tblCellSpacing w:w="15" w:type="dxa"/>
        </w:trPr>
        <w:tc>
          <w:tcPr>
            <w:tcW w:w="450" w:type="dxa"/>
            <w:vMerge w:val="restart"/>
            <w:vAlign w:val="center"/>
            <w:hideMark/>
          </w:tcPr>
          <w:p w14:paraId="6C9FBC3B"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470513FA"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Област</w:t>
            </w:r>
          </w:p>
        </w:tc>
        <w:tc>
          <w:tcPr>
            <w:tcW w:w="3750" w:type="dxa"/>
            <w:vMerge w:val="restart"/>
            <w:vAlign w:val="center"/>
            <w:hideMark/>
          </w:tcPr>
          <w:p w14:paraId="28DC3111"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Община</w:t>
            </w:r>
          </w:p>
        </w:tc>
        <w:tc>
          <w:tcPr>
            <w:tcW w:w="3000" w:type="dxa"/>
            <w:gridSpan w:val="2"/>
            <w:vAlign w:val="center"/>
            <w:hideMark/>
          </w:tcPr>
          <w:p w14:paraId="22532B73"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6BB69F2F"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 xml:space="preserve">За одобрени като биологични </w:t>
            </w:r>
          </w:p>
        </w:tc>
      </w:tr>
      <w:tr w:rsidR="006D4A8D" w:rsidRPr="006D4A8D" w14:paraId="16BEA05A" w14:textId="77777777" w:rsidTr="006D4A8D">
        <w:trPr>
          <w:tblHeader/>
          <w:tblCellSpacing w:w="15" w:type="dxa"/>
        </w:trPr>
        <w:tc>
          <w:tcPr>
            <w:tcW w:w="0" w:type="auto"/>
            <w:vMerge/>
            <w:vAlign w:val="center"/>
            <w:hideMark/>
          </w:tcPr>
          <w:p w14:paraId="70D8B632"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Merge/>
            <w:vAlign w:val="center"/>
            <w:hideMark/>
          </w:tcPr>
          <w:p w14:paraId="44D298B2"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E38BA4E"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0" w:type="auto"/>
            <w:vAlign w:val="center"/>
            <w:hideMark/>
          </w:tcPr>
          <w:p w14:paraId="415033C7"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кат.1-7</w:t>
            </w:r>
          </w:p>
        </w:tc>
        <w:tc>
          <w:tcPr>
            <w:tcW w:w="0" w:type="auto"/>
            <w:vAlign w:val="center"/>
            <w:hideMark/>
          </w:tcPr>
          <w:p w14:paraId="3CDF3348"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кат.8-10</w:t>
            </w:r>
          </w:p>
        </w:tc>
        <w:tc>
          <w:tcPr>
            <w:tcW w:w="0" w:type="auto"/>
            <w:vMerge/>
            <w:vAlign w:val="center"/>
            <w:hideMark/>
          </w:tcPr>
          <w:p w14:paraId="59BF30C3"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r>
      <w:tr w:rsidR="006D4A8D" w:rsidRPr="006D4A8D" w14:paraId="5324153A" w14:textId="77777777" w:rsidTr="006D4A8D">
        <w:trPr>
          <w:tblCellSpacing w:w="15" w:type="dxa"/>
        </w:trPr>
        <w:tc>
          <w:tcPr>
            <w:tcW w:w="0" w:type="auto"/>
            <w:vAlign w:val="center"/>
            <w:hideMark/>
          </w:tcPr>
          <w:p w14:paraId="2A1A6BAC"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2A16A31"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1573C94C"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15FE26E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5226370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1F1A686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r>
      <w:tr w:rsidR="006D4A8D" w:rsidRPr="006D4A8D" w14:paraId="0A77C2BF" w14:textId="77777777" w:rsidTr="006D4A8D">
        <w:trPr>
          <w:tblCellSpacing w:w="15" w:type="dxa"/>
        </w:trPr>
        <w:tc>
          <w:tcPr>
            <w:tcW w:w="0" w:type="auto"/>
            <w:vAlign w:val="center"/>
            <w:hideMark/>
          </w:tcPr>
          <w:p w14:paraId="2A4F3BCC"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Align w:val="center"/>
            <w:hideMark/>
          </w:tcPr>
          <w:p w14:paraId="3CB5BFE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w:t>
            </w:r>
          </w:p>
        </w:tc>
        <w:tc>
          <w:tcPr>
            <w:tcW w:w="0" w:type="auto"/>
            <w:vAlign w:val="center"/>
            <w:hideMark/>
          </w:tcPr>
          <w:p w14:paraId="238FBCA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2</w:t>
            </w:r>
          </w:p>
        </w:tc>
        <w:tc>
          <w:tcPr>
            <w:tcW w:w="0" w:type="auto"/>
            <w:vAlign w:val="center"/>
            <w:hideMark/>
          </w:tcPr>
          <w:p w14:paraId="5C448A2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3</w:t>
            </w:r>
          </w:p>
        </w:tc>
        <w:tc>
          <w:tcPr>
            <w:tcW w:w="0" w:type="auto"/>
            <w:vAlign w:val="center"/>
            <w:hideMark/>
          </w:tcPr>
          <w:p w14:paraId="4C74412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4</w:t>
            </w:r>
          </w:p>
        </w:tc>
        <w:tc>
          <w:tcPr>
            <w:tcW w:w="0" w:type="auto"/>
            <w:vAlign w:val="center"/>
            <w:hideMark/>
          </w:tcPr>
          <w:p w14:paraId="22F41FE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5</w:t>
            </w:r>
          </w:p>
        </w:tc>
      </w:tr>
      <w:tr w:rsidR="006D4A8D" w:rsidRPr="006D4A8D" w14:paraId="6C69E5FE" w14:textId="77777777" w:rsidTr="006D4A8D">
        <w:trPr>
          <w:tblCellSpacing w:w="15" w:type="dxa"/>
        </w:trPr>
        <w:tc>
          <w:tcPr>
            <w:tcW w:w="0" w:type="auto"/>
            <w:vAlign w:val="center"/>
            <w:hideMark/>
          </w:tcPr>
          <w:p w14:paraId="2F76E23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w:t>
            </w:r>
          </w:p>
        </w:tc>
        <w:tc>
          <w:tcPr>
            <w:tcW w:w="0" w:type="auto"/>
            <w:vAlign w:val="center"/>
            <w:hideMark/>
          </w:tcPr>
          <w:p w14:paraId="7ED1471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Пловдив</w:t>
            </w:r>
          </w:p>
        </w:tc>
        <w:tc>
          <w:tcPr>
            <w:tcW w:w="0" w:type="auto"/>
            <w:vAlign w:val="center"/>
            <w:hideMark/>
          </w:tcPr>
          <w:p w14:paraId="3DA1723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Садово</w:t>
            </w:r>
          </w:p>
        </w:tc>
        <w:tc>
          <w:tcPr>
            <w:tcW w:w="0" w:type="auto"/>
            <w:vAlign w:val="center"/>
            <w:hideMark/>
          </w:tcPr>
          <w:p w14:paraId="75A82DD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303.000 </w:t>
            </w:r>
          </w:p>
        </w:tc>
        <w:tc>
          <w:tcPr>
            <w:tcW w:w="0" w:type="auto"/>
            <w:vAlign w:val="center"/>
            <w:hideMark/>
          </w:tcPr>
          <w:p w14:paraId="4FF3FE0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606.000 </w:t>
            </w:r>
          </w:p>
        </w:tc>
        <w:tc>
          <w:tcPr>
            <w:tcW w:w="0" w:type="auto"/>
            <w:vAlign w:val="center"/>
            <w:hideMark/>
          </w:tcPr>
          <w:p w14:paraId="5E6539DE" w14:textId="77777777" w:rsidR="006D4A8D" w:rsidRPr="006D4A8D" w:rsidRDefault="006D4A8D" w:rsidP="006D4A8D">
            <w:pPr>
              <w:spacing w:after="0" w:line="240" w:lineRule="auto"/>
              <w:rPr>
                <w:rFonts w:ascii="Times New Roman" w:eastAsia="Times New Roman" w:hAnsi="Times New Roman" w:cs="Times New Roman"/>
                <w:sz w:val="24"/>
                <w:szCs w:val="24"/>
              </w:rPr>
            </w:pPr>
          </w:p>
        </w:tc>
      </w:tr>
      <w:tr w:rsidR="006D4A8D" w:rsidRPr="006D4A8D" w14:paraId="4D317E55" w14:textId="77777777" w:rsidTr="006D4A8D">
        <w:trPr>
          <w:tblCellSpacing w:w="15" w:type="dxa"/>
        </w:trPr>
        <w:tc>
          <w:tcPr>
            <w:tcW w:w="0" w:type="auto"/>
            <w:vAlign w:val="center"/>
            <w:hideMark/>
          </w:tcPr>
          <w:p w14:paraId="35A9342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2.</w:t>
            </w:r>
          </w:p>
        </w:tc>
        <w:tc>
          <w:tcPr>
            <w:tcW w:w="0" w:type="auto"/>
            <w:vAlign w:val="center"/>
            <w:hideMark/>
          </w:tcPr>
          <w:p w14:paraId="37420E1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Общо за обл. Пловдив</w:t>
            </w:r>
          </w:p>
        </w:tc>
        <w:tc>
          <w:tcPr>
            <w:tcW w:w="0" w:type="auto"/>
            <w:vAlign w:val="center"/>
            <w:hideMark/>
          </w:tcPr>
          <w:p w14:paraId="7C2346FE"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Align w:val="center"/>
            <w:hideMark/>
          </w:tcPr>
          <w:p w14:paraId="706778C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303.000 </w:t>
            </w:r>
          </w:p>
        </w:tc>
        <w:tc>
          <w:tcPr>
            <w:tcW w:w="0" w:type="auto"/>
            <w:vAlign w:val="center"/>
            <w:hideMark/>
          </w:tcPr>
          <w:p w14:paraId="4C9169E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606.000 </w:t>
            </w:r>
          </w:p>
        </w:tc>
        <w:tc>
          <w:tcPr>
            <w:tcW w:w="0" w:type="auto"/>
            <w:vAlign w:val="center"/>
            <w:hideMark/>
          </w:tcPr>
          <w:p w14:paraId="01985CEC" w14:textId="77777777" w:rsidR="006D4A8D" w:rsidRPr="006D4A8D" w:rsidRDefault="006D4A8D" w:rsidP="006D4A8D">
            <w:pPr>
              <w:spacing w:after="0" w:line="240" w:lineRule="auto"/>
              <w:rPr>
                <w:rFonts w:ascii="Times New Roman" w:eastAsia="Times New Roman" w:hAnsi="Times New Roman" w:cs="Times New Roman"/>
                <w:sz w:val="24"/>
                <w:szCs w:val="24"/>
              </w:rPr>
            </w:pPr>
          </w:p>
        </w:tc>
      </w:tr>
      <w:tr w:rsidR="006D4A8D" w:rsidRPr="006D4A8D" w14:paraId="674D12BC" w14:textId="77777777" w:rsidTr="006D4A8D">
        <w:trPr>
          <w:tblCellSpacing w:w="15" w:type="dxa"/>
        </w:trPr>
        <w:tc>
          <w:tcPr>
            <w:tcW w:w="0" w:type="auto"/>
            <w:vAlign w:val="center"/>
            <w:hideMark/>
          </w:tcPr>
          <w:p w14:paraId="7EC87059"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3.</w:t>
            </w:r>
          </w:p>
        </w:tc>
        <w:tc>
          <w:tcPr>
            <w:tcW w:w="0" w:type="auto"/>
            <w:vAlign w:val="center"/>
            <w:hideMark/>
          </w:tcPr>
          <w:p w14:paraId="6A8AFA1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Всичко</w:t>
            </w:r>
          </w:p>
        </w:tc>
        <w:tc>
          <w:tcPr>
            <w:tcW w:w="0" w:type="auto"/>
            <w:vAlign w:val="center"/>
            <w:hideMark/>
          </w:tcPr>
          <w:p w14:paraId="70A95CFB"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Align w:val="center"/>
            <w:hideMark/>
          </w:tcPr>
          <w:p w14:paraId="2C61097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303.000 </w:t>
            </w:r>
          </w:p>
        </w:tc>
        <w:tc>
          <w:tcPr>
            <w:tcW w:w="0" w:type="auto"/>
            <w:vAlign w:val="center"/>
            <w:hideMark/>
          </w:tcPr>
          <w:p w14:paraId="21B4CC8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606.000 </w:t>
            </w:r>
          </w:p>
        </w:tc>
        <w:tc>
          <w:tcPr>
            <w:tcW w:w="0" w:type="auto"/>
            <w:vAlign w:val="center"/>
            <w:hideMark/>
          </w:tcPr>
          <w:p w14:paraId="30166C7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r>
    </w:tbl>
    <w:p w14:paraId="12D4A4E5" w14:textId="77777777" w:rsidR="006D4A8D" w:rsidRPr="006D4A8D" w:rsidRDefault="006D4A8D" w:rsidP="006D4A8D">
      <w:pPr>
        <w:spacing w:before="100" w:beforeAutospacing="1" w:after="100" w:afterAutospacing="1" w:line="240" w:lineRule="auto"/>
        <w:outlineLvl w:val="1"/>
        <w:rPr>
          <w:rFonts w:ascii="Times New Roman" w:eastAsia="Times New Roman" w:hAnsi="Times New Roman" w:cs="Times New Roman"/>
          <w:b/>
          <w:bCs/>
          <w:sz w:val="36"/>
          <w:szCs w:val="36"/>
        </w:rPr>
      </w:pPr>
      <w:r w:rsidRPr="006D4A8D">
        <w:rPr>
          <w:rFonts w:ascii="Times New Roman" w:eastAsia="Times New Roman" w:hAnsi="Times New Roman" w:cs="Times New Roman"/>
          <w:b/>
          <w:bCs/>
          <w:sz w:val="36"/>
          <w:szCs w:val="36"/>
        </w:rPr>
        <w:t>II. Регистрирани основания за ползване на ПМЛ (по данни на МЗХГ)</w:t>
      </w:r>
    </w:p>
    <w:p w14:paraId="02C69C91" w14:textId="77777777" w:rsidR="006D4A8D" w:rsidRPr="006D4A8D" w:rsidRDefault="006D4A8D" w:rsidP="006D4A8D">
      <w:pPr>
        <w:spacing w:before="100" w:beforeAutospacing="1" w:after="100" w:afterAutospacing="1" w:line="240" w:lineRule="auto"/>
        <w:outlineLvl w:val="2"/>
        <w:rPr>
          <w:rFonts w:ascii="Times New Roman" w:eastAsia="Times New Roman" w:hAnsi="Times New Roman" w:cs="Times New Roman"/>
          <w:b/>
          <w:bCs/>
          <w:sz w:val="27"/>
          <w:szCs w:val="27"/>
        </w:rPr>
      </w:pPr>
      <w:r w:rsidRPr="006D4A8D">
        <w:rPr>
          <w:rFonts w:ascii="Times New Roman" w:eastAsia="Times New Roman" w:hAnsi="Times New Roman" w:cs="Times New Roman"/>
          <w:b/>
          <w:bCs/>
          <w:sz w:val="27"/>
          <w:szCs w:val="27"/>
        </w:rPr>
        <w:t>1. Подробна справка за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
        <w:gridCol w:w="1803"/>
        <w:gridCol w:w="1115"/>
        <w:gridCol w:w="1203"/>
        <w:gridCol w:w="1298"/>
        <w:gridCol w:w="1350"/>
        <w:gridCol w:w="810"/>
        <w:gridCol w:w="710"/>
        <w:gridCol w:w="1123"/>
        <w:gridCol w:w="894"/>
        <w:gridCol w:w="821"/>
        <w:gridCol w:w="810"/>
        <w:gridCol w:w="909"/>
        <w:gridCol w:w="837"/>
      </w:tblGrid>
      <w:tr w:rsidR="006D4A8D" w:rsidRPr="006D4A8D" w14:paraId="1747FD80" w14:textId="77777777" w:rsidTr="006D4A8D">
        <w:trPr>
          <w:tblHeader/>
          <w:tblCellSpacing w:w="15" w:type="dxa"/>
        </w:trPr>
        <w:tc>
          <w:tcPr>
            <w:tcW w:w="450" w:type="dxa"/>
            <w:vMerge w:val="restart"/>
            <w:vAlign w:val="center"/>
            <w:hideMark/>
          </w:tcPr>
          <w:p w14:paraId="18712312"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475B2C74"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Имена на лице</w:t>
            </w:r>
          </w:p>
        </w:tc>
        <w:tc>
          <w:tcPr>
            <w:tcW w:w="1800" w:type="dxa"/>
            <w:vMerge w:val="restart"/>
            <w:vAlign w:val="center"/>
            <w:hideMark/>
          </w:tcPr>
          <w:p w14:paraId="0FC5307D"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Област</w:t>
            </w:r>
          </w:p>
        </w:tc>
        <w:tc>
          <w:tcPr>
            <w:tcW w:w="2250" w:type="dxa"/>
            <w:vMerge w:val="restart"/>
            <w:vAlign w:val="center"/>
            <w:hideMark/>
          </w:tcPr>
          <w:p w14:paraId="1AE1F6CA"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Община</w:t>
            </w:r>
          </w:p>
        </w:tc>
        <w:tc>
          <w:tcPr>
            <w:tcW w:w="2250" w:type="dxa"/>
            <w:vMerge w:val="restart"/>
            <w:vAlign w:val="center"/>
            <w:hideMark/>
          </w:tcPr>
          <w:p w14:paraId="69C572E1"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Населено място</w:t>
            </w:r>
          </w:p>
        </w:tc>
        <w:tc>
          <w:tcPr>
            <w:tcW w:w="1500" w:type="dxa"/>
            <w:vMerge w:val="restart"/>
            <w:vAlign w:val="center"/>
            <w:hideMark/>
          </w:tcPr>
          <w:p w14:paraId="56D5173A"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Дата на актуалност</w:t>
            </w:r>
          </w:p>
        </w:tc>
        <w:tc>
          <w:tcPr>
            <w:tcW w:w="2250" w:type="dxa"/>
            <w:gridSpan w:val="2"/>
            <w:vAlign w:val="center"/>
            <w:hideMark/>
          </w:tcPr>
          <w:p w14:paraId="47E8DEB7"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4BB4F9BB"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78DD604F"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По вид собственост</w:t>
            </w:r>
          </w:p>
        </w:tc>
        <w:tc>
          <w:tcPr>
            <w:tcW w:w="1200" w:type="dxa"/>
            <w:vMerge w:val="restart"/>
            <w:vAlign w:val="center"/>
            <w:hideMark/>
          </w:tcPr>
          <w:p w14:paraId="5FC4ADAF"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Общо</w:t>
            </w:r>
          </w:p>
        </w:tc>
      </w:tr>
      <w:tr w:rsidR="006D4A8D" w:rsidRPr="006D4A8D" w14:paraId="34BAB41E" w14:textId="77777777" w:rsidTr="006D4A8D">
        <w:trPr>
          <w:tblHeader/>
          <w:tblCellSpacing w:w="15" w:type="dxa"/>
        </w:trPr>
        <w:tc>
          <w:tcPr>
            <w:tcW w:w="0" w:type="auto"/>
            <w:vMerge/>
            <w:vAlign w:val="center"/>
            <w:hideMark/>
          </w:tcPr>
          <w:p w14:paraId="3FD4D2B2"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Merge/>
            <w:vAlign w:val="center"/>
            <w:hideMark/>
          </w:tcPr>
          <w:p w14:paraId="62A3BD2B"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E9D17E7"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BAAC75F"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1AF41CE"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B7C61D0"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1125" w:type="dxa"/>
            <w:vAlign w:val="center"/>
            <w:hideMark/>
          </w:tcPr>
          <w:p w14:paraId="7DC14A91"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1-7</w:t>
            </w:r>
          </w:p>
        </w:tc>
        <w:tc>
          <w:tcPr>
            <w:tcW w:w="1125" w:type="dxa"/>
            <w:vAlign w:val="center"/>
            <w:hideMark/>
          </w:tcPr>
          <w:p w14:paraId="7B568CFD"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8-10</w:t>
            </w:r>
          </w:p>
        </w:tc>
        <w:tc>
          <w:tcPr>
            <w:tcW w:w="1125" w:type="dxa"/>
            <w:vAlign w:val="center"/>
            <w:hideMark/>
          </w:tcPr>
          <w:p w14:paraId="426BD0E7"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Договори</w:t>
            </w:r>
          </w:p>
        </w:tc>
        <w:tc>
          <w:tcPr>
            <w:tcW w:w="1125" w:type="dxa"/>
            <w:vAlign w:val="center"/>
            <w:hideMark/>
          </w:tcPr>
          <w:p w14:paraId="3D3A05A9"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Лич. собств.</w:t>
            </w:r>
          </w:p>
        </w:tc>
        <w:tc>
          <w:tcPr>
            <w:tcW w:w="1125" w:type="dxa"/>
            <w:vAlign w:val="center"/>
            <w:hideMark/>
          </w:tcPr>
          <w:p w14:paraId="75F7F2C4"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Държ.</w:t>
            </w:r>
          </w:p>
        </w:tc>
        <w:tc>
          <w:tcPr>
            <w:tcW w:w="1125" w:type="dxa"/>
            <w:vAlign w:val="center"/>
            <w:hideMark/>
          </w:tcPr>
          <w:p w14:paraId="44294941"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Общ.</w:t>
            </w:r>
          </w:p>
        </w:tc>
        <w:tc>
          <w:tcPr>
            <w:tcW w:w="1125" w:type="dxa"/>
            <w:vAlign w:val="center"/>
            <w:hideMark/>
          </w:tcPr>
          <w:p w14:paraId="7EEC2CC8"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Частна</w:t>
            </w:r>
          </w:p>
        </w:tc>
        <w:tc>
          <w:tcPr>
            <w:tcW w:w="0" w:type="auto"/>
            <w:vMerge/>
            <w:vAlign w:val="center"/>
            <w:hideMark/>
          </w:tcPr>
          <w:p w14:paraId="457F039F"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r>
      <w:tr w:rsidR="006D4A8D" w:rsidRPr="006D4A8D" w14:paraId="3FCE05C4" w14:textId="77777777" w:rsidTr="006D4A8D">
        <w:trPr>
          <w:tblCellSpacing w:w="15" w:type="dxa"/>
        </w:trPr>
        <w:tc>
          <w:tcPr>
            <w:tcW w:w="0" w:type="auto"/>
            <w:vAlign w:val="center"/>
            <w:hideMark/>
          </w:tcPr>
          <w:p w14:paraId="799CB611"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0C019BD8"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34C47613"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6FF2911D"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47B5FA0C"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2B468995"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4C18F03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73C38A8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2FA71BA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38DC22F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7035528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48AB590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70847CD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25B5857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r>
      <w:tr w:rsidR="006D4A8D" w:rsidRPr="006D4A8D" w14:paraId="215A4488" w14:textId="77777777" w:rsidTr="006D4A8D">
        <w:trPr>
          <w:tblCellSpacing w:w="15" w:type="dxa"/>
        </w:trPr>
        <w:tc>
          <w:tcPr>
            <w:tcW w:w="0" w:type="auto"/>
            <w:vAlign w:val="center"/>
            <w:hideMark/>
          </w:tcPr>
          <w:p w14:paraId="5DBFFA61"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Align w:val="center"/>
            <w:hideMark/>
          </w:tcPr>
          <w:p w14:paraId="28F554B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w:t>
            </w:r>
          </w:p>
        </w:tc>
        <w:tc>
          <w:tcPr>
            <w:tcW w:w="0" w:type="auto"/>
            <w:vAlign w:val="center"/>
            <w:hideMark/>
          </w:tcPr>
          <w:p w14:paraId="66BF1B5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2</w:t>
            </w:r>
          </w:p>
        </w:tc>
        <w:tc>
          <w:tcPr>
            <w:tcW w:w="0" w:type="auto"/>
            <w:vAlign w:val="center"/>
            <w:hideMark/>
          </w:tcPr>
          <w:p w14:paraId="4C898B7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3</w:t>
            </w:r>
          </w:p>
        </w:tc>
        <w:tc>
          <w:tcPr>
            <w:tcW w:w="0" w:type="auto"/>
            <w:vAlign w:val="center"/>
            <w:hideMark/>
          </w:tcPr>
          <w:p w14:paraId="53B71A8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4</w:t>
            </w:r>
          </w:p>
        </w:tc>
        <w:tc>
          <w:tcPr>
            <w:tcW w:w="0" w:type="auto"/>
            <w:vAlign w:val="center"/>
            <w:hideMark/>
          </w:tcPr>
          <w:p w14:paraId="3282B5B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5</w:t>
            </w:r>
          </w:p>
        </w:tc>
        <w:tc>
          <w:tcPr>
            <w:tcW w:w="0" w:type="auto"/>
            <w:vAlign w:val="center"/>
            <w:hideMark/>
          </w:tcPr>
          <w:p w14:paraId="5B831309"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6</w:t>
            </w:r>
          </w:p>
        </w:tc>
        <w:tc>
          <w:tcPr>
            <w:tcW w:w="0" w:type="auto"/>
            <w:vAlign w:val="center"/>
            <w:hideMark/>
          </w:tcPr>
          <w:p w14:paraId="4E7E386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7</w:t>
            </w:r>
          </w:p>
        </w:tc>
        <w:tc>
          <w:tcPr>
            <w:tcW w:w="0" w:type="auto"/>
            <w:vAlign w:val="center"/>
            <w:hideMark/>
          </w:tcPr>
          <w:p w14:paraId="5B45C19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8</w:t>
            </w:r>
          </w:p>
        </w:tc>
        <w:tc>
          <w:tcPr>
            <w:tcW w:w="0" w:type="auto"/>
            <w:vAlign w:val="center"/>
            <w:hideMark/>
          </w:tcPr>
          <w:p w14:paraId="1E20D4B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9</w:t>
            </w:r>
          </w:p>
        </w:tc>
        <w:tc>
          <w:tcPr>
            <w:tcW w:w="0" w:type="auto"/>
            <w:vAlign w:val="center"/>
            <w:hideMark/>
          </w:tcPr>
          <w:p w14:paraId="6C8C301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10</w:t>
            </w:r>
          </w:p>
        </w:tc>
        <w:tc>
          <w:tcPr>
            <w:tcW w:w="0" w:type="auto"/>
            <w:vAlign w:val="center"/>
            <w:hideMark/>
          </w:tcPr>
          <w:p w14:paraId="591CC4A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11</w:t>
            </w:r>
          </w:p>
        </w:tc>
        <w:tc>
          <w:tcPr>
            <w:tcW w:w="0" w:type="auto"/>
            <w:vAlign w:val="center"/>
            <w:hideMark/>
          </w:tcPr>
          <w:p w14:paraId="3FB0473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12</w:t>
            </w:r>
          </w:p>
        </w:tc>
        <w:tc>
          <w:tcPr>
            <w:tcW w:w="0" w:type="auto"/>
            <w:vAlign w:val="center"/>
            <w:hideMark/>
          </w:tcPr>
          <w:p w14:paraId="68A8734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13</w:t>
            </w:r>
          </w:p>
        </w:tc>
      </w:tr>
      <w:tr w:rsidR="006D4A8D" w:rsidRPr="006D4A8D" w14:paraId="37455FA8" w14:textId="77777777" w:rsidTr="006D4A8D">
        <w:trPr>
          <w:tblCellSpacing w:w="15" w:type="dxa"/>
        </w:trPr>
        <w:tc>
          <w:tcPr>
            <w:tcW w:w="0" w:type="auto"/>
            <w:vAlign w:val="center"/>
            <w:hideMark/>
          </w:tcPr>
          <w:p w14:paraId="1F03C69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w:t>
            </w:r>
          </w:p>
        </w:tc>
        <w:tc>
          <w:tcPr>
            <w:tcW w:w="0" w:type="auto"/>
            <w:vAlign w:val="center"/>
            <w:hideMark/>
          </w:tcPr>
          <w:p w14:paraId="6EE53BC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ИЛИЯ ГЕОРГИЕВ ТРИФОНОВ</w:t>
            </w:r>
          </w:p>
        </w:tc>
        <w:tc>
          <w:tcPr>
            <w:tcW w:w="0" w:type="auto"/>
            <w:vAlign w:val="center"/>
            <w:hideMark/>
          </w:tcPr>
          <w:p w14:paraId="6B334DB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Пловдив</w:t>
            </w:r>
          </w:p>
        </w:tc>
        <w:tc>
          <w:tcPr>
            <w:tcW w:w="0" w:type="auto"/>
            <w:vAlign w:val="center"/>
            <w:hideMark/>
          </w:tcPr>
          <w:p w14:paraId="2A3901E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Садово</w:t>
            </w:r>
          </w:p>
        </w:tc>
        <w:tc>
          <w:tcPr>
            <w:tcW w:w="0" w:type="auto"/>
            <w:vAlign w:val="center"/>
            <w:hideMark/>
          </w:tcPr>
          <w:p w14:paraId="6809E89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Садово</w:t>
            </w:r>
          </w:p>
        </w:tc>
        <w:tc>
          <w:tcPr>
            <w:tcW w:w="0" w:type="auto"/>
            <w:vAlign w:val="center"/>
            <w:hideMark/>
          </w:tcPr>
          <w:p w14:paraId="5F2C7FC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12.02.2021 г.</w:t>
            </w:r>
          </w:p>
        </w:tc>
        <w:tc>
          <w:tcPr>
            <w:tcW w:w="0" w:type="auto"/>
            <w:vAlign w:val="center"/>
            <w:hideMark/>
          </w:tcPr>
          <w:p w14:paraId="492F0BD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2CE5744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79AA540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16659B8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530B887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7C80217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5A8FB37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55E46D6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r>
      <w:tr w:rsidR="006D4A8D" w:rsidRPr="006D4A8D" w14:paraId="12B9ACEC" w14:textId="77777777" w:rsidTr="006D4A8D">
        <w:trPr>
          <w:tblCellSpacing w:w="15" w:type="dxa"/>
        </w:trPr>
        <w:tc>
          <w:tcPr>
            <w:tcW w:w="0" w:type="auto"/>
            <w:vAlign w:val="center"/>
            <w:hideMark/>
          </w:tcPr>
          <w:p w14:paraId="7B73910F"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gridSpan w:val="5"/>
            <w:vAlign w:val="center"/>
            <w:hideMark/>
          </w:tcPr>
          <w:p w14:paraId="1B90F54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Общо регистрирани площи:</w:t>
            </w:r>
          </w:p>
        </w:tc>
        <w:tc>
          <w:tcPr>
            <w:tcW w:w="0" w:type="auto"/>
            <w:vAlign w:val="center"/>
            <w:hideMark/>
          </w:tcPr>
          <w:p w14:paraId="231E259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5695F829"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525E2DF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021613E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24056C9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7F23AC2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168F659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16388E59"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r>
    </w:tbl>
    <w:p w14:paraId="782BA33C" w14:textId="77777777" w:rsidR="006D4A8D" w:rsidRPr="006D4A8D" w:rsidRDefault="006D4A8D" w:rsidP="006D4A8D">
      <w:pPr>
        <w:spacing w:before="100" w:beforeAutospacing="1" w:after="100" w:afterAutospacing="1" w:line="240" w:lineRule="auto"/>
        <w:outlineLvl w:val="2"/>
        <w:rPr>
          <w:rFonts w:ascii="Times New Roman" w:eastAsia="Times New Roman" w:hAnsi="Times New Roman" w:cs="Times New Roman"/>
          <w:b/>
          <w:bCs/>
          <w:sz w:val="27"/>
          <w:szCs w:val="27"/>
        </w:rPr>
      </w:pPr>
      <w:r w:rsidRPr="006D4A8D">
        <w:rPr>
          <w:rFonts w:ascii="Times New Roman" w:eastAsia="Times New Roman" w:hAnsi="Times New Roman" w:cs="Times New Roman"/>
          <w:b/>
          <w:bCs/>
          <w:sz w:val="27"/>
          <w:szCs w:val="27"/>
        </w:rPr>
        <w:t>2. Общо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
        <w:gridCol w:w="2632"/>
        <w:gridCol w:w="2638"/>
        <w:gridCol w:w="985"/>
        <w:gridCol w:w="936"/>
        <w:gridCol w:w="1139"/>
        <w:gridCol w:w="1027"/>
        <w:gridCol w:w="991"/>
        <w:gridCol w:w="985"/>
        <w:gridCol w:w="1034"/>
        <w:gridCol w:w="1222"/>
      </w:tblGrid>
      <w:tr w:rsidR="006D4A8D" w:rsidRPr="006D4A8D" w14:paraId="5D0CEBD1" w14:textId="77777777" w:rsidTr="006D4A8D">
        <w:trPr>
          <w:tblHeader/>
          <w:tblCellSpacing w:w="15" w:type="dxa"/>
        </w:trPr>
        <w:tc>
          <w:tcPr>
            <w:tcW w:w="450" w:type="dxa"/>
            <w:vMerge w:val="restart"/>
            <w:vAlign w:val="center"/>
            <w:hideMark/>
          </w:tcPr>
          <w:p w14:paraId="3D223C45"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656EE620"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Област</w:t>
            </w:r>
          </w:p>
        </w:tc>
        <w:tc>
          <w:tcPr>
            <w:tcW w:w="3750" w:type="dxa"/>
            <w:vMerge w:val="restart"/>
            <w:vAlign w:val="center"/>
            <w:hideMark/>
          </w:tcPr>
          <w:p w14:paraId="6A7F4944"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Община</w:t>
            </w:r>
          </w:p>
        </w:tc>
        <w:tc>
          <w:tcPr>
            <w:tcW w:w="2250" w:type="dxa"/>
            <w:gridSpan w:val="2"/>
            <w:vAlign w:val="center"/>
            <w:hideMark/>
          </w:tcPr>
          <w:p w14:paraId="302AA845"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6F862E7D"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09B25FEF"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По вид собственост</w:t>
            </w:r>
          </w:p>
        </w:tc>
        <w:tc>
          <w:tcPr>
            <w:tcW w:w="1500" w:type="dxa"/>
            <w:vMerge w:val="restart"/>
            <w:vAlign w:val="center"/>
            <w:hideMark/>
          </w:tcPr>
          <w:p w14:paraId="1B17044E"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Общо</w:t>
            </w:r>
          </w:p>
        </w:tc>
      </w:tr>
      <w:tr w:rsidR="006D4A8D" w:rsidRPr="006D4A8D" w14:paraId="3278A0BF" w14:textId="77777777" w:rsidTr="006D4A8D">
        <w:trPr>
          <w:tblHeader/>
          <w:tblCellSpacing w:w="15" w:type="dxa"/>
        </w:trPr>
        <w:tc>
          <w:tcPr>
            <w:tcW w:w="0" w:type="auto"/>
            <w:vMerge/>
            <w:vAlign w:val="center"/>
            <w:hideMark/>
          </w:tcPr>
          <w:p w14:paraId="53BF95B4"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Merge/>
            <w:vAlign w:val="center"/>
            <w:hideMark/>
          </w:tcPr>
          <w:p w14:paraId="77DEFFFE"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10F98CD"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c>
          <w:tcPr>
            <w:tcW w:w="1125" w:type="dxa"/>
            <w:vAlign w:val="center"/>
            <w:hideMark/>
          </w:tcPr>
          <w:p w14:paraId="0E65CF1C"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1-7</w:t>
            </w:r>
          </w:p>
        </w:tc>
        <w:tc>
          <w:tcPr>
            <w:tcW w:w="1125" w:type="dxa"/>
            <w:vAlign w:val="center"/>
            <w:hideMark/>
          </w:tcPr>
          <w:p w14:paraId="72C72874"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8-10</w:t>
            </w:r>
          </w:p>
        </w:tc>
        <w:tc>
          <w:tcPr>
            <w:tcW w:w="1125" w:type="dxa"/>
            <w:vAlign w:val="center"/>
            <w:hideMark/>
          </w:tcPr>
          <w:p w14:paraId="5D67EEB0"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Договори</w:t>
            </w:r>
          </w:p>
        </w:tc>
        <w:tc>
          <w:tcPr>
            <w:tcW w:w="1125" w:type="dxa"/>
            <w:vAlign w:val="center"/>
            <w:hideMark/>
          </w:tcPr>
          <w:p w14:paraId="773CBC36"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Лич. собств.</w:t>
            </w:r>
          </w:p>
        </w:tc>
        <w:tc>
          <w:tcPr>
            <w:tcW w:w="1125" w:type="dxa"/>
            <w:vAlign w:val="center"/>
            <w:hideMark/>
          </w:tcPr>
          <w:p w14:paraId="700D617E"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Държ.</w:t>
            </w:r>
          </w:p>
        </w:tc>
        <w:tc>
          <w:tcPr>
            <w:tcW w:w="1125" w:type="dxa"/>
            <w:vAlign w:val="center"/>
            <w:hideMark/>
          </w:tcPr>
          <w:p w14:paraId="4C6224F8"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Общ.</w:t>
            </w:r>
          </w:p>
        </w:tc>
        <w:tc>
          <w:tcPr>
            <w:tcW w:w="1125" w:type="dxa"/>
            <w:vAlign w:val="center"/>
            <w:hideMark/>
          </w:tcPr>
          <w:p w14:paraId="6C312438"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Частна</w:t>
            </w:r>
          </w:p>
        </w:tc>
        <w:tc>
          <w:tcPr>
            <w:tcW w:w="0" w:type="auto"/>
            <w:vMerge/>
            <w:vAlign w:val="center"/>
            <w:hideMark/>
          </w:tcPr>
          <w:p w14:paraId="3447684A" w14:textId="77777777" w:rsidR="006D4A8D" w:rsidRPr="006D4A8D" w:rsidRDefault="006D4A8D" w:rsidP="006D4A8D">
            <w:pPr>
              <w:spacing w:after="0" w:line="240" w:lineRule="auto"/>
              <w:rPr>
                <w:rFonts w:ascii="Times New Roman" w:eastAsia="Times New Roman" w:hAnsi="Times New Roman" w:cs="Times New Roman"/>
                <w:b/>
                <w:bCs/>
                <w:sz w:val="24"/>
                <w:szCs w:val="24"/>
              </w:rPr>
            </w:pPr>
          </w:p>
        </w:tc>
      </w:tr>
      <w:tr w:rsidR="006D4A8D" w:rsidRPr="006D4A8D" w14:paraId="350C1FC5" w14:textId="77777777" w:rsidTr="006D4A8D">
        <w:trPr>
          <w:tblCellSpacing w:w="15" w:type="dxa"/>
        </w:trPr>
        <w:tc>
          <w:tcPr>
            <w:tcW w:w="0" w:type="auto"/>
            <w:vAlign w:val="center"/>
            <w:hideMark/>
          </w:tcPr>
          <w:p w14:paraId="58BB8C43"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2E00CE1E"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6FF01E53" w14:textId="77777777" w:rsidR="006D4A8D" w:rsidRPr="006D4A8D" w:rsidRDefault="006D4A8D" w:rsidP="006D4A8D">
            <w:pPr>
              <w:spacing w:after="0" w:line="240" w:lineRule="auto"/>
              <w:rPr>
                <w:rFonts w:ascii="Times New Roman" w:eastAsia="Times New Roman" w:hAnsi="Times New Roman" w:cs="Times New Roman"/>
                <w:sz w:val="20"/>
                <w:szCs w:val="20"/>
              </w:rPr>
            </w:pPr>
          </w:p>
        </w:tc>
        <w:tc>
          <w:tcPr>
            <w:tcW w:w="0" w:type="auto"/>
            <w:vAlign w:val="center"/>
            <w:hideMark/>
          </w:tcPr>
          <w:p w14:paraId="69C856A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45B1324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39E310C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5706AE1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365119A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60529E3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5C8DAAA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c>
          <w:tcPr>
            <w:tcW w:w="0" w:type="auto"/>
            <w:vAlign w:val="center"/>
            <w:hideMark/>
          </w:tcPr>
          <w:p w14:paraId="41D8CBB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дка.</w:t>
            </w:r>
          </w:p>
        </w:tc>
      </w:tr>
      <w:tr w:rsidR="006D4A8D" w:rsidRPr="006D4A8D" w14:paraId="14D50AD3" w14:textId="77777777" w:rsidTr="006D4A8D">
        <w:trPr>
          <w:tblCellSpacing w:w="15" w:type="dxa"/>
        </w:trPr>
        <w:tc>
          <w:tcPr>
            <w:tcW w:w="0" w:type="auto"/>
            <w:vAlign w:val="center"/>
            <w:hideMark/>
          </w:tcPr>
          <w:p w14:paraId="2D2B9ECF"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Align w:val="center"/>
            <w:hideMark/>
          </w:tcPr>
          <w:p w14:paraId="7D7847A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w:t>
            </w:r>
          </w:p>
        </w:tc>
        <w:tc>
          <w:tcPr>
            <w:tcW w:w="0" w:type="auto"/>
            <w:vAlign w:val="center"/>
            <w:hideMark/>
          </w:tcPr>
          <w:p w14:paraId="0A61FDC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2</w:t>
            </w:r>
          </w:p>
        </w:tc>
        <w:tc>
          <w:tcPr>
            <w:tcW w:w="0" w:type="auto"/>
            <w:vAlign w:val="center"/>
            <w:hideMark/>
          </w:tcPr>
          <w:p w14:paraId="6C519DF9"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3</w:t>
            </w:r>
          </w:p>
        </w:tc>
        <w:tc>
          <w:tcPr>
            <w:tcW w:w="0" w:type="auto"/>
            <w:vAlign w:val="center"/>
            <w:hideMark/>
          </w:tcPr>
          <w:p w14:paraId="12263BC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4</w:t>
            </w:r>
          </w:p>
        </w:tc>
        <w:tc>
          <w:tcPr>
            <w:tcW w:w="0" w:type="auto"/>
            <w:vAlign w:val="center"/>
            <w:hideMark/>
          </w:tcPr>
          <w:p w14:paraId="5FCF8DA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5</w:t>
            </w:r>
          </w:p>
        </w:tc>
        <w:tc>
          <w:tcPr>
            <w:tcW w:w="0" w:type="auto"/>
            <w:vAlign w:val="center"/>
            <w:hideMark/>
          </w:tcPr>
          <w:p w14:paraId="387AAD31"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6</w:t>
            </w:r>
          </w:p>
        </w:tc>
        <w:tc>
          <w:tcPr>
            <w:tcW w:w="0" w:type="auto"/>
            <w:vAlign w:val="center"/>
            <w:hideMark/>
          </w:tcPr>
          <w:p w14:paraId="555302F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7</w:t>
            </w:r>
          </w:p>
        </w:tc>
        <w:tc>
          <w:tcPr>
            <w:tcW w:w="0" w:type="auto"/>
            <w:vAlign w:val="center"/>
            <w:hideMark/>
          </w:tcPr>
          <w:p w14:paraId="6CA6D47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8</w:t>
            </w:r>
          </w:p>
        </w:tc>
        <w:tc>
          <w:tcPr>
            <w:tcW w:w="0" w:type="auto"/>
            <w:vAlign w:val="center"/>
            <w:hideMark/>
          </w:tcPr>
          <w:p w14:paraId="5730CAC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9</w:t>
            </w:r>
          </w:p>
        </w:tc>
        <w:tc>
          <w:tcPr>
            <w:tcW w:w="0" w:type="auto"/>
            <w:vAlign w:val="center"/>
            <w:hideMark/>
          </w:tcPr>
          <w:p w14:paraId="05E09C3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10</w:t>
            </w:r>
          </w:p>
        </w:tc>
      </w:tr>
      <w:tr w:rsidR="006D4A8D" w:rsidRPr="006D4A8D" w14:paraId="3BA7BE48" w14:textId="77777777" w:rsidTr="006D4A8D">
        <w:trPr>
          <w:tblCellSpacing w:w="15" w:type="dxa"/>
        </w:trPr>
        <w:tc>
          <w:tcPr>
            <w:tcW w:w="0" w:type="auto"/>
            <w:vAlign w:val="center"/>
            <w:hideMark/>
          </w:tcPr>
          <w:p w14:paraId="4C0D004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1.</w:t>
            </w:r>
          </w:p>
        </w:tc>
        <w:tc>
          <w:tcPr>
            <w:tcW w:w="0" w:type="auto"/>
            <w:vAlign w:val="center"/>
            <w:hideMark/>
          </w:tcPr>
          <w:p w14:paraId="29D012B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Пловдив</w:t>
            </w:r>
          </w:p>
        </w:tc>
        <w:tc>
          <w:tcPr>
            <w:tcW w:w="0" w:type="auto"/>
            <w:vAlign w:val="center"/>
            <w:hideMark/>
          </w:tcPr>
          <w:p w14:paraId="2E6A9A1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Садово</w:t>
            </w:r>
          </w:p>
        </w:tc>
        <w:tc>
          <w:tcPr>
            <w:tcW w:w="0" w:type="auto"/>
            <w:vAlign w:val="center"/>
            <w:hideMark/>
          </w:tcPr>
          <w:p w14:paraId="4AA5891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4B892E6B"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68C68A6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23B8487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6FC1D0A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796E906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21A785E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32C7F25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r>
      <w:tr w:rsidR="006D4A8D" w:rsidRPr="006D4A8D" w14:paraId="1CACA191" w14:textId="77777777" w:rsidTr="006D4A8D">
        <w:trPr>
          <w:tblCellSpacing w:w="15" w:type="dxa"/>
        </w:trPr>
        <w:tc>
          <w:tcPr>
            <w:tcW w:w="0" w:type="auto"/>
            <w:vAlign w:val="center"/>
            <w:hideMark/>
          </w:tcPr>
          <w:p w14:paraId="2D3B941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2.</w:t>
            </w:r>
          </w:p>
        </w:tc>
        <w:tc>
          <w:tcPr>
            <w:tcW w:w="0" w:type="auto"/>
            <w:vAlign w:val="center"/>
            <w:hideMark/>
          </w:tcPr>
          <w:p w14:paraId="61AE1312"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Общо за обл. Пловдив</w:t>
            </w:r>
          </w:p>
        </w:tc>
        <w:tc>
          <w:tcPr>
            <w:tcW w:w="0" w:type="auto"/>
            <w:vAlign w:val="center"/>
            <w:hideMark/>
          </w:tcPr>
          <w:p w14:paraId="6E1E8103"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Align w:val="center"/>
            <w:hideMark/>
          </w:tcPr>
          <w:p w14:paraId="23484A6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275A092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441D496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3295A50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31E992C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68B0B8D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5EAF835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0E4F8BA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r>
      <w:tr w:rsidR="006D4A8D" w:rsidRPr="006D4A8D" w14:paraId="1BA00C2F" w14:textId="77777777" w:rsidTr="006D4A8D">
        <w:trPr>
          <w:tblCellSpacing w:w="15" w:type="dxa"/>
        </w:trPr>
        <w:tc>
          <w:tcPr>
            <w:tcW w:w="0" w:type="auto"/>
            <w:vAlign w:val="center"/>
            <w:hideMark/>
          </w:tcPr>
          <w:p w14:paraId="25BEF7B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3.</w:t>
            </w:r>
          </w:p>
        </w:tc>
        <w:tc>
          <w:tcPr>
            <w:tcW w:w="0" w:type="auto"/>
            <w:vAlign w:val="center"/>
            <w:hideMark/>
          </w:tcPr>
          <w:p w14:paraId="2A32F31D"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Всичко</w:t>
            </w:r>
          </w:p>
        </w:tc>
        <w:tc>
          <w:tcPr>
            <w:tcW w:w="0" w:type="auto"/>
            <w:vAlign w:val="center"/>
            <w:hideMark/>
          </w:tcPr>
          <w:p w14:paraId="7FA5771F" w14:textId="77777777" w:rsidR="006D4A8D" w:rsidRPr="006D4A8D" w:rsidRDefault="006D4A8D" w:rsidP="006D4A8D">
            <w:pPr>
              <w:spacing w:after="0" w:line="240" w:lineRule="auto"/>
              <w:rPr>
                <w:rFonts w:ascii="Times New Roman" w:eastAsia="Times New Roman" w:hAnsi="Times New Roman" w:cs="Times New Roman"/>
                <w:sz w:val="24"/>
                <w:szCs w:val="24"/>
              </w:rPr>
            </w:pPr>
          </w:p>
        </w:tc>
        <w:tc>
          <w:tcPr>
            <w:tcW w:w="0" w:type="auto"/>
            <w:vAlign w:val="center"/>
            <w:hideMark/>
          </w:tcPr>
          <w:p w14:paraId="09D7ED6E"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3BBC508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426A3464"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7F68C90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71F3FBAF"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380B5DFD"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c>
          <w:tcPr>
            <w:tcW w:w="0" w:type="auto"/>
            <w:vAlign w:val="center"/>
            <w:hideMark/>
          </w:tcPr>
          <w:p w14:paraId="27217EA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0.000 </w:t>
            </w:r>
          </w:p>
        </w:tc>
        <w:tc>
          <w:tcPr>
            <w:tcW w:w="0" w:type="auto"/>
            <w:vAlign w:val="center"/>
            <w:hideMark/>
          </w:tcPr>
          <w:p w14:paraId="4B050BB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39.500 </w:t>
            </w:r>
          </w:p>
        </w:tc>
      </w:tr>
    </w:tbl>
    <w:p w14:paraId="6600153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В червено са маркирани разликите в сумата на площите от разбивките и общата площ </w:t>
      </w:r>
    </w:p>
    <w:p w14:paraId="2C3B4E14" w14:textId="77777777" w:rsidR="006D4A8D" w:rsidRPr="006D4A8D" w:rsidRDefault="006D4A8D" w:rsidP="006D4A8D">
      <w:pPr>
        <w:spacing w:before="100" w:beforeAutospacing="1" w:after="100" w:afterAutospacing="1" w:line="240" w:lineRule="auto"/>
        <w:outlineLvl w:val="1"/>
        <w:rPr>
          <w:rFonts w:ascii="Times New Roman" w:eastAsia="Times New Roman" w:hAnsi="Times New Roman" w:cs="Times New Roman"/>
          <w:b/>
          <w:bCs/>
          <w:sz w:val="36"/>
          <w:szCs w:val="36"/>
        </w:rPr>
      </w:pPr>
      <w:r w:rsidRPr="006D4A8D">
        <w:rPr>
          <w:rFonts w:ascii="Times New Roman" w:eastAsia="Times New Roman" w:hAnsi="Times New Roman" w:cs="Times New Roman"/>
          <w:b/>
          <w:bCs/>
          <w:sz w:val="36"/>
          <w:szCs w:val="36"/>
        </w:rPr>
        <w:t>III. Обобщение</w:t>
      </w:r>
    </w:p>
    <w:p w14:paraId="7A2F2057" w14:textId="77777777" w:rsidR="006D4A8D" w:rsidRPr="006D4A8D" w:rsidRDefault="006D4A8D" w:rsidP="006D4A8D">
      <w:pPr>
        <w:spacing w:before="100" w:beforeAutospacing="1" w:after="100" w:afterAutospacing="1" w:line="240" w:lineRule="auto"/>
        <w:outlineLvl w:val="2"/>
        <w:rPr>
          <w:rFonts w:ascii="Times New Roman" w:eastAsia="Times New Roman" w:hAnsi="Times New Roman" w:cs="Times New Roman"/>
          <w:b/>
          <w:bCs/>
          <w:sz w:val="27"/>
          <w:szCs w:val="27"/>
        </w:rPr>
      </w:pPr>
      <w:r w:rsidRPr="006D4A8D">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6D4A8D" w:rsidRPr="006D4A8D" w14:paraId="23706721" w14:textId="77777777" w:rsidTr="006D4A8D">
        <w:trPr>
          <w:tblCellSpacing w:w="15" w:type="dxa"/>
        </w:trPr>
        <w:tc>
          <w:tcPr>
            <w:tcW w:w="2250" w:type="dxa"/>
            <w:vAlign w:val="center"/>
            <w:hideMark/>
          </w:tcPr>
          <w:p w14:paraId="7CF8A9F4"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Наименование</w:t>
            </w:r>
          </w:p>
        </w:tc>
        <w:tc>
          <w:tcPr>
            <w:tcW w:w="0" w:type="auto"/>
            <w:vAlign w:val="center"/>
            <w:hideMark/>
          </w:tcPr>
          <w:p w14:paraId="6A9CFBAF" w14:textId="77777777" w:rsidR="006D4A8D" w:rsidRPr="006D4A8D" w:rsidRDefault="006D4A8D" w:rsidP="006D4A8D">
            <w:pPr>
              <w:spacing w:after="0" w:line="240" w:lineRule="auto"/>
              <w:jc w:val="center"/>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 xml:space="preserve">Коригирани полагащи се ПМЛ за 2021 г. (дка) * </w:t>
            </w:r>
          </w:p>
        </w:tc>
      </w:tr>
      <w:tr w:rsidR="006D4A8D" w:rsidRPr="006D4A8D" w14:paraId="40B0DB07" w14:textId="77777777" w:rsidTr="006D4A8D">
        <w:trPr>
          <w:tblCellSpacing w:w="15" w:type="dxa"/>
        </w:trPr>
        <w:tc>
          <w:tcPr>
            <w:tcW w:w="2550" w:type="dxa"/>
            <w:vAlign w:val="center"/>
            <w:hideMark/>
          </w:tcPr>
          <w:p w14:paraId="2A312ED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За категории от 1 до 7</w:t>
            </w:r>
          </w:p>
        </w:tc>
        <w:tc>
          <w:tcPr>
            <w:tcW w:w="0" w:type="auto"/>
            <w:vAlign w:val="center"/>
            <w:hideMark/>
          </w:tcPr>
          <w:p w14:paraId="3BDDA287"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303.000 дка.</w:t>
            </w:r>
          </w:p>
        </w:tc>
      </w:tr>
      <w:tr w:rsidR="006D4A8D" w:rsidRPr="006D4A8D" w14:paraId="66897047" w14:textId="77777777" w:rsidTr="006D4A8D">
        <w:trPr>
          <w:tblCellSpacing w:w="15" w:type="dxa"/>
        </w:trPr>
        <w:tc>
          <w:tcPr>
            <w:tcW w:w="2550" w:type="dxa"/>
            <w:vAlign w:val="center"/>
            <w:hideMark/>
          </w:tcPr>
          <w:p w14:paraId="5BCF680B"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За категории от 8 до 10</w:t>
            </w:r>
          </w:p>
        </w:tc>
        <w:tc>
          <w:tcPr>
            <w:tcW w:w="0" w:type="auto"/>
            <w:vAlign w:val="center"/>
            <w:hideMark/>
          </w:tcPr>
          <w:p w14:paraId="3ED7594B"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606.000 дка.</w:t>
            </w:r>
          </w:p>
        </w:tc>
      </w:tr>
      <w:tr w:rsidR="006D4A8D" w:rsidRPr="006D4A8D" w14:paraId="0A211363" w14:textId="77777777" w:rsidTr="006D4A8D">
        <w:trPr>
          <w:tblCellSpacing w:w="15" w:type="dxa"/>
        </w:trPr>
        <w:tc>
          <w:tcPr>
            <w:tcW w:w="2550" w:type="dxa"/>
            <w:vAlign w:val="center"/>
            <w:hideMark/>
          </w:tcPr>
          <w:p w14:paraId="41A5526C"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lastRenderedPageBreak/>
              <w:t>За биологични животни</w:t>
            </w:r>
          </w:p>
        </w:tc>
        <w:tc>
          <w:tcPr>
            <w:tcW w:w="0" w:type="auto"/>
            <w:vAlign w:val="center"/>
            <w:hideMark/>
          </w:tcPr>
          <w:p w14:paraId="7E57D205"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0.000 дка.</w:t>
            </w:r>
          </w:p>
        </w:tc>
      </w:tr>
    </w:tbl>
    <w:p w14:paraId="31F1835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1947D02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73087F0A" w14:textId="77777777" w:rsidR="006D4A8D" w:rsidRPr="006D4A8D" w:rsidRDefault="006D4A8D" w:rsidP="006D4A8D">
      <w:pPr>
        <w:spacing w:before="100" w:beforeAutospacing="1" w:after="100" w:afterAutospacing="1" w:line="240" w:lineRule="auto"/>
        <w:outlineLvl w:val="2"/>
        <w:rPr>
          <w:rFonts w:ascii="Times New Roman" w:eastAsia="Times New Roman" w:hAnsi="Times New Roman" w:cs="Times New Roman"/>
          <w:b/>
          <w:bCs/>
          <w:sz w:val="27"/>
          <w:szCs w:val="27"/>
        </w:rPr>
      </w:pPr>
      <w:r w:rsidRPr="006D4A8D">
        <w:rPr>
          <w:rFonts w:ascii="Times New Roman" w:eastAsia="Times New Roman" w:hAnsi="Times New Roman" w:cs="Times New Roman"/>
          <w:b/>
          <w:bCs/>
          <w:sz w:val="27"/>
          <w:szCs w:val="27"/>
        </w:rPr>
        <w:t>2.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221"/>
      </w:tblGrid>
      <w:tr w:rsidR="006D4A8D" w:rsidRPr="006D4A8D" w14:paraId="4AEBE60A" w14:textId="77777777" w:rsidTr="006D4A8D">
        <w:trPr>
          <w:tblCellSpacing w:w="15" w:type="dxa"/>
        </w:trPr>
        <w:tc>
          <w:tcPr>
            <w:tcW w:w="2250" w:type="dxa"/>
            <w:vAlign w:val="center"/>
            <w:hideMark/>
          </w:tcPr>
          <w:p w14:paraId="27FEA8E8"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Категория 1-7</w:t>
            </w:r>
          </w:p>
        </w:tc>
        <w:tc>
          <w:tcPr>
            <w:tcW w:w="0" w:type="auto"/>
            <w:vAlign w:val="center"/>
            <w:hideMark/>
          </w:tcPr>
          <w:p w14:paraId="6FA292F0"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39.500 дка.</w:t>
            </w:r>
          </w:p>
        </w:tc>
      </w:tr>
      <w:tr w:rsidR="006D4A8D" w:rsidRPr="006D4A8D" w14:paraId="2C09DC54" w14:textId="77777777" w:rsidTr="006D4A8D">
        <w:trPr>
          <w:tblCellSpacing w:w="15" w:type="dxa"/>
        </w:trPr>
        <w:tc>
          <w:tcPr>
            <w:tcW w:w="2250" w:type="dxa"/>
            <w:vAlign w:val="center"/>
            <w:hideMark/>
          </w:tcPr>
          <w:p w14:paraId="56E4FA5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Категория 8-10</w:t>
            </w:r>
          </w:p>
        </w:tc>
        <w:tc>
          <w:tcPr>
            <w:tcW w:w="0" w:type="auto"/>
            <w:vAlign w:val="center"/>
            <w:hideMark/>
          </w:tcPr>
          <w:p w14:paraId="29653E0A"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0.000 дка.</w:t>
            </w:r>
          </w:p>
        </w:tc>
      </w:tr>
    </w:tbl>
    <w:p w14:paraId="11563C10" w14:textId="77777777" w:rsidR="006D4A8D" w:rsidRPr="006D4A8D" w:rsidRDefault="006D4A8D" w:rsidP="006D4A8D">
      <w:pPr>
        <w:spacing w:before="100" w:beforeAutospacing="1" w:after="100" w:afterAutospacing="1" w:line="240" w:lineRule="auto"/>
        <w:outlineLvl w:val="2"/>
        <w:rPr>
          <w:rFonts w:ascii="Times New Roman" w:eastAsia="Times New Roman" w:hAnsi="Times New Roman" w:cs="Times New Roman"/>
          <w:b/>
          <w:bCs/>
          <w:sz w:val="27"/>
          <w:szCs w:val="27"/>
        </w:rPr>
      </w:pPr>
      <w:r w:rsidRPr="006D4A8D">
        <w:rPr>
          <w:rFonts w:ascii="Times New Roman" w:eastAsia="Times New Roman" w:hAnsi="Times New Roman" w:cs="Times New Roman"/>
          <w:b/>
          <w:bCs/>
          <w:sz w:val="27"/>
          <w:szCs w:val="27"/>
        </w:rPr>
        <w:t>3. Приравнена разлика</w:t>
      </w:r>
    </w:p>
    <w:p w14:paraId="344AF879" w14:textId="77777777" w:rsidR="006D4A8D" w:rsidRPr="006D4A8D" w:rsidRDefault="006D4A8D" w:rsidP="006D4A8D">
      <w:pPr>
        <w:spacing w:after="0" w:line="240" w:lineRule="auto"/>
        <w:rPr>
          <w:rFonts w:ascii="Times New Roman" w:eastAsia="Times New Roman" w:hAnsi="Times New Roman" w:cs="Times New Roman"/>
          <w:b/>
          <w:bCs/>
          <w:sz w:val="24"/>
          <w:szCs w:val="24"/>
        </w:rPr>
      </w:pPr>
      <w:r w:rsidRPr="006D4A8D">
        <w:rPr>
          <w:rFonts w:ascii="Times New Roman" w:eastAsia="Times New Roman" w:hAnsi="Times New Roman" w:cs="Times New Roman"/>
          <w:b/>
          <w:bCs/>
          <w:sz w:val="24"/>
          <w:szCs w:val="24"/>
        </w:rPr>
        <w:t xml:space="preserve">Полагат се допълнителни 263.500 дка., приравнени към категория 1-7 </w:t>
      </w:r>
    </w:p>
    <w:p w14:paraId="3B2AF873" w14:textId="77777777" w:rsidR="006D4A8D" w:rsidRPr="006D4A8D" w:rsidRDefault="006D4A8D" w:rsidP="006D4A8D">
      <w:pPr>
        <w:spacing w:after="24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7A8A19FB"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Приравнени регистрирани ПМЛ8_10 = Регистрирани ПМЛ8_10 * 0.5 = 0.000 * 0.5 = 0.000 дка. </w:t>
      </w:r>
    </w:p>
    <w:p w14:paraId="1F13B9F5" w14:textId="77777777" w:rsidR="006D4A8D" w:rsidRPr="006D4A8D" w:rsidRDefault="006D4A8D" w:rsidP="006D4A8D">
      <w:pPr>
        <w:spacing w:after="0" w:line="240" w:lineRule="auto"/>
        <w:rPr>
          <w:rFonts w:ascii="Times New Roman" w:eastAsia="Times New Roman" w:hAnsi="Times New Roman" w:cs="Times New Roman"/>
          <w:sz w:val="24"/>
          <w:szCs w:val="24"/>
        </w:rPr>
      </w:pPr>
    </w:p>
    <w:p w14:paraId="52D1A49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Общо регистрирани ПМЛ = РегистрираниПМЛ1_7 + Приравнени регистрирани ПМЛ8_10 = 39.500 + 0.000 = 39.500 дка. </w:t>
      </w:r>
    </w:p>
    <w:p w14:paraId="4FA37A90" w14:textId="77777777" w:rsidR="006D4A8D" w:rsidRPr="006D4A8D" w:rsidRDefault="006D4A8D" w:rsidP="006D4A8D">
      <w:pPr>
        <w:spacing w:after="0" w:line="240" w:lineRule="auto"/>
        <w:rPr>
          <w:rFonts w:ascii="Times New Roman" w:eastAsia="Times New Roman" w:hAnsi="Times New Roman" w:cs="Times New Roman"/>
          <w:sz w:val="24"/>
          <w:szCs w:val="24"/>
        </w:rPr>
      </w:pPr>
    </w:p>
    <w:p w14:paraId="4DA1B403"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Общо полагащи се ПМЛ = Полагаеми ПМЛ1_7 + Полагаеми ПМЛ Биологични = 303.000 + 0.000 = 303.000 дка. </w:t>
      </w:r>
    </w:p>
    <w:p w14:paraId="4F83BECA" w14:textId="77777777" w:rsidR="006D4A8D" w:rsidRPr="006D4A8D" w:rsidRDefault="006D4A8D" w:rsidP="006D4A8D">
      <w:pPr>
        <w:spacing w:after="0" w:line="240" w:lineRule="auto"/>
        <w:rPr>
          <w:rFonts w:ascii="Times New Roman" w:eastAsia="Times New Roman" w:hAnsi="Times New Roman" w:cs="Times New Roman"/>
          <w:sz w:val="24"/>
          <w:szCs w:val="24"/>
        </w:rPr>
      </w:pPr>
    </w:p>
    <w:p w14:paraId="0C3B3436" w14:textId="77777777" w:rsidR="006D4A8D" w:rsidRPr="006D4A8D" w:rsidRDefault="006D4A8D" w:rsidP="006D4A8D">
      <w:pPr>
        <w:spacing w:after="0" w:line="240" w:lineRule="auto"/>
        <w:rPr>
          <w:rFonts w:ascii="Times New Roman" w:eastAsia="Times New Roman" w:hAnsi="Times New Roman" w:cs="Times New Roman"/>
          <w:sz w:val="24"/>
          <w:szCs w:val="24"/>
        </w:rPr>
      </w:pPr>
      <w:r w:rsidRPr="006D4A8D">
        <w:rPr>
          <w:rFonts w:ascii="Times New Roman" w:eastAsia="Times New Roman" w:hAnsi="Times New Roman" w:cs="Times New Roman"/>
          <w:sz w:val="24"/>
          <w:szCs w:val="24"/>
        </w:rPr>
        <w:t xml:space="preserve">Приравнена разлика = Общо полагащи се ПМЛ – Общо регистрирани ПМЛ = 303.000 - 39.500 = 263.500 дка. </w:t>
      </w:r>
    </w:p>
    <w:p w14:paraId="564EB383" w14:textId="77777777" w:rsidR="006D4A8D" w:rsidRPr="006D4A8D" w:rsidRDefault="006D4A8D" w:rsidP="006D4A8D">
      <w:pPr>
        <w:spacing w:after="0" w:line="240" w:lineRule="auto"/>
        <w:rPr>
          <w:rFonts w:ascii="Times New Roman" w:eastAsia="Times New Roman" w:hAnsi="Times New Roman" w:cs="Times New Roman"/>
          <w:sz w:val="24"/>
          <w:szCs w:val="24"/>
        </w:rPr>
      </w:pPr>
    </w:p>
    <w:p w14:paraId="5E9196ED" w14:textId="77777777" w:rsidR="00FD741B" w:rsidRDefault="00FD741B" w:rsidP="00FD741B">
      <w:pPr>
        <w:spacing w:after="0"/>
        <w:jc w:val="both"/>
        <w:rPr>
          <w:rFonts w:asciiTheme="majorHAnsi" w:hAnsiTheme="majorHAnsi"/>
          <w:sz w:val="28"/>
          <w:szCs w:val="28"/>
        </w:rPr>
      </w:pPr>
    </w:p>
    <w:p w14:paraId="160B161C" w14:textId="3B9860EB" w:rsidR="00FD741B" w:rsidRPr="00DB4023" w:rsidRDefault="00FD741B" w:rsidP="00FD741B">
      <w:pPr>
        <w:spacing w:after="0"/>
        <w:jc w:val="both"/>
        <w:rPr>
          <w:rFonts w:asciiTheme="majorHAnsi" w:hAnsiTheme="majorHAnsi"/>
          <w:sz w:val="28"/>
          <w:szCs w:val="28"/>
        </w:rPr>
      </w:pPr>
      <w:r>
        <w:rPr>
          <w:rFonts w:asciiTheme="majorHAnsi" w:hAnsiTheme="majorHAnsi"/>
          <w:sz w:val="28"/>
          <w:szCs w:val="28"/>
        </w:rPr>
        <w:lastRenderedPageBreak/>
        <w:t xml:space="preserve">       </w:t>
      </w:r>
      <w:bookmarkStart w:id="2" w:name="_Hlk68876175"/>
      <w:r>
        <w:rPr>
          <w:rFonts w:asciiTheme="majorHAnsi" w:hAnsiTheme="majorHAnsi"/>
          <w:sz w:val="28"/>
          <w:szCs w:val="28"/>
        </w:rPr>
        <w:t>Илия Трифонов</w:t>
      </w:r>
      <w:r w:rsidRPr="00DB4023">
        <w:rPr>
          <w:rFonts w:asciiTheme="majorHAnsi" w:hAnsiTheme="majorHAnsi"/>
          <w:sz w:val="28"/>
          <w:szCs w:val="28"/>
        </w:rPr>
        <w:t xml:space="preserve"> направи изявление, че желае да му бъд</w:t>
      </w:r>
      <w:r>
        <w:rPr>
          <w:rFonts w:asciiTheme="majorHAnsi" w:hAnsiTheme="majorHAnsi"/>
          <w:sz w:val="28"/>
          <w:szCs w:val="28"/>
        </w:rPr>
        <w:t>е</w:t>
      </w:r>
      <w:r w:rsidRPr="00DB4023">
        <w:rPr>
          <w:rFonts w:asciiTheme="majorHAnsi" w:hAnsiTheme="majorHAnsi"/>
          <w:sz w:val="28"/>
          <w:szCs w:val="28"/>
        </w:rPr>
        <w:t xml:space="preserve"> предоставен под наем следни</w:t>
      </w:r>
      <w:r>
        <w:rPr>
          <w:rFonts w:asciiTheme="majorHAnsi" w:hAnsiTheme="majorHAnsi"/>
          <w:sz w:val="28"/>
          <w:szCs w:val="28"/>
        </w:rPr>
        <w:t>я</w:t>
      </w:r>
      <w:r w:rsidRPr="00DB4023">
        <w:rPr>
          <w:rFonts w:asciiTheme="majorHAnsi" w:hAnsiTheme="majorHAnsi"/>
          <w:sz w:val="28"/>
          <w:szCs w:val="28"/>
        </w:rPr>
        <w:t xml:space="preserve"> имот с идентификатор-65139.</w:t>
      </w:r>
      <w:r>
        <w:rPr>
          <w:rFonts w:asciiTheme="majorHAnsi" w:hAnsiTheme="majorHAnsi"/>
          <w:sz w:val="28"/>
          <w:szCs w:val="28"/>
        </w:rPr>
        <w:t>6</w:t>
      </w:r>
      <w:r w:rsidRPr="00DB4023">
        <w:rPr>
          <w:rFonts w:asciiTheme="majorHAnsi" w:hAnsiTheme="majorHAnsi"/>
          <w:sz w:val="28"/>
          <w:szCs w:val="28"/>
        </w:rPr>
        <w:t>.</w:t>
      </w:r>
      <w:r>
        <w:rPr>
          <w:rFonts w:asciiTheme="majorHAnsi" w:hAnsiTheme="majorHAnsi"/>
          <w:sz w:val="28"/>
          <w:szCs w:val="28"/>
        </w:rPr>
        <w:t>4</w:t>
      </w:r>
      <w:r w:rsidRPr="00DB4023">
        <w:rPr>
          <w:rFonts w:asciiTheme="majorHAnsi" w:hAnsiTheme="majorHAnsi"/>
          <w:sz w:val="28"/>
          <w:szCs w:val="28"/>
        </w:rPr>
        <w:t xml:space="preserve"> по КК и КР на гр.Садово. Общата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Pr>
          <w:rFonts w:asciiTheme="majorHAnsi" w:hAnsiTheme="majorHAnsi"/>
          <w:sz w:val="28"/>
          <w:szCs w:val="28"/>
        </w:rPr>
        <w:t>79</w:t>
      </w:r>
      <w:r w:rsidRPr="00DB4023">
        <w:rPr>
          <w:rFonts w:asciiTheme="majorHAnsi" w:hAnsiTheme="majorHAnsi"/>
          <w:sz w:val="28"/>
          <w:szCs w:val="28"/>
        </w:rPr>
        <w:t>.</w:t>
      </w:r>
      <w:r>
        <w:rPr>
          <w:rFonts w:asciiTheme="majorHAnsi" w:hAnsiTheme="majorHAnsi"/>
          <w:sz w:val="28"/>
          <w:szCs w:val="28"/>
        </w:rPr>
        <w:t>327</w:t>
      </w:r>
      <w:r w:rsidRPr="00DB4023">
        <w:rPr>
          <w:rFonts w:asciiTheme="majorHAnsi" w:hAnsiTheme="majorHAnsi"/>
          <w:sz w:val="28"/>
          <w:szCs w:val="28"/>
        </w:rPr>
        <w:t xml:space="preserve"> дка,  пасищ</w:t>
      </w:r>
      <w:r>
        <w:rPr>
          <w:rFonts w:asciiTheme="majorHAnsi" w:hAnsiTheme="majorHAnsi"/>
          <w:sz w:val="28"/>
          <w:szCs w:val="28"/>
        </w:rPr>
        <w:t>е</w:t>
      </w:r>
      <w:r w:rsidRPr="00DB4023">
        <w:rPr>
          <w:rFonts w:asciiTheme="majorHAnsi" w:hAnsiTheme="majorHAnsi"/>
          <w:sz w:val="28"/>
          <w:szCs w:val="28"/>
        </w:rPr>
        <w:t xml:space="preserve"> от 1 до 7 категория</w:t>
      </w:r>
      <w:r>
        <w:rPr>
          <w:rFonts w:asciiTheme="majorHAnsi" w:hAnsiTheme="majorHAnsi"/>
          <w:sz w:val="28"/>
          <w:szCs w:val="28"/>
        </w:rPr>
        <w:t>, като Илия Трифонов желае да наеме 12.500 дка</w:t>
      </w:r>
      <w:r w:rsidRPr="00DB4023">
        <w:rPr>
          <w:rFonts w:asciiTheme="majorHAnsi" w:hAnsiTheme="majorHAnsi"/>
          <w:sz w:val="28"/>
          <w:szCs w:val="28"/>
        </w:rPr>
        <w:t>. Тъй като общата площ на пасищата, както и разделена по категории, е под максималния размер на допустимата площ за разпределение, то няма пречка т</w:t>
      </w:r>
      <w:r>
        <w:rPr>
          <w:rFonts w:asciiTheme="majorHAnsi" w:hAnsiTheme="majorHAnsi"/>
          <w:sz w:val="28"/>
          <w:szCs w:val="28"/>
        </w:rPr>
        <w:t>о</w:t>
      </w:r>
      <w:r w:rsidRPr="00DB4023">
        <w:rPr>
          <w:rFonts w:asciiTheme="majorHAnsi" w:hAnsiTheme="majorHAnsi"/>
          <w:sz w:val="28"/>
          <w:szCs w:val="28"/>
        </w:rPr>
        <w:t>зи имот да бъд</w:t>
      </w:r>
      <w:r w:rsidR="006608EC">
        <w:rPr>
          <w:rFonts w:asciiTheme="majorHAnsi" w:hAnsiTheme="majorHAnsi"/>
          <w:sz w:val="28"/>
          <w:szCs w:val="28"/>
        </w:rPr>
        <w:t>е</w:t>
      </w:r>
      <w:r w:rsidRPr="00DB4023">
        <w:rPr>
          <w:rFonts w:asciiTheme="majorHAnsi" w:hAnsiTheme="majorHAnsi"/>
          <w:sz w:val="28"/>
          <w:szCs w:val="28"/>
        </w:rPr>
        <w:t xml:space="preserve"> разпределен за ползване от </w:t>
      </w:r>
      <w:r>
        <w:rPr>
          <w:rFonts w:asciiTheme="majorHAnsi" w:hAnsiTheme="majorHAnsi"/>
          <w:sz w:val="28"/>
          <w:szCs w:val="28"/>
        </w:rPr>
        <w:t>Илия</w:t>
      </w:r>
      <w:r w:rsidRPr="00DB4023">
        <w:rPr>
          <w:rFonts w:asciiTheme="majorHAnsi" w:hAnsiTheme="majorHAnsi"/>
          <w:sz w:val="28"/>
          <w:szCs w:val="28"/>
        </w:rPr>
        <w:t xml:space="preserve"> Трифонов. </w:t>
      </w:r>
    </w:p>
    <w:bookmarkEnd w:id="2"/>
    <w:p w14:paraId="6D35D4F1" w14:textId="175151CE" w:rsidR="00507D6A" w:rsidRPr="00DB4023" w:rsidRDefault="00507D6A" w:rsidP="00507D6A">
      <w:pPr>
        <w:spacing w:after="0"/>
        <w:jc w:val="both"/>
        <w:rPr>
          <w:rFonts w:asciiTheme="majorHAnsi" w:hAnsiTheme="majorHAnsi"/>
          <w:sz w:val="28"/>
          <w:szCs w:val="28"/>
        </w:rPr>
      </w:pPr>
      <w:r>
        <w:rPr>
          <w:rFonts w:asciiTheme="majorHAnsi" w:hAnsiTheme="majorHAnsi"/>
          <w:b/>
          <w:sz w:val="28"/>
          <w:szCs w:val="28"/>
          <w:u w:val="single"/>
        </w:rPr>
        <w:t xml:space="preserve">      </w:t>
      </w:r>
      <w:r w:rsidRPr="00DB4023">
        <w:rPr>
          <w:rFonts w:asciiTheme="majorHAnsi" w:hAnsiTheme="majorHAnsi"/>
          <w:b/>
          <w:sz w:val="28"/>
          <w:szCs w:val="28"/>
          <w:u w:val="single"/>
        </w:rPr>
        <w:t xml:space="preserve">Подадено е заявление с вх. индекс № ЗГ – </w:t>
      </w:r>
      <w:r>
        <w:rPr>
          <w:rFonts w:asciiTheme="majorHAnsi" w:hAnsiTheme="majorHAnsi"/>
          <w:b/>
          <w:sz w:val="28"/>
          <w:szCs w:val="28"/>
          <w:u w:val="single"/>
        </w:rPr>
        <w:t>63</w:t>
      </w:r>
      <w:r w:rsidRPr="00DB4023">
        <w:rPr>
          <w:rFonts w:asciiTheme="majorHAnsi" w:hAnsiTheme="majorHAnsi"/>
          <w:b/>
          <w:sz w:val="28"/>
          <w:szCs w:val="28"/>
          <w:u w:val="single"/>
        </w:rPr>
        <w:t xml:space="preserve"> от 0</w:t>
      </w:r>
      <w:r>
        <w:rPr>
          <w:rFonts w:asciiTheme="majorHAnsi" w:hAnsiTheme="majorHAnsi"/>
          <w:b/>
          <w:sz w:val="28"/>
          <w:szCs w:val="28"/>
          <w:u w:val="single"/>
        </w:rPr>
        <w:t>6</w:t>
      </w:r>
      <w:r w:rsidRPr="00DB4023">
        <w:rPr>
          <w:rFonts w:asciiTheme="majorHAnsi" w:hAnsiTheme="majorHAnsi"/>
          <w:b/>
          <w:sz w:val="28"/>
          <w:szCs w:val="28"/>
          <w:u w:val="single"/>
        </w:rPr>
        <w:t>.03.202</w:t>
      </w:r>
      <w:r>
        <w:rPr>
          <w:rFonts w:asciiTheme="majorHAnsi" w:hAnsiTheme="majorHAnsi"/>
          <w:b/>
          <w:sz w:val="28"/>
          <w:szCs w:val="28"/>
          <w:u w:val="single"/>
        </w:rPr>
        <w:t>1</w:t>
      </w:r>
      <w:r w:rsidRPr="00DB4023">
        <w:rPr>
          <w:rFonts w:asciiTheme="majorHAnsi" w:hAnsiTheme="majorHAnsi"/>
          <w:b/>
          <w:sz w:val="28"/>
          <w:szCs w:val="28"/>
          <w:u w:val="single"/>
        </w:rPr>
        <w:t xml:space="preserve"> година от </w:t>
      </w:r>
      <w:r>
        <w:rPr>
          <w:rFonts w:asciiTheme="majorHAnsi" w:hAnsiTheme="majorHAnsi"/>
          <w:b/>
          <w:sz w:val="28"/>
          <w:szCs w:val="28"/>
          <w:u w:val="single"/>
        </w:rPr>
        <w:t>Димитър Вълев</w:t>
      </w:r>
      <w:r w:rsidRPr="00DB4023">
        <w:rPr>
          <w:rFonts w:asciiTheme="majorHAnsi" w:hAnsiTheme="majorHAnsi"/>
          <w:sz w:val="28"/>
          <w:szCs w:val="28"/>
        </w:rPr>
        <w:t>, като според представените и събрани към преписката документи се установява, че:</w:t>
      </w:r>
    </w:p>
    <w:p w14:paraId="4537050E" w14:textId="4325C81F" w:rsidR="00507D6A" w:rsidRPr="00DB4023" w:rsidRDefault="00507D6A" w:rsidP="00507D6A">
      <w:pPr>
        <w:pStyle w:val="a3"/>
        <w:numPr>
          <w:ilvl w:val="0"/>
          <w:numId w:val="8"/>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w:t>
      </w:r>
      <w:r>
        <w:rPr>
          <w:rFonts w:asciiTheme="majorHAnsi" w:hAnsiTheme="majorHAnsi"/>
          <w:sz w:val="28"/>
          <w:szCs w:val="28"/>
        </w:rPr>
        <w:t>Димитър Вълев</w:t>
      </w:r>
      <w:r w:rsidRPr="00DB4023">
        <w:rPr>
          <w:rFonts w:asciiTheme="majorHAnsi" w:hAnsiTheme="majorHAnsi"/>
          <w:sz w:val="28"/>
          <w:szCs w:val="28"/>
        </w:rPr>
        <w:t xml:space="preserve"> 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6AC9CC51" w14:textId="236BD237" w:rsidR="00507D6A" w:rsidRPr="00DB4023" w:rsidRDefault="00507D6A" w:rsidP="00507D6A">
      <w:pPr>
        <w:pStyle w:val="a3"/>
        <w:numPr>
          <w:ilvl w:val="0"/>
          <w:numId w:val="8"/>
        </w:numPr>
        <w:spacing w:after="0"/>
        <w:jc w:val="both"/>
        <w:rPr>
          <w:rFonts w:asciiTheme="majorHAnsi" w:hAnsiTheme="majorHAnsi"/>
          <w:sz w:val="28"/>
          <w:szCs w:val="28"/>
        </w:rPr>
      </w:pPr>
      <w:r>
        <w:rPr>
          <w:rFonts w:asciiTheme="majorHAnsi" w:hAnsiTheme="majorHAnsi"/>
          <w:sz w:val="28"/>
          <w:szCs w:val="28"/>
        </w:rPr>
        <w:t>Димитър Вълев</w:t>
      </w:r>
      <w:r w:rsidRPr="00DB4023">
        <w:rPr>
          <w:rFonts w:asciiTheme="majorHAnsi" w:hAnsiTheme="majorHAnsi"/>
          <w:sz w:val="28"/>
          <w:szCs w:val="28"/>
        </w:rPr>
        <w:t xml:space="preserve"> е собственик на животновъден обект с № </w:t>
      </w:r>
      <w:r>
        <w:rPr>
          <w:rFonts w:asciiTheme="majorHAnsi" w:hAnsiTheme="majorHAnsi"/>
          <w:sz w:val="28"/>
          <w:szCs w:val="28"/>
        </w:rPr>
        <w:t>5762160013</w:t>
      </w:r>
      <w:r w:rsidRPr="00DB4023">
        <w:rPr>
          <w:rFonts w:asciiTheme="majorHAnsi" w:hAnsiTheme="majorHAnsi"/>
          <w:sz w:val="28"/>
          <w:szCs w:val="28"/>
        </w:rPr>
        <w:t xml:space="preserve"> (стар 412</w:t>
      </w:r>
      <w:r>
        <w:rPr>
          <w:rFonts w:asciiTheme="majorHAnsi" w:hAnsiTheme="majorHAnsi"/>
          <w:sz w:val="28"/>
          <w:szCs w:val="28"/>
        </w:rPr>
        <w:t>7</w:t>
      </w:r>
      <w:r w:rsidRPr="00DB4023">
        <w:rPr>
          <w:rFonts w:asciiTheme="majorHAnsi" w:hAnsiTheme="majorHAnsi"/>
          <w:sz w:val="28"/>
          <w:szCs w:val="28"/>
        </w:rPr>
        <w:t>-0</w:t>
      </w:r>
      <w:r>
        <w:rPr>
          <w:rFonts w:asciiTheme="majorHAnsi" w:hAnsiTheme="majorHAnsi"/>
          <w:sz w:val="28"/>
          <w:szCs w:val="28"/>
        </w:rPr>
        <w:t>189</w:t>
      </w:r>
      <w:r w:rsidRPr="00DB4023">
        <w:rPr>
          <w:rFonts w:asciiTheme="majorHAnsi" w:hAnsiTheme="majorHAnsi"/>
          <w:sz w:val="28"/>
          <w:szCs w:val="28"/>
        </w:rPr>
        <w:t xml:space="preserve">), регистриран в </w:t>
      </w:r>
      <w:r>
        <w:rPr>
          <w:rFonts w:asciiTheme="majorHAnsi" w:hAnsiTheme="majorHAnsi"/>
          <w:sz w:val="28"/>
          <w:szCs w:val="28"/>
        </w:rPr>
        <w:t>с.Поповица</w:t>
      </w:r>
      <w:r w:rsidRPr="00DB4023">
        <w:rPr>
          <w:rFonts w:asciiTheme="majorHAnsi" w:hAnsiTheme="majorHAnsi"/>
          <w:sz w:val="28"/>
          <w:szCs w:val="28"/>
        </w:rPr>
        <w:t xml:space="preserve">, община Садово (според Справка за животни ОЕЗ към </w:t>
      </w:r>
      <w:r>
        <w:rPr>
          <w:rFonts w:asciiTheme="majorHAnsi" w:hAnsiTheme="majorHAnsi"/>
          <w:sz w:val="28"/>
          <w:szCs w:val="28"/>
        </w:rPr>
        <w:t>09</w:t>
      </w:r>
      <w:r w:rsidRPr="00DB4023">
        <w:rPr>
          <w:rFonts w:asciiTheme="majorHAnsi" w:hAnsiTheme="majorHAnsi"/>
          <w:sz w:val="28"/>
          <w:szCs w:val="28"/>
        </w:rPr>
        <w:t>.0</w:t>
      </w:r>
      <w:r>
        <w:rPr>
          <w:rFonts w:asciiTheme="majorHAnsi" w:hAnsiTheme="majorHAnsi"/>
          <w:sz w:val="28"/>
          <w:szCs w:val="28"/>
        </w:rPr>
        <w:t>4</w:t>
      </w:r>
      <w:r w:rsidRPr="00DB4023">
        <w:rPr>
          <w:rFonts w:asciiTheme="majorHAnsi" w:hAnsiTheme="majorHAnsi"/>
          <w:sz w:val="28"/>
          <w:szCs w:val="28"/>
        </w:rPr>
        <w:t>.202</w:t>
      </w:r>
      <w:r>
        <w:rPr>
          <w:rFonts w:asciiTheme="majorHAnsi" w:hAnsiTheme="majorHAnsi"/>
          <w:sz w:val="28"/>
          <w:szCs w:val="28"/>
        </w:rPr>
        <w:t>1</w:t>
      </w:r>
      <w:r w:rsidRPr="00DB4023">
        <w:rPr>
          <w:rFonts w:asciiTheme="majorHAnsi" w:hAnsiTheme="majorHAnsi"/>
          <w:sz w:val="28"/>
          <w:szCs w:val="28"/>
        </w:rPr>
        <w:t xml:space="preserve"> год.);</w:t>
      </w:r>
    </w:p>
    <w:p w14:paraId="5AB01E49" w14:textId="77777777" w:rsidR="00507D6A" w:rsidRPr="00DB4023" w:rsidRDefault="00507D6A" w:rsidP="00507D6A">
      <w:pPr>
        <w:pStyle w:val="a3"/>
        <w:numPr>
          <w:ilvl w:val="0"/>
          <w:numId w:val="8"/>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3186AEDC" w14:textId="004EA5B8" w:rsidR="00507D6A" w:rsidRPr="00DB4023" w:rsidRDefault="00507D6A" w:rsidP="00507D6A">
      <w:pPr>
        <w:pStyle w:val="a3"/>
        <w:numPr>
          <w:ilvl w:val="0"/>
          <w:numId w:val="8"/>
        </w:numPr>
        <w:spacing w:after="0"/>
        <w:jc w:val="both"/>
        <w:rPr>
          <w:rFonts w:asciiTheme="majorHAnsi" w:hAnsiTheme="majorHAnsi"/>
          <w:sz w:val="28"/>
          <w:szCs w:val="28"/>
        </w:rPr>
      </w:pPr>
      <w:r w:rsidRPr="00DB4023">
        <w:rPr>
          <w:rFonts w:asciiTheme="majorHAnsi" w:hAnsiTheme="majorHAnsi"/>
          <w:sz w:val="28"/>
          <w:szCs w:val="28"/>
        </w:rPr>
        <w:t xml:space="preserve">Чрез Приложение № 2 към Заявлението, </w:t>
      </w:r>
      <w:r w:rsidR="00F30963">
        <w:rPr>
          <w:rFonts w:asciiTheme="majorHAnsi" w:hAnsiTheme="majorHAnsi"/>
          <w:sz w:val="28"/>
          <w:szCs w:val="28"/>
        </w:rPr>
        <w:t>Димитър Вълев</w:t>
      </w:r>
      <w:r w:rsidRPr="00DB4023">
        <w:rPr>
          <w:rFonts w:asciiTheme="majorHAnsi" w:hAnsiTheme="majorHAnsi"/>
          <w:sz w:val="28"/>
          <w:szCs w:val="28"/>
        </w:rPr>
        <w:t xml:space="preserve"> декларира че  ползва пасища, мери, ливади в т.ч. собствени/наети към датата на подаване на заявлението.</w:t>
      </w:r>
    </w:p>
    <w:p w14:paraId="16EF0DAF" w14:textId="77777777" w:rsidR="00507D6A" w:rsidRPr="00DB4023" w:rsidRDefault="00507D6A" w:rsidP="00507D6A">
      <w:pPr>
        <w:pStyle w:val="a3"/>
        <w:numPr>
          <w:ilvl w:val="0"/>
          <w:numId w:val="8"/>
        </w:numPr>
        <w:spacing w:after="0"/>
        <w:jc w:val="both"/>
        <w:rPr>
          <w:rFonts w:asciiTheme="majorHAnsi" w:hAnsiTheme="majorHAnsi"/>
          <w:sz w:val="28"/>
          <w:szCs w:val="28"/>
        </w:rPr>
      </w:pPr>
      <w:r w:rsidRPr="00DB4023">
        <w:rPr>
          <w:rFonts w:asciiTheme="majorHAnsi" w:hAnsiTheme="majorHAnsi"/>
          <w:sz w:val="28"/>
          <w:szCs w:val="28"/>
        </w:rPr>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6BECAB4B" w14:textId="77777777" w:rsidR="00507D6A" w:rsidRPr="00DB4023" w:rsidRDefault="00507D6A" w:rsidP="00507D6A">
      <w:pPr>
        <w:pStyle w:val="a3"/>
        <w:spacing w:after="0"/>
        <w:jc w:val="both"/>
        <w:rPr>
          <w:rFonts w:asciiTheme="majorHAnsi" w:hAnsiTheme="majorHAnsi"/>
          <w:sz w:val="28"/>
          <w:szCs w:val="28"/>
        </w:rPr>
      </w:pPr>
    </w:p>
    <w:p w14:paraId="71744957" w14:textId="64383166" w:rsidR="00507D6A" w:rsidRPr="00DB4023" w:rsidRDefault="00507D6A" w:rsidP="00507D6A">
      <w:pPr>
        <w:pStyle w:val="a3"/>
        <w:spacing w:after="0"/>
        <w:ind w:left="0" w:firstLine="720"/>
        <w:jc w:val="both"/>
        <w:rPr>
          <w:rFonts w:asciiTheme="majorHAnsi" w:hAnsiTheme="majorHAnsi"/>
          <w:sz w:val="28"/>
          <w:szCs w:val="28"/>
        </w:rPr>
      </w:pPr>
      <w:r w:rsidRPr="00DB4023">
        <w:rPr>
          <w:rFonts w:asciiTheme="majorHAnsi" w:hAnsiTheme="majorHAnsi"/>
          <w:sz w:val="28"/>
          <w:szCs w:val="28"/>
        </w:rPr>
        <w:t xml:space="preserve">Комисията се запозна със съдържанието на документите от административната преписка по заявлението на </w:t>
      </w:r>
      <w:r w:rsidR="00F30963">
        <w:rPr>
          <w:rFonts w:asciiTheme="majorHAnsi" w:hAnsiTheme="majorHAnsi"/>
          <w:sz w:val="28"/>
          <w:szCs w:val="28"/>
        </w:rPr>
        <w:t>Димитър Вълев</w:t>
      </w:r>
      <w:r w:rsidRPr="00DB4023">
        <w:rPr>
          <w:rFonts w:asciiTheme="majorHAnsi" w:hAnsiTheme="majorHAnsi"/>
          <w:sz w:val="28"/>
          <w:szCs w:val="28"/>
        </w:rPr>
        <w:t>. Приема за установено, освен горепосоченото и че:</w:t>
      </w:r>
    </w:p>
    <w:p w14:paraId="152E7A6E" w14:textId="064FA4E8" w:rsidR="00507D6A" w:rsidRDefault="00F30963" w:rsidP="00507D6A">
      <w:pPr>
        <w:pStyle w:val="a3"/>
        <w:spacing w:after="0"/>
        <w:ind w:left="0" w:firstLine="720"/>
        <w:jc w:val="both"/>
        <w:rPr>
          <w:rFonts w:asciiTheme="majorHAnsi" w:hAnsiTheme="majorHAnsi"/>
          <w:sz w:val="28"/>
          <w:szCs w:val="28"/>
        </w:rPr>
      </w:pPr>
      <w:r>
        <w:rPr>
          <w:rFonts w:asciiTheme="majorHAnsi" w:hAnsiTheme="majorHAnsi"/>
          <w:sz w:val="28"/>
          <w:szCs w:val="28"/>
        </w:rPr>
        <w:t>Димитър Вълев</w:t>
      </w:r>
      <w:r w:rsidR="00507D6A" w:rsidRPr="00DB4023">
        <w:rPr>
          <w:rFonts w:asciiTheme="majorHAnsi" w:hAnsiTheme="majorHAnsi"/>
          <w:sz w:val="28"/>
          <w:szCs w:val="28"/>
        </w:rPr>
        <w:t xml:space="preserve"> е правоимащо лице по смисъла на чл. 37и, ал.1 от ЗСПЗЗ</w:t>
      </w:r>
      <w:r w:rsidR="00507D6A">
        <w:rPr>
          <w:rFonts w:asciiTheme="majorHAnsi" w:hAnsiTheme="majorHAnsi"/>
          <w:sz w:val="28"/>
          <w:szCs w:val="28"/>
        </w:rPr>
        <w:t xml:space="preserve">  и след направената справка </w:t>
      </w:r>
      <w:r w:rsidR="006608EC">
        <w:rPr>
          <w:rFonts w:asciiTheme="majorHAnsi" w:hAnsiTheme="majorHAnsi"/>
          <w:sz w:val="28"/>
          <w:szCs w:val="28"/>
        </w:rPr>
        <w:t xml:space="preserve">в </w:t>
      </w:r>
      <w:r w:rsidR="00507D6A">
        <w:rPr>
          <w:rFonts w:asciiTheme="majorHAnsi" w:hAnsiTheme="majorHAnsi"/>
          <w:sz w:val="28"/>
          <w:szCs w:val="28"/>
        </w:rPr>
        <w:t>системата на БАБХ се установи следното :</w:t>
      </w:r>
    </w:p>
    <w:p w14:paraId="7DA9EC33" w14:textId="77777777" w:rsidR="00E77B6F" w:rsidRPr="00E77B6F" w:rsidRDefault="00E77B6F" w:rsidP="00E77B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7B6F">
        <w:rPr>
          <w:rFonts w:ascii="Times New Roman" w:eastAsia="Times New Roman" w:hAnsi="Times New Roman" w:cs="Times New Roman"/>
          <w:b/>
          <w:bCs/>
          <w:kern w:val="36"/>
          <w:sz w:val="48"/>
          <w:szCs w:val="48"/>
        </w:rPr>
        <w:lastRenderedPageBreak/>
        <w:t>Справка за отглеждани животни и наети ПМЛ</w:t>
      </w:r>
    </w:p>
    <w:p w14:paraId="7E1FCD50" w14:textId="77777777" w:rsidR="00E77B6F" w:rsidRPr="00E77B6F" w:rsidRDefault="00E77B6F" w:rsidP="00E77B6F">
      <w:pPr>
        <w:spacing w:before="100" w:beforeAutospacing="1" w:after="100" w:afterAutospacing="1" w:line="240" w:lineRule="auto"/>
        <w:outlineLvl w:val="2"/>
        <w:rPr>
          <w:rFonts w:ascii="Times New Roman" w:eastAsia="Times New Roman" w:hAnsi="Times New Roman" w:cs="Times New Roman"/>
          <w:b/>
          <w:bCs/>
          <w:sz w:val="27"/>
          <w:szCs w:val="27"/>
        </w:rPr>
      </w:pPr>
      <w:r w:rsidRPr="00E77B6F">
        <w:rPr>
          <w:rFonts w:ascii="Times New Roman" w:eastAsia="Times New Roman" w:hAnsi="Times New Roman" w:cs="Times New Roman"/>
          <w:b/>
          <w:bCs/>
          <w:sz w:val="27"/>
          <w:szCs w:val="27"/>
        </w:rPr>
        <w:t xml:space="preserve">Валидна към: 1 февруари 2021г. </w:t>
      </w:r>
    </w:p>
    <w:p w14:paraId="2514771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Проверявано лице по ЕГН/ЕИК: 7807194548</w:t>
      </w:r>
    </w:p>
    <w:p w14:paraId="1D297F1B" w14:textId="77777777" w:rsidR="00E77B6F" w:rsidRPr="00E77B6F" w:rsidRDefault="00E77B6F" w:rsidP="00E77B6F">
      <w:pPr>
        <w:spacing w:before="100" w:beforeAutospacing="1" w:after="100" w:afterAutospacing="1" w:line="240" w:lineRule="auto"/>
        <w:outlineLvl w:val="1"/>
        <w:rPr>
          <w:rFonts w:ascii="Times New Roman" w:eastAsia="Times New Roman" w:hAnsi="Times New Roman" w:cs="Times New Roman"/>
          <w:b/>
          <w:bCs/>
          <w:sz w:val="36"/>
          <w:szCs w:val="36"/>
        </w:rPr>
      </w:pPr>
      <w:r w:rsidRPr="00E77B6F">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097"/>
      </w:tblGrid>
      <w:tr w:rsidR="00E77B6F" w:rsidRPr="00E77B6F" w14:paraId="3BA019AE" w14:textId="77777777" w:rsidTr="00E77B6F">
        <w:trPr>
          <w:tblCellSpacing w:w="15" w:type="dxa"/>
        </w:trPr>
        <w:tc>
          <w:tcPr>
            <w:tcW w:w="3000" w:type="dxa"/>
            <w:vAlign w:val="center"/>
            <w:hideMark/>
          </w:tcPr>
          <w:p w14:paraId="5BFDE8C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Наименование:</w:t>
            </w:r>
          </w:p>
        </w:tc>
        <w:tc>
          <w:tcPr>
            <w:tcW w:w="0" w:type="auto"/>
            <w:vAlign w:val="center"/>
            <w:hideMark/>
          </w:tcPr>
          <w:p w14:paraId="36D8F0F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ДИМИТЪР ТЕНЧЕВ ВЪЛЕВ</w:t>
            </w:r>
          </w:p>
        </w:tc>
      </w:tr>
      <w:tr w:rsidR="00E77B6F" w:rsidRPr="00E77B6F" w14:paraId="6AF2CB72" w14:textId="77777777" w:rsidTr="00E77B6F">
        <w:trPr>
          <w:tblCellSpacing w:w="15" w:type="dxa"/>
        </w:trPr>
        <w:tc>
          <w:tcPr>
            <w:tcW w:w="3000" w:type="dxa"/>
            <w:vAlign w:val="center"/>
            <w:hideMark/>
          </w:tcPr>
          <w:p w14:paraId="0805F0A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ЕГН/ЕИК:</w:t>
            </w:r>
          </w:p>
        </w:tc>
        <w:tc>
          <w:tcPr>
            <w:tcW w:w="0" w:type="auto"/>
            <w:vAlign w:val="center"/>
            <w:hideMark/>
          </w:tcPr>
          <w:p w14:paraId="66EE9C6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7807194548</w:t>
            </w:r>
          </w:p>
        </w:tc>
      </w:tr>
    </w:tbl>
    <w:p w14:paraId="7F73BECF" w14:textId="77777777" w:rsidR="00E77B6F" w:rsidRPr="00E77B6F" w:rsidRDefault="00E77B6F" w:rsidP="00E77B6F">
      <w:pPr>
        <w:spacing w:before="100" w:beforeAutospacing="1" w:after="100" w:afterAutospacing="1" w:line="240" w:lineRule="auto"/>
        <w:outlineLvl w:val="2"/>
        <w:rPr>
          <w:rFonts w:ascii="Times New Roman" w:eastAsia="Times New Roman" w:hAnsi="Times New Roman" w:cs="Times New Roman"/>
          <w:b/>
          <w:bCs/>
          <w:sz w:val="27"/>
          <w:szCs w:val="27"/>
        </w:rPr>
      </w:pPr>
      <w:r w:rsidRPr="00E77B6F">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
        <w:gridCol w:w="4975"/>
        <w:gridCol w:w="975"/>
        <w:gridCol w:w="986"/>
        <w:gridCol w:w="1125"/>
        <w:gridCol w:w="2142"/>
        <w:gridCol w:w="1134"/>
        <w:gridCol w:w="2165"/>
      </w:tblGrid>
      <w:tr w:rsidR="00E77B6F" w:rsidRPr="00E77B6F" w14:paraId="1FA212A7" w14:textId="77777777" w:rsidTr="00E77B6F">
        <w:trPr>
          <w:tblHeader/>
          <w:tblCellSpacing w:w="15" w:type="dxa"/>
        </w:trPr>
        <w:tc>
          <w:tcPr>
            <w:tcW w:w="450" w:type="dxa"/>
            <w:vMerge w:val="restart"/>
            <w:vAlign w:val="center"/>
            <w:hideMark/>
          </w:tcPr>
          <w:p w14:paraId="166C08B5"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4996C4D2"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Вид животно</w:t>
            </w:r>
          </w:p>
        </w:tc>
        <w:tc>
          <w:tcPr>
            <w:tcW w:w="975" w:type="dxa"/>
            <w:vMerge w:val="restart"/>
            <w:vAlign w:val="center"/>
            <w:hideMark/>
          </w:tcPr>
          <w:p w14:paraId="3809878D"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Бр. жив.</w:t>
            </w:r>
          </w:p>
        </w:tc>
        <w:tc>
          <w:tcPr>
            <w:tcW w:w="975" w:type="dxa"/>
            <w:vMerge w:val="restart"/>
            <w:vAlign w:val="center"/>
            <w:hideMark/>
          </w:tcPr>
          <w:p w14:paraId="60A20F34"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Бр. ЖЕ</w:t>
            </w:r>
          </w:p>
        </w:tc>
        <w:tc>
          <w:tcPr>
            <w:tcW w:w="3375" w:type="dxa"/>
            <w:gridSpan w:val="2"/>
            <w:vAlign w:val="center"/>
            <w:hideMark/>
          </w:tcPr>
          <w:p w14:paraId="442E15B5"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Норма ПМЛ за ЖЕ</w:t>
            </w:r>
          </w:p>
        </w:tc>
        <w:tc>
          <w:tcPr>
            <w:tcW w:w="3375" w:type="dxa"/>
            <w:gridSpan w:val="2"/>
            <w:vAlign w:val="center"/>
            <w:hideMark/>
          </w:tcPr>
          <w:p w14:paraId="37039619"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Полагащи се ПМЛ</w:t>
            </w:r>
          </w:p>
        </w:tc>
      </w:tr>
      <w:tr w:rsidR="00E77B6F" w:rsidRPr="00E77B6F" w14:paraId="637961B7" w14:textId="77777777" w:rsidTr="00E77B6F">
        <w:trPr>
          <w:tblHeader/>
          <w:tblCellSpacing w:w="15" w:type="dxa"/>
        </w:trPr>
        <w:tc>
          <w:tcPr>
            <w:tcW w:w="0" w:type="auto"/>
            <w:vMerge/>
            <w:vAlign w:val="center"/>
            <w:hideMark/>
          </w:tcPr>
          <w:p w14:paraId="27B254C8"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Merge/>
            <w:vAlign w:val="center"/>
            <w:hideMark/>
          </w:tcPr>
          <w:p w14:paraId="7F6B3466"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EC632A7"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492056A"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1125" w:type="dxa"/>
            <w:vAlign w:val="center"/>
            <w:hideMark/>
          </w:tcPr>
          <w:p w14:paraId="10E677B2"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кат.1-7</w:t>
            </w:r>
          </w:p>
        </w:tc>
        <w:tc>
          <w:tcPr>
            <w:tcW w:w="1125" w:type="dxa"/>
            <w:vAlign w:val="center"/>
            <w:hideMark/>
          </w:tcPr>
          <w:p w14:paraId="748AA660"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кат.8-10</w:t>
            </w:r>
          </w:p>
        </w:tc>
        <w:tc>
          <w:tcPr>
            <w:tcW w:w="1125" w:type="dxa"/>
            <w:vAlign w:val="center"/>
            <w:hideMark/>
          </w:tcPr>
          <w:p w14:paraId="061DB25B"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кат.1-7</w:t>
            </w:r>
          </w:p>
        </w:tc>
        <w:tc>
          <w:tcPr>
            <w:tcW w:w="1125" w:type="dxa"/>
            <w:vAlign w:val="center"/>
            <w:hideMark/>
          </w:tcPr>
          <w:p w14:paraId="3C4FFBBD"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кат.8-10</w:t>
            </w:r>
          </w:p>
        </w:tc>
      </w:tr>
      <w:tr w:rsidR="00E77B6F" w:rsidRPr="00E77B6F" w14:paraId="32499884" w14:textId="77777777" w:rsidTr="00E77B6F">
        <w:trPr>
          <w:tblCellSpacing w:w="15" w:type="dxa"/>
        </w:trPr>
        <w:tc>
          <w:tcPr>
            <w:tcW w:w="0" w:type="auto"/>
            <w:vAlign w:val="center"/>
            <w:hideMark/>
          </w:tcPr>
          <w:p w14:paraId="42A6A470"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0DFF394D"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134605E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бр.</w:t>
            </w:r>
          </w:p>
        </w:tc>
        <w:tc>
          <w:tcPr>
            <w:tcW w:w="0" w:type="auto"/>
            <w:vAlign w:val="center"/>
            <w:hideMark/>
          </w:tcPr>
          <w:p w14:paraId="005E55D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бр.</w:t>
            </w:r>
          </w:p>
        </w:tc>
        <w:tc>
          <w:tcPr>
            <w:tcW w:w="0" w:type="auto"/>
            <w:vAlign w:val="center"/>
            <w:hideMark/>
          </w:tcPr>
          <w:p w14:paraId="3E0F5BB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6E3F449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0C364DEA"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1A57B86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r>
      <w:tr w:rsidR="00E77B6F" w:rsidRPr="00E77B6F" w14:paraId="225B5890" w14:textId="77777777" w:rsidTr="00E77B6F">
        <w:trPr>
          <w:tblCellSpacing w:w="15" w:type="dxa"/>
        </w:trPr>
        <w:tc>
          <w:tcPr>
            <w:tcW w:w="0" w:type="auto"/>
            <w:vAlign w:val="center"/>
            <w:hideMark/>
          </w:tcPr>
          <w:p w14:paraId="4C6CBEAB"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Align w:val="center"/>
            <w:hideMark/>
          </w:tcPr>
          <w:p w14:paraId="02DB813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w:t>
            </w:r>
          </w:p>
        </w:tc>
        <w:tc>
          <w:tcPr>
            <w:tcW w:w="0" w:type="auto"/>
            <w:vAlign w:val="center"/>
            <w:hideMark/>
          </w:tcPr>
          <w:p w14:paraId="39F9AFD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2</w:t>
            </w:r>
          </w:p>
        </w:tc>
        <w:tc>
          <w:tcPr>
            <w:tcW w:w="0" w:type="auto"/>
            <w:vAlign w:val="center"/>
            <w:hideMark/>
          </w:tcPr>
          <w:p w14:paraId="3ADBAB2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3</w:t>
            </w:r>
          </w:p>
        </w:tc>
        <w:tc>
          <w:tcPr>
            <w:tcW w:w="0" w:type="auto"/>
            <w:vAlign w:val="center"/>
            <w:hideMark/>
          </w:tcPr>
          <w:p w14:paraId="184255D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4</w:t>
            </w:r>
          </w:p>
        </w:tc>
        <w:tc>
          <w:tcPr>
            <w:tcW w:w="0" w:type="auto"/>
            <w:vAlign w:val="center"/>
            <w:hideMark/>
          </w:tcPr>
          <w:p w14:paraId="43E4861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5</w:t>
            </w:r>
          </w:p>
        </w:tc>
        <w:tc>
          <w:tcPr>
            <w:tcW w:w="0" w:type="auto"/>
            <w:vAlign w:val="center"/>
            <w:hideMark/>
          </w:tcPr>
          <w:p w14:paraId="30F9819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6</w:t>
            </w:r>
          </w:p>
        </w:tc>
        <w:tc>
          <w:tcPr>
            <w:tcW w:w="0" w:type="auto"/>
            <w:vAlign w:val="center"/>
            <w:hideMark/>
          </w:tcPr>
          <w:p w14:paraId="6EED582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7</w:t>
            </w:r>
          </w:p>
        </w:tc>
      </w:tr>
      <w:tr w:rsidR="00E77B6F" w:rsidRPr="00E77B6F" w14:paraId="5566913B" w14:textId="77777777" w:rsidTr="00E77B6F">
        <w:trPr>
          <w:tblCellSpacing w:w="15" w:type="dxa"/>
        </w:trPr>
        <w:tc>
          <w:tcPr>
            <w:tcW w:w="0" w:type="auto"/>
            <w:vAlign w:val="center"/>
            <w:hideMark/>
          </w:tcPr>
          <w:p w14:paraId="25614CFA"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w:t>
            </w:r>
          </w:p>
        </w:tc>
        <w:tc>
          <w:tcPr>
            <w:tcW w:w="0" w:type="auto"/>
            <w:gridSpan w:val="7"/>
            <w:vAlign w:val="center"/>
            <w:hideMark/>
          </w:tcPr>
          <w:p w14:paraId="20D2E34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обл. Пловдив, общ. Садово, гр/с. Поповица, Екатте 57621, рег. № 4127-0189 </w:t>
            </w:r>
          </w:p>
        </w:tc>
      </w:tr>
      <w:tr w:rsidR="00E77B6F" w:rsidRPr="00E77B6F" w14:paraId="39105163" w14:textId="77777777" w:rsidTr="00E77B6F">
        <w:trPr>
          <w:tblCellSpacing w:w="15" w:type="dxa"/>
        </w:trPr>
        <w:tc>
          <w:tcPr>
            <w:tcW w:w="0" w:type="auto"/>
            <w:vAlign w:val="center"/>
            <w:hideMark/>
          </w:tcPr>
          <w:p w14:paraId="5ADE6E3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1.1.</w:t>
            </w:r>
          </w:p>
        </w:tc>
        <w:tc>
          <w:tcPr>
            <w:tcW w:w="0" w:type="auto"/>
            <w:vAlign w:val="center"/>
            <w:hideMark/>
          </w:tcPr>
          <w:p w14:paraId="2237B98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Коне над 6 месеца</w:t>
            </w:r>
          </w:p>
        </w:tc>
        <w:tc>
          <w:tcPr>
            <w:tcW w:w="0" w:type="auto"/>
            <w:vAlign w:val="center"/>
            <w:hideMark/>
          </w:tcPr>
          <w:p w14:paraId="4ED65A8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w:t>
            </w:r>
          </w:p>
        </w:tc>
        <w:tc>
          <w:tcPr>
            <w:tcW w:w="0" w:type="auto"/>
            <w:vAlign w:val="center"/>
            <w:hideMark/>
          </w:tcPr>
          <w:p w14:paraId="105C7E29"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1.000 </w:t>
            </w:r>
          </w:p>
        </w:tc>
        <w:tc>
          <w:tcPr>
            <w:tcW w:w="0" w:type="auto"/>
            <w:vAlign w:val="center"/>
            <w:hideMark/>
          </w:tcPr>
          <w:p w14:paraId="4760A17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15.000 </w:t>
            </w:r>
          </w:p>
        </w:tc>
        <w:tc>
          <w:tcPr>
            <w:tcW w:w="0" w:type="auto"/>
            <w:vAlign w:val="center"/>
            <w:hideMark/>
          </w:tcPr>
          <w:p w14:paraId="611E4EE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30.000 </w:t>
            </w:r>
          </w:p>
        </w:tc>
        <w:tc>
          <w:tcPr>
            <w:tcW w:w="0" w:type="auto"/>
            <w:vAlign w:val="center"/>
            <w:hideMark/>
          </w:tcPr>
          <w:p w14:paraId="62C4FDF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15.000 </w:t>
            </w:r>
          </w:p>
        </w:tc>
        <w:tc>
          <w:tcPr>
            <w:tcW w:w="0" w:type="auto"/>
            <w:vAlign w:val="center"/>
            <w:hideMark/>
          </w:tcPr>
          <w:p w14:paraId="3A5063C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30.000 </w:t>
            </w:r>
          </w:p>
        </w:tc>
      </w:tr>
      <w:tr w:rsidR="00E77B6F" w:rsidRPr="00E77B6F" w14:paraId="0857C19C" w14:textId="77777777" w:rsidTr="00E77B6F">
        <w:trPr>
          <w:tblCellSpacing w:w="15" w:type="dxa"/>
        </w:trPr>
        <w:tc>
          <w:tcPr>
            <w:tcW w:w="0" w:type="auto"/>
            <w:vAlign w:val="center"/>
            <w:hideMark/>
          </w:tcPr>
          <w:p w14:paraId="420F0E1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1.2.</w:t>
            </w:r>
          </w:p>
        </w:tc>
        <w:tc>
          <w:tcPr>
            <w:tcW w:w="0" w:type="auto"/>
            <w:vAlign w:val="center"/>
            <w:hideMark/>
          </w:tcPr>
          <w:p w14:paraId="569D75D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Овце над 12 месеца</w:t>
            </w:r>
          </w:p>
        </w:tc>
        <w:tc>
          <w:tcPr>
            <w:tcW w:w="0" w:type="auto"/>
            <w:vAlign w:val="center"/>
            <w:hideMark/>
          </w:tcPr>
          <w:p w14:paraId="71BF2E0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116</w:t>
            </w:r>
          </w:p>
        </w:tc>
        <w:tc>
          <w:tcPr>
            <w:tcW w:w="0" w:type="auto"/>
            <w:vAlign w:val="center"/>
            <w:hideMark/>
          </w:tcPr>
          <w:p w14:paraId="4E5653E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17.400 </w:t>
            </w:r>
          </w:p>
        </w:tc>
        <w:tc>
          <w:tcPr>
            <w:tcW w:w="0" w:type="auto"/>
            <w:vAlign w:val="center"/>
            <w:hideMark/>
          </w:tcPr>
          <w:p w14:paraId="60DCD08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15.000 </w:t>
            </w:r>
          </w:p>
        </w:tc>
        <w:tc>
          <w:tcPr>
            <w:tcW w:w="0" w:type="auto"/>
            <w:vAlign w:val="center"/>
            <w:hideMark/>
          </w:tcPr>
          <w:p w14:paraId="1239AE0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30.000 </w:t>
            </w:r>
          </w:p>
        </w:tc>
        <w:tc>
          <w:tcPr>
            <w:tcW w:w="0" w:type="auto"/>
            <w:vAlign w:val="center"/>
            <w:hideMark/>
          </w:tcPr>
          <w:p w14:paraId="49D71A1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261.000 </w:t>
            </w:r>
          </w:p>
        </w:tc>
        <w:tc>
          <w:tcPr>
            <w:tcW w:w="0" w:type="auto"/>
            <w:vAlign w:val="center"/>
            <w:hideMark/>
          </w:tcPr>
          <w:p w14:paraId="5C10B76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522.000 </w:t>
            </w:r>
          </w:p>
        </w:tc>
      </w:tr>
      <w:tr w:rsidR="00E77B6F" w:rsidRPr="00E77B6F" w14:paraId="2B97ED13" w14:textId="77777777" w:rsidTr="00E77B6F">
        <w:trPr>
          <w:tblCellSpacing w:w="15" w:type="dxa"/>
        </w:trPr>
        <w:tc>
          <w:tcPr>
            <w:tcW w:w="0" w:type="auto"/>
            <w:vAlign w:val="center"/>
            <w:hideMark/>
          </w:tcPr>
          <w:p w14:paraId="29AB281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1.3.</w:t>
            </w:r>
          </w:p>
        </w:tc>
        <w:tc>
          <w:tcPr>
            <w:tcW w:w="0" w:type="auto"/>
            <w:gridSpan w:val="5"/>
            <w:vAlign w:val="center"/>
            <w:hideMark/>
          </w:tcPr>
          <w:p w14:paraId="262D802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Общо за обект с рег. № 4127-0189:</w:t>
            </w:r>
          </w:p>
        </w:tc>
        <w:tc>
          <w:tcPr>
            <w:tcW w:w="0" w:type="auto"/>
            <w:vAlign w:val="center"/>
            <w:hideMark/>
          </w:tcPr>
          <w:p w14:paraId="3A9924F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276.000 </w:t>
            </w:r>
          </w:p>
        </w:tc>
        <w:tc>
          <w:tcPr>
            <w:tcW w:w="0" w:type="auto"/>
            <w:vAlign w:val="center"/>
            <w:hideMark/>
          </w:tcPr>
          <w:p w14:paraId="202AF8C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552.000</w:t>
            </w:r>
          </w:p>
        </w:tc>
      </w:tr>
      <w:tr w:rsidR="00E77B6F" w:rsidRPr="00E77B6F" w14:paraId="407A1FDC" w14:textId="77777777" w:rsidTr="00E77B6F">
        <w:trPr>
          <w:tblCellSpacing w:w="15" w:type="dxa"/>
        </w:trPr>
        <w:tc>
          <w:tcPr>
            <w:tcW w:w="0" w:type="auto"/>
            <w:gridSpan w:val="6"/>
            <w:vAlign w:val="center"/>
            <w:hideMark/>
          </w:tcPr>
          <w:p w14:paraId="7E6EBD8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Общо за страната</w:t>
            </w:r>
          </w:p>
        </w:tc>
        <w:tc>
          <w:tcPr>
            <w:tcW w:w="0" w:type="auto"/>
            <w:vAlign w:val="center"/>
            <w:hideMark/>
          </w:tcPr>
          <w:p w14:paraId="7968E24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276.000 </w:t>
            </w:r>
          </w:p>
        </w:tc>
        <w:tc>
          <w:tcPr>
            <w:tcW w:w="0" w:type="auto"/>
            <w:vAlign w:val="center"/>
            <w:hideMark/>
          </w:tcPr>
          <w:p w14:paraId="47BD33D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552.000 </w:t>
            </w:r>
          </w:p>
        </w:tc>
      </w:tr>
    </w:tbl>
    <w:p w14:paraId="28251E94" w14:textId="77777777" w:rsidR="00E77B6F" w:rsidRPr="00E77B6F" w:rsidRDefault="00E77B6F" w:rsidP="00E77B6F">
      <w:pPr>
        <w:spacing w:before="100" w:beforeAutospacing="1" w:after="100" w:afterAutospacing="1" w:line="240" w:lineRule="auto"/>
        <w:outlineLvl w:val="2"/>
        <w:rPr>
          <w:rFonts w:ascii="Times New Roman" w:eastAsia="Times New Roman" w:hAnsi="Times New Roman" w:cs="Times New Roman"/>
          <w:b/>
          <w:bCs/>
          <w:sz w:val="27"/>
          <w:szCs w:val="27"/>
        </w:rPr>
      </w:pPr>
      <w:r w:rsidRPr="00E77B6F">
        <w:rPr>
          <w:rFonts w:ascii="Times New Roman" w:eastAsia="Times New Roman" w:hAnsi="Times New Roman" w:cs="Times New Roman"/>
          <w:b/>
          <w:bCs/>
          <w:sz w:val="27"/>
          <w:szCs w:val="27"/>
        </w:rPr>
        <w:t>2. Биологични животни – одобрени (по данни на ДФЗ)</w:t>
      </w:r>
    </w:p>
    <w:p w14:paraId="3312DD9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Не са намерени данни за отглеждани биологични животни от лицето</w:t>
      </w:r>
    </w:p>
    <w:p w14:paraId="75CB00A7" w14:textId="77777777" w:rsidR="00E77B6F" w:rsidRPr="00E77B6F" w:rsidRDefault="00E77B6F" w:rsidP="00E77B6F">
      <w:pPr>
        <w:spacing w:after="0" w:line="240" w:lineRule="auto"/>
        <w:rPr>
          <w:rFonts w:ascii="Times New Roman" w:eastAsia="Times New Roman" w:hAnsi="Times New Roman" w:cs="Times New Roman"/>
          <w:sz w:val="24"/>
          <w:szCs w:val="24"/>
        </w:rPr>
      </w:pPr>
    </w:p>
    <w:p w14:paraId="07E505FA" w14:textId="77777777" w:rsidR="00E77B6F" w:rsidRPr="00E77B6F" w:rsidRDefault="00E77B6F" w:rsidP="00E77B6F">
      <w:pPr>
        <w:spacing w:before="100" w:beforeAutospacing="1" w:after="100" w:afterAutospacing="1" w:line="240" w:lineRule="auto"/>
        <w:outlineLvl w:val="2"/>
        <w:rPr>
          <w:rFonts w:ascii="Times New Roman" w:eastAsia="Times New Roman" w:hAnsi="Times New Roman" w:cs="Times New Roman"/>
          <w:b/>
          <w:bCs/>
          <w:sz w:val="27"/>
          <w:szCs w:val="27"/>
        </w:rPr>
      </w:pPr>
      <w:r w:rsidRPr="00E77B6F">
        <w:rPr>
          <w:rFonts w:ascii="Times New Roman" w:eastAsia="Times New Roman" w:hAnsi="Times New Roman" w:cs="Times New Roman"/>
          <w:b/>
          <w:bCs/>
          <w:sz w:val="27"/>
          <w:szCs w:val="27"/>
        </w:rPr>
        <w:lastRenderedPageBreak/>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433"/>
        <w:gridCol w:w="1597"/>
        <w:gridCol w:w="1545"/>
      </w:tblGrid>
      <w:tr w:rsidR="00E77B6F" w:rsidRPr="00E77B6F" w14:paraId="44ED2F5F" w14:textId="77777777" w:rsidTr="00E77B6F">
        <w:trPr>
          <w:tblHeader/>
          <w:tblCellSpacing w:w="15" w:type="dxa"/>
        </w:trPr>
        <w:tc>
          <w:tcPr>
            <w:tcW w:w="450" w:type="dxa"/>
            <w:vMerge w:val="restart"/>
            <w:vAlign w:val="center"/>
            <w:hideMark/>
          </w:tcPr>
          <w:p w14:paraId="7822EC4F"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6ED07E25"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Област</w:t>
            </w:r>
          </w:p>
        </w:tc>
        <w:tc>
          <w:tcPr>
            <w:tcW w:w="3750" w:type="dxa"/>
            <w:vMerge w:val="restart"/>
            <w:vAlign w:val="center"/>
            <w:hideMark/>
          </w:tcPr>
          <w:p w14:paraId="4F843D90"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Община</w:t>
            </w:r>
          </w:p>
        </w:tc>
        <w:tc>
          <w:tcPr>
            <w:tcW w:w="3000" w:type="dxa"/>
            <w:gridSpan w:val="2"/>
            <w:vAlign w:val="center"/>
            <w:hideMark/>
          </w:tcPr>
          <w:p w14:paraId="1F3A9B5A"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26667D99"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 xml:space="preserve">За одобрени като биологични </w:t>
            </w:r>
          </w:p>
        </w:tc>
      </w:tr>
      <w:tr w:rsidR="00E77B6F" w:rsidRPr="00E77B6F" w14:paraId="1A7B0558" w14:textId="77777777" w:rsidTr="00E77B6F">
        <w:trPr>
          <w:tblHeader/>
          <w:tblCellSpacing w:w="15" w:type="dxa"/>
        </w:trPr>
        <w:tc>
          <w:tcPr>
            <w:tcW w:w="0" w:type="auto"/>
            <w:vMerge/>
            <w:vAlign w:val="center"/>
            <w:hideMark/>
          </w:tcPr>
          <w:p w14:paraId="5A3F32B7"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Merge/>
            <w:vAlign w:val="center"/>
            <w:hideMark/>
          </w:tcPr>
          <w:p w14:paraId="45898334"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77B2ADF"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0" w:type="auto"/>
            <w:vAlign w:val="center"/>
            <w:hideMark/>
          </w:tcPr>
          <w:p w14:paraId="5B2883B4"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кат.1-7</w:t>
            </w:r>
          </w:p>
        </w:tc>
        <w:tc>
          <w:tcPr>
            <w:tcW w:w="0" w:type="auto"/>
            <w:vAlign w:val="center"/>
            <w:hideMark/>
          </w:tcPr>
          <w:p w14:paraId="3C51704D"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кат.8-10</w:t>
            </w:r>
          </w:p>
        </w:tc>
        <w:tc>
          <w:tcPr>
            <w:tcW w:w="0" w:type="auto"/>
            <w:vMerge/>
            <w:vAlign w:val="center"/>
            <w:hideMark/>
          </w:tcPr>
          <w:p w14:paraId="1B4E00A2"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r>
      <w:tr w:rsidR="00E77B6F" w:rsidRPr="00E77B6F" w14:paraId="3146EDFE" w14:textId="77777777" w:rsidTr="00E77B6F">
        <w:trPr>
          <w:tblCellSpacing w:w="15" w:type="dxa"/>
        </w:trPr>
        <w:tc>
          <w:tcPr>
            <w:tcW w:w="0" w:type="auto"/>
            <w:vAlign w:val="center"/>
            <w:hideMark/>
          </w:tcPr>
          <w:p w14:paraId="7C88C72C"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264DEAC2"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1633CD0D"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5C4E248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3CDBD00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57C8112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r>
      <w:tr w:rsidR="00E77B6F" w:rsidRPr="00E77B6F" w14:paraId="3AD12F31" w14:textId="77777777" w:rsidTr="00E77B6F">
        <w:trPr>
          <w:tblCellSpacing w:w="15" w:type="dxa"/>
        </w:trPr>
        <w:tc>
          <w:tcPr>
            <w:tcW w:w="0" w:type="auto"/>
            <w:vAlign w:val="center"/>
            <w:hideMark/>
          </w:tcPr>
          <w:p w14:paraId="09250789"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Align w:val="center"/>
            <w:hideMark/>
          </w:tcPr>
          <w:p w14:paraId="6C9ED993"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w:t>
            </w:r>
          </w:p>
        </w:tc>
        <w:tc>
          <w:tcPr>
            <w:tcW w:w="0" w:type="auto"/>
            <w:vAlign w:val="center"/>
            <w:hideMark/>
          </w:tcPr>
          <w:p w14:paraId="250DCF3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2</w:t>
            </w:r>
          </w:p>
        </w:tc>
        <w:tc>
          <w:tcPr>
            <w:tcW w:w="0" w:type="auto"/>
            <w:vAlign w:val="center"/>
            <w:hideMark/>
          </w:tcPr>
          <w:p w14:paraId="1DD26F2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3</w:t>
            </w:r>
          </w:p>
        </w:tc>
        <w:tc>
          <w:tcPr>
            <w:tcW w:w="0" w:type="auto"/>
            <w:vAlign w:val="center"/>
            <w:hideMark/>
          </w:tcPr>
          <w:p w14:paraId="2CFE272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4</w:t>
            </w:r>
          </w:p>
        </w:tc>
        <w:tc>
          <w:tcPr>
            <w:tcW w:w="0" w:type="auto"/>
            <w:vAlign w:val="center"/>
            <w:hideMark/>
          </w:tcPr>
          <w:p w14:paraId="2D308E5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5</w:t>
            </w:r>
          </w:p>
        </w:tc>
      </w:tr>
      <w:tr w:rsidR="00E77B6F" w:rsidRPr="00E77B6F" w14:paraId="3AEAEAF6" w14:textId="77777777" w:rsidTr="00E77B6F">
        <w:trPr>
          <w:tblCellSpacing w:w="15" w:type="dxa"/>
        </w:trPr>
        <w:tc>
          <w:tcPr>
            <w:tcW w:w="0" w:type="auto"/>
            <w:vAlign w:val="center"/>
            <w:hideMark/>
          </w:tcPr>
          <w:p w14:paraId="060C3C4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w:t>
            </w:r>
          </w:p>
        </w:tc>
        <w:tc>
          <w:tcPr>
            <w:tcW w:w="0" w:type="auto"/>
            <w:vAlign w:val="center"/>
            <w:hideMark/>
          </w:tcPr>
          <w:p w14:paraId="1E7027B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Пловдив</w:t>
            </w:r>
          </w:p>
        </w:tc>
        <w:tc>
          <w:tcPr>
            <w:tcW w:w="0" w:type="auto"/>
            <w:vAlign w:val="center"/>
            <w:hideMark/>
          </w:tcPr>
          <w:p w14:paraId="4FB131E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Садово</w:t>
            </w:r>
          </w:p>
        </w:tc>
        <w:tc>
          <w:tcPr>
            <w:tcW w:w="0" w:type="auto"/>
            <w:vAlign w:val="center"/>
            <w:hideMark/>
          </w:tcPr>
          <w:p w14:paraId="5BD39C18"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276.000 </w:t>
            </w:r>
          </w:p>
        </w:tc>
        <w:tc>
          <w:tcPr>
            <w:tcW w:w="0" w:type="auto"/>
            <w:vAlign w:val="center"/>
            <w:hideMark/>
          </w:tcPr>
          <w:p w14:paraId="60181B4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552.000 </w:t>
            </w:r>
          </w:p>
        </w:tc>
        <w:tc>
          <w:tcPr>
            <w:tcW w:w="0" w:type="auto"/>
            <w:vAlign w:val="center"/>
            <w:hideMark/>
          </w:tcPr>
          <w:p w14:paraId="17DAAB50" w14:textId="77777777" w:rsidR="00E77B6F" w:rsidRPr="00E77B6F" w:rsidRDefault="00E77B6F" w:rsidP="00E77B6F">
            <w:pPr>
              <w:spacing w:after="0" w:line="240" w:lineRule="auto"/>
              <w:rPr>
                <w:rFonts w:ascii="Times New Roman" w:eastAsia="Times New Roman" w:hAnsi="Times New Roman" w:cs="Times New Roman"/>
                <w:sz w:val="24"/>
                <w:szCs w:val="24"/>
              </w:rPr>
            </w:pPr>
          </w:p>
        </w:tc>
      </w:tr>
      <w:tr w:rsidR="00E77B6F" w:rsidRPr="00E77B6F" w14:paraId="54A803A8" w14:textId="77777777" w:rsidTr="00E77B6F">
        <w:trPr>
          <w:tblCellSpacing w:w="15" w:type="dxa"/>
        </w:trPr>
        <w:tc>
          <w:tcPr>
            <w:tcW w:w="0" w:type="auto"/>
            <w:vAlign w:val="center"/>
            <w:hideMark/>
          </w:tcPr>
          <w:p w14:paraId="6144C378"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2.</w:t>
            </w:r>
          </w:p>
        </w:tc>
        <w:tc>
          <w:tcPr>
            <w:tcW w:w="0" w:type="auto"/>
            <w:vAlign w:val="center"/>
            <w:hideMark/>
          </w:tcPr>
          <w:p w14:paraId="260BC636"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Общо за обл. Пловдив</w:t>
            </w:r>
          </w:p>
        </w:tc>
        <w:tc>
          <w:tcPr>
            <w:tcW w:w="0" w:type="auto"/>
            <w:vAlign w:val="center"/>
            <w:hideMark/>
          </w:tcPr>
          <w:p w14:paraId="2CBFC382"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Align w:val="center"/>
            <w:hideMark/>
          </w:tcPr>
          <w:p w14:paraId="53BC2D6A"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276.000 </w:t>
            </w:r>
          </w:p>
        </w:tc>
        <w:tc>
          <w:tcPr>
            <w:tcW w:w="0" w:type="auto"/>
            <w:vAlign w:val="center"/>
            <w:hideMark/>
          </w:tcPr>
          <w:p w14:paraId="7527178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552.000 </w:t>
            </w:r>
          </w:p>
        </w:tc>
        <w:tc>
          <w:tcPr>
            <w:tcW w:w="0" w:type="auto"/>
            <w:vAlign w:val="center"/>
            <w:hideMark/>
          </w:tcPr>
          <w:p w14:paraId="77BE2540" w14:textId="77777777" w:rsidR="00E77B6F" w:rsidRPr="00E77B6F" w:rsidRDefault="00E77B6F" w:rsidP="00E77B6F">
            <w:pPr>
              <w:spacing w:after="0" w:line="240" w:lineRule="auto"/>
              <w:rPr>
                <w:rFonts w:ascii="Times New Roman" w:eastAsia="Times New Roman" w:hAnsi="Times New Roman" w:cs="Times New Roman"/>
                <w:sz w:val="24"/>
                <w:szCs w:val="24"/>
              </w:rPr>
            </w:pPr>
          </w:p>
        </w:tc>
      </w:tr>
      <w:tr w:rsidR="00E77B6F" w:rsidRPr="00E77B6F" w14:paraId="2B7E3000" w14:textId="77777777" w:rsidTr="00E77B6F">
        <w:trPr>
          <w:tblCellSpacing w:w="15" w:type="dxa"/>
        </w:trPr>
        <w:tc>
          <w:tcPr>
            <w:tcW w:w="0" w:type="auto"/>
            <w:vAlign w:val="center"/>
            <w:hideMark/>
          </w:tcPr>
          <w:p w14:paraId="4CA1242A"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3.</w:t>
            </w:r>
          </w:p>
        </w:tc>
        <w:tc>
          <w:tcPr>
            <w:tcW w:w="0" w:type="auto"/>
            <w:vAlign w:val="center"/>
            <w:hideMark/>
          </w:tcPr>
          <w:p w14:paraId="5CF53AD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Всичко</w:t>
            </w:r>
          </w:p>
        </w:tc>
        <w:tc>
          <w:tcPr>
            <w:tcW w:w="0" w:type="auto"/>
            <w:vAlign w:val="center"/>
            <w:hideMark/>
          </w:tcPr>
          <w:p w14:paraId="46DE62C7"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Align w:val="center"/>
            <w:hideMark/>
          </w:tcPr>
          <w:p w14:paraId="5C8059F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276.000 </w:t>
            </w:r>
          </w:p>
        </w:tc>
        <w:tc>
          <w:tcPr>
            <w:tcW w:w="0" w:type="auto"/>
            <w:vAlign w:val="center"/>
            <w:hideMark/>
          </w:tcPr>
          <w:p w14:paraId="430915C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552.000 </w:t>
            </w:r>
          </w:p>
        </w:tc>
        <w:tc>
          <w:tcPr>
            <w:tcW w:w="0" w:type="auto"/>
            <w:vAlign w:val="center"/>
            <w:hideMark/>
          </w:tcPr>
          <w:p w14:paraId="4E945498"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r>
    </w:tbl>
    <w:p w14:paraId="23042F3E" w14:textId="77777777" w:rsidR="00E77B6F" w:rsidRPr="00E77B6F" w:rsidRDefault="00E77B6F" w:rsidP="00E77B6F">
      <w:pPr>
        <w:spacing w:before="100" w:beforeAutospacing="1" w:after="100" w:afterAutospacing="1" w:line="240" w:lineRule="auto"/>
        <w:outlineLvl w:val="1"/>
        <w:rPr>
          <w:rFonts w:ascii="Times New Roman" w:eastAsia="Times New Roman" w:hAnsi="Times New Roman" w:cs="Times New Roman"/>
          <w:b/>
          <w:bCs/>
          <w:sz w:val="36"/>
          <w:szCs w:val="36"/>
        </w:rPr>
      </w:pPr>
      <w:r w:rsidRPr="00E77B6F">
        <w:rPr>
          <w:rFonts w:ascii="Times New Roman" w:eastAsia="Times New Roman" w:hAnsi="Times New Roman" w:cs="Times New Roman"/>
          <w:b/>
          <w:bCs/>
          <w:sz w:val="36"/>
          <w:szCs w:val="36"/>
        </w:rPr>
        <w:t>II. Регистрирани основания за ползване на ПМЛ (по данни на МЗХГ)</w:t>
      </w:r>
    </w:p>
    <w:p w14:paraId="72951CAF" w14:textId="77777777" w:rsidR="00E77B6F" w:rsidRPr="00E77B6F" w:rsidRDefault="00E77B6F" w:rsidP="00E77B6F">
      <w:pPr>
        <w:spacing w:before="100" w:beforeAutospacing="1" w:after="100" w:afterAutospacing="1" w:line="240" w:lineRule="auto"/>
        <w:outlineLvl w:val="2"/>
        <w:rPr>
          <w:rFonts w:ascii="Times New Roman" w:eastAsia="Times New Roman" w:hAnsi="Times New Roman" w:cs="Times New Roman"/>
          <w:b/>
          <w:bCs/>
          <w:sz w:val="27"/>
          <w:szCs w:val="27"/>
        </w:rPr>
      </w:pPr>
      <w:r w:rsidRPr="00E77B6F">
        <w:rPr>
          <w:rFonts w:ascii="Times New Roman" w:eastAsia="Times New Roman" w:hAnsi="Times New Roman" w:cs="Times New Roman"/>
          <w:b/>
          <w:bCs/>
          <w:sz w:val="27"/>
          <w:szCs w:val="27"/>
        </w:rPr>
        <w:t>1. Подробна справка за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
        <w:gridCol w:w="1712"/>
        <w:gridCol w:w="1127"/>
        <w:gridCol w:w="1221"/>
        <w:gridCol w:w="1314"/>
        <w:gridCol w:w="1353"/>
        <w:gridCol w:w="815"/>
        <w:gridCol w:w="717"/>
        <w:gridCol w:w="1123"/>
        <w:gridCol w:w="898"/>
        <w:gridCol w:w="826"/>
        <w:gridCol w:w="815"/>
        <w:gridCol w:w="913"/>
        <w:gridCol w:w="844"/>
      </w:tblGrid>
      <w:tr w:rsidR="00E77B6F" w:rsidRPr="00E77B6F" w14:paraId="7EF56ECB" w14:textId="77777777" w:rsidTr="00E77B6F">
        <w:trPr>
          <w:tblHeader/>
          <w:tblCellSpacing w:w="15" w:type="dxa"/>
        </w:trPr>
        <w:tc>
          <w:tcPr>
            <w:tcW w:w="450" w:type="dxa"/>
            <w:vMerge w:val="restart"/>
            <w:vAlign w:val="center"/>
            <w:hideMark/>
          </w:tcPr>
          <w:p w14:paraId="5D7A6A7F"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3C546CF8"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Имена на лице</w:t>
            </w:r>
          </w:p>
        </w:tc>
        <w:tc>
          <w:tcPr>
            <w:tcW w:w="1800" w:type="dxa"/>
            <w:vMerge w:val="restart"/>
            <w:vAlign w:val="center"/>
            <w:hideMark/>
          </w:tcPr>
          <w:p w14:paraId="0DE52FFA"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Област</w:t>
            </w:r>
          </w:p>
        </w:tc>
        <w:tc>
          <w:tcPr>
            <w:tcW w:w="2250" w:type="dxa"/>
            <w:vMerge w:val="restart"/>
            <w:vAlign w:val="center"/>
            <w:hideMark/>
          </w:tcPr>
          <w:p w14:paraId="2C6E410B"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Община</w:t>
            </w:r>
          </w:p>
        </w:tc>
        <w:tc>
          <w:tcPr>
            <w:tcW w:w="2250" w:type="dxa"/>
            <w:vMerge w:val="restart"/>
            <w:vAlign w:val="center"/>
            <w:hideMark/>
          </w:tcPr>
          <w:p w14:paraId="1CC217D1"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Населено място</w:t>
            </w:r>
          </w:p>
        </w:tc>
        <w:tc>
          <w:tcPr>
            <w:tcW w:w="1500" w:type="dxa"/>
            <w:vMerge w:val="restart"/>
            <w:vAlign w:val="center"/>
            <w:hideMark/>
          </w:tcPr>
          <w:p w14:paraId="5D187814"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Дата на актуалност</w:t>
            </w:r>
          </w:p>
        </w:tc>
        <w:tc>
          <w:tcPr>
            <w:tcW w:w="2250" w:type="dxa"/>
            <w:gridSpan w:val="2"/>
            <w:vAlign w:val="center"/>
            <w:hideMark/>
          </w:tcPr>
          <w:p w14:paraId="0EC3783A"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7BE7FE31"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0E0F95B0"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По вид собственост</w:t>
            </w:r>
          </w:p>
        </w:tc>
        <w:tc>
          <w:tcPr>
            <w:tcW w:w="1200" w:type="dxa"/>
            <w:vMerge w:val="restart"/>
            <w:vAlign w:val="center"/>
            <w:hideMark/>
          </w:tcPr>
          <w:p w14:paraId="06EE4C65"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Общо</w:t>
            </w:r>
          </w:p>
        </w:tc>
      </w:tr>
      <w:tr w:rsidR="00E77B6F" w:rsidRPr="00E77B6F" w14:paraId="7144D0DC" w14:textId="77777777" w:rsidTr="00E77B6F">
        <w:trPr>
          <w:tblHeader/>
          <w:tblCellSpacing w:w="15" w:type="dxa"/>
        </w:trPr>
        <w:tc>
          <w:tcPr>
            <w:tcW w:w="0" w:type="auto"/>
            <w:vMerge/>
            <w:vAlign w:val="center"/>
            <w:hideMark/>
          </w:tcPr>
          <w:p w14:paraId="28A8531D"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Merge/>
            <w:vAlign w:val="center"/>
            <w:hideMark/>
          </w:tcPr>
          <w:p w14:paraId="5C8952A1"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1B33D530"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E865F17"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73FAC839"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76E02EDC"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1125" w:type="dxa"/>
            <w:vAlign w:val="center"/>
            <w:hideMark/>
          </w:tcPr>
          <w:p w14:paraId="1172AD61"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1-7</w:t>
            </w:r>
          </w:p>
        </w:tc>
        <w:tc>
          <w:tcPr>
            <w:tcW w:w="1125" w:type="dxa"/>
            <w:vAlign w:val="center"/>
            <w:hideMark/>
          </w:tcPr>
          <w:p w14:paraId="777214A9"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8-10</w:t>
            </w:r>
          </w:p>
        </w:tc>
        <w:tc>
          <w:tcPr>
            <w:tcW w:w="1125" w:type="dxa"/>
            <w:vAlign w:val="center"/>
            <w:hideMark/>
          </w:tcPr>
          <w:p w14:paraId="6E8FA0F6"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Договори</w:t>
            </w:r>
          </w:p>
        </w:tc>
        <w:tc>
          <w:tcPr>
            <w:tcW w:w="1125" w:type="dxa"/>
            <w:vAlign w:val="center"/>
            <w:hideMark/>
          </w:tcPr>
          <w:p w14:paraId="171EEA17"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Лич. собств.</w:t>
            </w:r>
          </w:p>
        </w:tc>
        <w:tc>
          <w:tcPr>
            <w:tcW w:w="1125" w:type="dxa"/>
            <w:vAlign w:val="center"/>
            <w:hideMark/>
          </w:tcPr>
          <w:p w14:paraId="18073D6A"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Държ.</w:t>
            </w:r>
          </w:p>
        </w:tc>
        <w:tc>
          <w:tcPr>
            <w:tcW w:w="1125" w:type="dxa"/>
            <w:vAlign w:val="center"/>
            <w:hideMark/>
          </w:tcPr>
          <w:p w14:paraId="68CBC2CD"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Общ.</w:t>
            </w:r>
          </w:p>
        </w:tc>
        <w:tc>
          <w:tcPr>
            <w:tcW w:w="1125" w:type="dxa"/>
            <w:vAlign w:val="center"/>
            <w:hideMark/>
          </w:tcPr>
          <w:p w14:paraId="6BFD349F"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Частна</w:t>
            </w:r>
          </w:p>
        </w:tc>
        <w:tc>
          <w:tcPr>
            <w:tcW w:w="0" w:type="auto"/>
            <w:vMerge/>
            <w:vAlign w:val="center"/>
            <w:hideMark/>
          </w:tcPr>
          <w:p w14:paraId="6BD8A528"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r>
      <w:tr w:rsidR="00E77B6F" w:rsidRPr="00E77B6F" w14:paraId="24106E4A" w14:textId="77777777" w:rsidTr="00E77B6F">
        <w:trPr>
          <w:tblCellSpacing w:w="15" w:type="dxa"/>
        </w:trPr>
        <w:tc>
          <w:tcPr>
            <w:tcW w:w="0" w:type="auto"/>
            <w:vAlign w:val="center"/>
            <w:hideMark/>
          </w:tcPr>
          <w:p w14:paraId="780D8653"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39E7087A"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6F3D0091"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124BA920"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7BA3DA35"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57F71C30"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3E013DD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50AF651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73C5C4F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052359D6"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383A0923"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257D458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51E02BC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1FFC107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r>
      <w:tr w:rsidR="00E77B6F" w:rsidRPr="00E77B6F" w14:paraId="12CC52FC" w14:textId="77777777" w:rsidTr="00E77B6F">
        <w:trPr>
          <w:tblCellSpacing w:w="15" w:type="dxa"/>
        </w:trPr>
        <w:tc>
          <w:tcPr>
            <w:tcW w:w="0" w:type="auto"/>
            <w:vAlign w:val="center"/>
            <w:hideMark/>
          </w:tcPr>
          <w:p w14:paraId="2563C42F"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Align w:val="center"/>
            <w:hideMark/>
          </w:tcPr>
          <w:p w14:paraId="7F69F47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w:t>
            </w:r>
          </w:p>
        </w:tc>
        <w:tc>
          <w:tcPr>
            <w:tcW w:w="0" w:type="auto"/>
            <w:vAlign w:val="center"/>
            <w:hideMark/>
          </w:tcPr>
          <w:p w14:paraId="1ED59989"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2</w:t>
            </w:r>
          </w:p>
        </w:tc>
        <w:tc>
          <w:tcPr>
            <w:tcW w:w="0" w:type="auto"/>
            <w:vAlign w:val="center"/>
            <w:hideMark/>
          </w:tcPr>
          <w:p w14:paraId="036FD7B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3</w:t>
            </w:r>
          </w:p>
        </w:tc>
        <w:tc>
          <w:tcPr>
            <w:tcW w:w="0" w:type="auto"/>
            <w:vAlign w:val="center"/>
            <w:hideMark/>
          </w:tcPr>
          <w:p w14:paraId="74B445A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4</w:t>
            </w:r>
          </w:p>
        </w:tc>
        <w:tc>
          <w:tcPr>
            <w:tcW w:w="0" w:type="auto"/>
            <w:vAlign w:val="center"/>
            <w:hideMark/>
          </w:tcPr>
          <w:p w14:paraId="42DFEE68"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5</w:t>
            </w:r>
          </w:p>
        </w:tc>
        <w:tc>
          <w:tcPr>
            <w:tcW w:w="0" w:type="auto"/>
            <w:vAlign w:val="center"/>
            <w:hideMark/>
          </w:tcPr>
          <w:p w14:paraId="23C9D92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6</w:t>
            </w:r>
          </w:p>
        </w:tc>
        <w:tc>
          <w:tcPr>
            <w:tcW w:w="0" w:type="auto"/>
            <w:vAlign w:val="center"/>
            <w:hideMark/>
          </w:tcPr>
          <w:p w14:paraId="119DABE8"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7</w:t>
            </w:r>
          </w:p>
        </w:tc>
        <w:tc>
          <w:tcPr>
            <w:tcW w:w="0" w:type="auto"/>
            <w:vAlign w:val="center"/>
            <w:hideMark/>
          </w:tcPr>
          <w:p w14:paraId="68D88FD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8</w:t>
            </w:r>
          </w:p>
        </w:tc>
        <w:tc>
          <w:tcPr>
            <w:tcW w:w="0" w:type="auto"/>
            <w:vAlign w:val="center"/>
            <w:hideMark/>
          </w:tcPr>
          <w:p w14:paraId="5713EE0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9</w:t>
            </w:r>
          </w:p>
        </w:tc>
        <w:tc>
          <w:tcPr>
            <w:tcW w:w="0" w:type="auto"/>
            <w:vAlign w:val="center"/>
            <w:hideMark/>
          </w:tcPr>
          <w:p w14:paraId="32A0174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10</w:t>
            </w:r>
          </w:p>
        </w:tc>
        <w:tc>
          <w:tcPr>
            <w:tcW w:w="0" w:type="auto"/>
            <w:vAlign w:val="center"/>
            <w:hideMark/>
          </w:tcPr>
          <w:p w14:paraId="42A8EAB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11</w:t>
            </w:r>
          </w:p>
        </w:tc>
        <w:tc>
          <w:tcPr>
            <w:tcW w:w="0" w:type="auto"/>
            <w:vAlign w:val="center"/>
            <w:hideMark/>
          </w:tcPr>
          <w:p w14:paraId="65420B2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12</w:t>
            </w:r>
          </w:p>
        </w:tc>
        <w:tc>
          <w:tcPr>
            <w:tcW w:w="0" w:type="auto"/>
            <w:vAlign w:val="center"/>
            <w:hideMark/>
          </w:tcPr>
          <w:p w14:paraId="31B1F33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13</w:t>
            </w:r>
          </w:p>
        </w:tc>
      </w:tr>
      <w:tr w:rsidR="00E77B6F" w:rsidRPr="00E77B6F" w14:paraId="259EFE67" w14:textId="77777777" w:rsidTr="00E77B6F">
        <w:trPr>
          <w:tblCellSpacing w:w="15" w:type="dxa"/>
        </w:trPr>
        <w:tc>
          <w:tcPr>
            <w:tcW w:w="0" w:type="auto"/>
            <w:vAlign w:val="center"/>
            <w:hideMark/>
          </w:tcPr>
          <w:p w14:paraId="4398446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w:t>
            </w:r>
          </w:p>
        </w:tc>
        <w:tc>
          <w:tcPr>
            <w:tcW w:w="0" w:type="auto"/>
            <w:vAlign w:val="center"/>
            <w:hideMark/>
          </w:tcPr>
          <w:p w14:paraId="4384AF08"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ДИМИТЪР ТЕНЧЕВ ВЪЛЕВ</w:t>
            </w:r>
          </w:p>
        </w:tc>
        <w:tc>
          <w:tcPr>
            <w:tcW w:w="0" w:type="auto"/>
            <w:vAlign w:val="center"/>
            <w:hideMark/>
          </w:tcPr>
          <w:p w14:paraId="543BA5AA"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Пловдив</w:t>
            </w:r>
          </w:p>
        </w:tc>
        <w:tc>
          <w:tcPr>
            <w:tcW w:w="0" w:type="auto"/>
            <w:vAlign w:val="center"/>
            <w:hideMark/>
          </w:tcPr>
          <w:p w14:paraId="0F4F49D8"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Садово</w:t>
            </w:r>
          </w:p>
        </w:tc>
        <w:tc>
          <w:tcPr>
            <w:tcW w:w="0" w:type="auto"/>
            <w:vAlign w:val="center"/>
            <w:hideMark/>
          </w:tcPr>
          <w:p w14:paraId="6FD0AA33"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Поповица</w:t>
            </w:r>
          </w:p>
        </w:tc>
        <w:tc>
          <w:tcPr>
            <w:tcW w:w="0" w:type="auto"/>
            <w:vAlign w:val="center"/>
            <w:hideMark/>
          </w:tcPr>
          <w:p w14:paraId="331E525A"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12.02.2021 г.</w:t>
            </w:r>
          </w:p>
        </w:tc>
        <w:tc>
          <w:tcPr>
            <w:tcW w:w="0" w:type="auto"/>
            <w:vAlign w:val="center"/>
            <w:hideMark/>
          </w:tcPr>
          <w:p w14:paraId="2D4A08D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0C42A25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735987F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4CC2E63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6C0624F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42C4196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780F54F6"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7F3B6BA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r>
      <w:tr w:rsidR="00E77B6F" w:rsidRPr="00E77B6F" w14:paraId="1A4F82B8" w14:textId="77777777" w:rsidTr="00E77B6F">
        <w:trPr>
          <w:tblCellSpacing w:w="15" w:type="dxa"/>
        </w:trPr>
        <w:tc>
          <w:tcPr>
            <w:tcW w:w="0" w:type="auto"/>
            <w:vAlign w:val="center"/>
            <w:hideMark/>
          </w:tcPr>
          <w:p w14:paraId="5F928990"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gridSpan w:val="5"/>
            <w:vAlign w:val="center"/>
            <w:hideMark/>
          </w:tcPr>
          <w:p w14:paraId="13B4327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Общо регистрирани площи:</w:t>
            </w:r>
          </w:p>
        </w:tc>
        <w:tc>
          <w:tcPr>
            <w:tcW w:w="0" w:type="auto"/>
            <w:vAlign w:val="center"/>
            <w:hideMark/>
          </w:tcPr>
          <w:p w14:paraId="0301520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64B3C87A"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601EE18A"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1BBF4739"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141C124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13F4F21A"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36F8828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76B50A0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r>
    </w:tbl>
    <w:p w14:paraId="77569931" w14:textId="77777777" w:rsidR="00E77B6F" w:rsidRPr="00E77B6F" w:rsidRDefault="00E77B6F" w:rsidP="00E77B6F">
      <w:pPr>
        <w:spacing w:before="100" w:beforeAutospacing="1" w:after="100" w:afterAutospacing="1" w:line="240" w:lineRule="auto"/>
        <w:outlineLvl w:val="2"/>
        <w:rPr>
          <w:rFonts w:ascii="Times New Roman" w:eastAsia="Times New Roman" w:hAnsi="Times New Roman" w:cs="Times New Roman"/>
          <w:b/>
          <w:bCs/>
          <w:sz w:val="27"/>
          <w:szCs w:val="27"/>
        </w:rPr>
      </w:pPr>
      <w:r w:rsidRPr="00E77B6F">
        <w:rPr>
          <w:rFonts w:ascii="Times New Roman" w:eastAsia="Times New Roman" w:hAnsi="Times New Roman" w:cs="Times New Roman"/>
          <w:b/>
          <w:bCs/>
          <w:sz w:val="27"/>
          <w:szCs w:val="27"/>
        </w:rPr>
        <w:lastRenderedPageBreak/>
        <w:t>2. Общо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
        <w:gridCol w:w="2632"/>
        <w:gridCol w:w="2638"/>
        <w:gridCol w:w="985"/>
        <w:gridCol w:w="936"/>
        <w:gridCol w:w="1139"/>
        <w:gridCol w:w="1027"/>
        <w:gridCol w:w="991"/>
        <w:gridCol w:w="985"/>
        <w:gridCol w:w="1034"/>
        <w:gridCol w:w="1222"/>
      </w:tblGrid>
      <w:tr w:rsidR="00E77B6F" w:rsidRPr="00E77B6F" w14:paraId="10DC2D30" w14:textId="77777777" w:rsidTr="00E77B6F">
        <w:trPr>
          <w:tblHeader/>
          <w:tblCellSpacing w:w="15" w:type="dxa"/>
        </w:trPr>
        <w:tc>
          <w:tcPr>
            <w:tcW w:w="450" w:type="dxa"/>
            <w:vMerge w:val="restart"/>
            <w:vAlign w:val="center"/>
            <w:hideMark/>
          </w:tcPr>
          <w:p w14:paraId="503FF086"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3FFB2B1B"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Област</w:t>
            </w:r>
          </w:p>
        </w:tc>
        <w:tc>
          <w:tcPr>
            <w:tcW w:w="3750" w:type="dxa"/>
            <w:vMerge w:val="restart"/>
            <w:vAlign w:val="center"/>
            <w:hideMark/>
          </w:tcPr>
          <w:p w14:paraId="21B19044"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Община</w:t>
            </w:r>
          </w:p>
        </w:tc>
        <w:tc>
          <w:tcPr>
            <w:tcW w:w="2250" w:type="dxa"/>
            <w:gridSpan w:val="2"/>
            <w:vAlign w:val="center"/>
            <w:hideMark/>
          </w:tcPr>
          <w:p w14:paraId="33F831EF"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53A05E43"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4A4D1245"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По вид собственост</w:t>
            </w:r>
          </w:p>
        </w:tc>
        <w:tc>
          <w:tcPr>
            <w:tcW w:w="1500" w:type="dxa"/>
            <w:vMerge w:val="restart"/>
            <w:vAlign w:val="center"/>
            <w:hideMark/>
          </w:tcPr>
          <w:p w14:paraId="09C2CA6B"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Общо</w:t>
            </w:r>
          </w:p>
        </w:tc>
      </w:tr>
      <w:tr w:rsidR="00E77B6F" w:rsidRPr="00E77B6F" w14:paraId="397C6CE1" w14:textId="77777777" w:rsidTr="00E77B6F">
        <w:trPr>
          <w:tblHeader/>
          <w:tblCellSpacing w:w="15" w:type="dxa"/>
        </w:trPr>
        <w:tc>
          <w:tcPr>
            <w:tcW w:w="0" w:type="auto"/>
            <w:vMerge/>
            <w:vAlign w:val="center"/>
            <w:hideMark/>
          </w:tcPr>
          <w:p w14:paraId="69BE3465"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Merge/>
            <w:vAlign w:val="center"/>
            <w:hideMark/>
          </w:tcPr>
          <w:p w14:paraId="40ECFC1B"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E90637C"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c>
          <w:tcPr>
            <w:tcW w:w="1125" w:type="dxa"/>
            <w:vAlign w:val="center"/>
            <w:hideMark/>
          </w:tcPr>
          <w:p w14:paraId="6445776B"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1-7</w:t>
            </w:r>
          </w:p>
        </w:tc>
        <w:tc>
          <w:tcPr>
            <w:tcW w:w="1125" w:type="dxa"/>
            <w:vAlign w:val="center"/>
            <w:hideMark/>
          </w:tcPr>
          <w:p w14:paraId="580328E0"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8-10</w:t>
            </w:r>
          </w:p>
        </w:tc>
        <w:tc>
          <w:tcPr>
            <w:tcW w:w="1125" w:type="dxa"/>
            <w:vAlign w:val="center"/>
            <w:hideMark/>
          </w:tcPr>
          <w:p w14:paraId="0C43ED86"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Договори</w:t>
            </w:r>
          </w:p>
        </w:tc>
        <w:tc>
          <w:tcPr>
            <w:tcW w:w="1125" w:type="dxa"/>
            <w:vAlign w:val="center"/>
            <w:hideMark/>
          </w:tcPr>
          <w:p w14:paraId="24FBE07C"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Лич. собств.</w:t>
            </w:r>
          </w:p>
        </w:tc>
        <w:tc>
          <w:tcPr>
            <w:tcW w:w="1125" w:type="dxa"/>
            <w:vAlign w:val="center"/>
            <w:hideMark/>
          </w:tcPr>
          <w:p w14:paraId="6DDFAE5D"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Държ.</w:t>
            </w:r>
          </w:p>
        </w:tc>
        <w:tc>
          <w:tcPr>
            <w:tcW w:w="1125" w:type="dxa"/>
            <w:vAlign w:val="center"/>
            <w:hideMark/>
          </w:tcPr>
          <w:p w14:paraId="39312444"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Общ.</w:t>
            </w:r>
          </w:p>
        </w:tc>
        <w:tc>
          <w:tcPr>
            <w:tcW w:w="1125" w:type="dxa"/>
            <w:vAlign w:val="center"/>
            <w:hideMark/>
          </w:tcPr>
          <w:p w14:paraId="2D490F8F"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Частна</w:t>
            </w:r>
          </w:p>
        </w:tc>
        <w:tc>
          <w:tcPr>
            <w:tcW w:w="0" w:type="auto"/>
            <w:vMerge/>
            <w:vAlign w:val="center"/>
            <w:hideMark/>
          </w:tcPr>
          <w:p w14:paraId="66E6A608" w14:textId="77777777" w:rsidR="00E77B6F" w:rsidRPr="00E77B6F" w:rsidRDefault="00E77B6F" w:rsidP="00E77B6F">
            <w:pPr>
              <w:spacing w:after="0" w:line="240" w:lineRule="auto"/>
              <w:rPr>
                <w:rFonts w:ascii="Times New Roman" w:eastAsia="Times New Roman" w:hAnsi="Times New Roman" w:cs="Times New Roman"/>
                <w:b/>
                <w:bCs/>
                <w:sz w:val="24"/>
                <w:szCs w:val="24"/>
              </w:rPr>
            </w:pPr>
          </w:p>
        </w:tc>
      </w:tr>
      <w:tr w:rsidR="00E77B6F" w:rsidRPr="00E77B6F" w14:paraId="46A5F6BD" w14:textId="77777777" w:rsidTr="00E77B6F">
        <w:trPr>
          <w:tblCellSpacing w:w="15" w:type="dxa"/>
        </w:trPr>
        <w:tc>
          <w:tcPr>
            <w:tcW w:w="0" w:type="auto"/>
            <w:vAlign w:val="center"/>
            <w:hideMark/>
          </w:tcPr>
          <w:p w14:paraId="7569C3C2"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7587E960"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7A110A79" w14:textId="77777777" w:rsidR="00E77B6F" w:rsidRPr="00E77B6F" w:rsidRDefault="00E77B6F" w:rsidP="00E77B6F">
            <w:pPr>
              <w:spacing w:after="0" w:line="240" w:lineRule="auto"/>
              <w:rPr>
                <w:rFonts w:ascii="Times New Roman" w:eastAsia="Times New Roman" w:hAnsi="Times New Roman" w:cs="Times New Roman"/>
                <w:sz w:val="20"/>
                <w:szCs w:val="20"/>
              </w:rPr>
            </w:pPr>
          </w:p>
        </w:tc>
        <w:tc>
          <w:tcPr>
            <w:tcW w:w="0" w:type="auto"/>
            <w:vAlign w:val="center"/>
            <w:hideMark/>
          </w:tcPr>
          <w:p w14:paraId="7ACBB4D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73E6C50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7721545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54AC78D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77A5EDE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33A5CB6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7A78354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c>
          <w:tcPr>
            <w:tcW w:w="0" w:type="auto"/>
            <w:vAlign w:val="center"/>
            <w:hideMark/>
          </w:tcPr>
          <w:p w14:paraId="70A009D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дка.</w:t>
            </w:r>
          </w:p>
        </w:tc>
      </w:tr>
      <w:tr w:rsidR="00E77B6F" w:rsidRPr="00E77B6F" w14:paraId="780247C8" w14:textId="77777777" w:rsidTr="00E77B6F">
        <w:trPr>
          <w:tblCellSpacing w:w="15" w:type="dxa"/>
        </w:trPr>
        <w:tc>
          <w:tcPr>
            <w:tcW w:w="0" w:type="auto"/>
            <w:vAlign w:val="center"/>
            <w:hideMark/>
          </w:tcPr>
          <w:p w14:paraId="67F779B7"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Align w:val="center"/>
            <w:hideMark/>
          </w:tcPr>
          <w:p w14:paraId="1C053F2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w:t>
            </w:r>
          </w:p>
        </w:tc>
        <w:tc>
          <w:tcPr>
            <w:tcW w:w="0" w:type="auto"/>
            <w:vAlign w:val="center"/>
            <w:hideMark/>
          </w:tcPr>
          <w:p w14:paraId="105423D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2</w:t>
            </w:r>
          </w:p>
        </w:tc>
        <w:tc>
          <w:tcPr>
            <w:tcW w:w="0" w:type="auto"/>
            <w:vAlign w:val="center"/>
            <w:hideMark/>
          </w:tcPr>
          <w:p w14:paraId="06F0C2A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3</w:t>
            </w:r>
          </w:p>
        </w:tc>
        <w:tc>
          <w:tcPr>
            <w:tcW w:w="0" w:type="auto"/>
            <w:vAlign w:val="center"/>
            <w:hideMark/>
          </w:tcPr>
          <w:p w14:paraId="5D696E8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4</w:t>
            </w:r>
          </w:p>
        </w:tc>
        <w:tc>
          <w:tcPr>
            <w:tcW w:w="0" w:type="auto"/>
            <w:vAlign w:val="center"/>
            <w:hideMark/>
          </w:tcPr>
          <w:p w14:paraId="30C2A27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5</w:t>
            </w:r>
          </w:p>
        </w:tc>
        <w:tc>
          <w:tcPr>
            <w:tcW w:w="0" w:type="auto"/>
            <w:vAlign w:val="center"/>
            <w:hideMark/>
          </w:tcPr>
          <w:p w14:paraId="35DF6C26"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6</w:t>
            </w:r>
          </w:p>
        </w:tc>
        <w:tc>
          <w:tcPr>
            <w:tcW w:w="0" w:type="auto"/>
            <w:vAlign w:val="center"/>
            <w:hideMark/>
          </w:tcPr>
          <w:p w14:paraId="5744BB2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7</w:t>
            </w:r>
          </w:p>
        </w:tc>
        <w:tc>
          <w:tcPr>
            <w:tcW w:w="0" w:type="auto"/>
            <w:vAlign w:val="center"/>
            <w:hideMark/>
          </w:tcPr>
          <w:p w14:paraId="02CBCC3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8</w:t>
            </w:r>
          </w:p>
        </w:tc>
        <w:tc>
          <w:tcPr>
            <w:tcW w:w="0" w:type="auto"/>
            <w:vAlign w:val="center"/>
            <w:hideMark/>
          </w:tcPr>
          <w:p w14:paraId="5F660AA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9</w:t>
            </w:r>
          </w:p>
        </w:tc>
        <w:tc>
          <w:tcPr>
            <w:tcW w:w="0" w:type="auto"/>
            <w:vAlign w:val="center"/>
            <w:hideMark/>
          </w:tcPr>
          <w:p w14:paraId="68B4B7F6"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10</w:t>
            </w:r>
          </w:p>
        </w:tc>
      </w:tr>
      <w:tr w:rsidR="00E77B6F" w:rsidRPr="00E77B6F" w14:paraId="0813AEE3" w14:textId="77777777" w:rsidTr="00E77B6F">
        <w:trPr>
          <w:tblCellSpacing w:w="15" w:type="dxa"/>
        </w:trPr>
        <w:tc>
          <w:tcPr>
            <w:tcW w:w="0" w:type="auto"/>
            <w:vAlign w:val="center"/>
            <w:hideMark/>
          </w:tcPr>
          <w:p w14:paraId="0A88C7A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1.</w:t>
            </w:r>
          </w:p>
        </w:tc>
        <w:tc>
          <w:tcPr>
            <w:tcW w:w="0" w:type="auto"/>
            <w:vAlign w:val="center"/>
            <w:hideMark/>
          </w:tcPr>
          <w:p w14:paraId="3C613A26"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Пловдив</w:t>
            </w:r>
          </w:p>
        </w:tc>
        <w:tc>
          <w:tcPr>
            <w:tcW w:w="0" w:type="auto"/>
            <w:vAlign w:val="center"/>
            <w:hideMark/>
          </w:tcPr>
          <w:p w14:paraId="790098C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Садово</w:t>
            </w:r>
          </w:p>
        </w:tc>
        <w:tc>
          <w:tcPr>
            <w:tcW w:w="0" w:type="auto"/>
            <w:vAlign w:val="center"/>
            <w:hideMark/>
          </w:tcPr>
          <w:p w14:paraId="26F1BD0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22ED419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02FABA8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67D2204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032E660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260DA1B1"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7400DA24"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5FBD9BE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r>
      <w:tr w:rsidR="00E77B6F" w:rsidRPr="00E77B6F" w14:paraId="0CD9D6A5" w14:textId="77777777" w:rsidTr="00E77B6F">
        <w:trPr>
          <w:tblCellSpacing w:w="15" w:type="dxa"/>
        </w:trPr>
        <w:tc>
          <w:tcPr>
            <w:tcW w:w="0" w:type="auto"/>
            <w:vAlign w:val="center"/>
            <w:hideMark/>
          </w:tcPr>
          <w:p w14:paraId="7629017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2.</w:t>
            </w:r>
          </w:p>
        </w:tc>
        <w:tc>
          <w:tcPr>
            <w:tcW w:w="0" w:type="auto"/>
            <w:vAlign w:val="center"/>
            <w:hideMark/>
          </w:tcPr>
          <w:p w14:paraId="1E2B4679"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Общо за обл. Пловдив</w:t>
            </w:r>
          </w:p>
        </w:tc>
        <w:tc>
          <w:tcPr>
            <w:tcW w:w="0" w:type="auto"/>
            <w:vAlign w:val="center"/>
            <w:hideMark/>
          </w:tcPr>
          <w:p w14:paraId="7D3B41A2"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Align w:val="center"/>
            <w:hideMark/>
          </w:tcPr>
          <w:p w14:paraId="6551CE19"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0E5C84C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0E5F7FA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00B0A84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1433416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0D61791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6F7051A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42FA068B"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r>
      <w:tr w:rsidR="00E77B6F" w:rsidRPr="00E77B6F" w14:paraId="0B6AEBE3" w14:textId="77777777" w:rsidTr="00E77B6F">
        <w:trPr>
          <w:tblCellSpacing w:w="15" w:type="dxa"/>
        </w:trPr>
        <w:tc>
          <w:tcPr>
            <w:tcW w:w="0" w:type="auto"/>
            <w:vAlign w:val="center"/>
            <w:hideMark/>
          </w:tcPr>
          <w:p w14:paraId="1C0C2AB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3.</w:t>
            </w:r>
          </w:p>
        </w:tc>
        <w:tc>
          <w:tcPr>
            <w:tcW w:w="0" w:type="auto"/>
            <w:vAlign w:val="center"/>
            <w:hideMark/>
          </w:tcPr>
          <w:p w14:paraId="19D09AB6"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Всичко</w:t>
            </w:r>
          </w:p>
        </w:tc>
        <w:tc>
          <w:tcPr>
            <w:tcW w:w="0" w:type="auto"/>
            <w:vAlign w:val="center"/>
            <w:hideMark/>
          </w:tcPr>
          <w:p w14:paraId="72CBE9DE" w14:textId="77777777" w:rsidR="00E77B6F" w:rsidRPr="00E77B6F" w:rsidRDefault="00E77B6F" w:rsidP="00E77B6F">
            <w:pPr>
              <w:spacing w:after="0" w:line="240" w:lineRule="auto"/>
              <w:rPr>
                <w:rFonts w:ascii="Times New Roman" w:eastAsia="Times New Roman" w:hAnsi="Times New Roman" w:cs="Times New Roman"/>
                <w:sz w:val="24"/>
                <w:szCs w:val="24"/>
              </w:rPr>
            </w:pPr>
          </w:p>
        </w:tc>
        <w:tc>
          <w:tcPr>
            <w:tcW w:w="0" w:type="auto"/>
            <w:vAlign w:val="center"/>
            <w:hideMark/>
          </w:tcPr>
          <w:p w14:paraId="13D7DAD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5AF43BC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66A740C6"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396CDE3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2094FE1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0EE41DE9"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c>
          <w:tcPr>
            <w:tcW w:w="0" w:type="auto"/>
            <w:vAlign w:val="center"/>
            <w:hideMark/>
          </w:tcPr>
          <w:p w14:paraId="605C228C"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0.000 </w:t>
            </w:r>
          </w:p>
        </w:tc>
        <w:tc>
          <w:tcPr>
            <w:tcW w:w="0" w:type="auto"/>
            <w:vAlign w:val="center"/>
            <w:hideMark/>
          </w:tcPr>
          <w:p w14:paraId="49A649D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53.464 </w:t>
            </w:r>
          </w:p>
        </w:tc>
      </w:tr>
    </w:tbl>
    <w:p w14:paraId="1FE81AD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В червено са маркирани разликите в сумата на площите от разбивките и общата площ </w:t>
      </w:r>
    </w:p>
    <w:p w14:paraId="265A6680" w14:textId="77777777" w:rsidR="00E77B6F" w:rsidRPr="00E77B6F" w:rsidRDefault="00E77B6F" w:rsidP="00E77B6F">
      <w:pPr>
        <w:spacing w:before="100" w:beforeAutospacing="1" w:after="100" w:afterAutospacing="1" w:line="240" w:lineRule="auto"/>
        <w:outlineLvl w:val="1"/>
        <w:rPr>
          <w:rFonts w:ascii="Times New Roman" w:eastAsia="Times New Roman" w:hAnsi="Times New Roman" w:cs="Times New Roman"/>
          <w:b/>
          <w:bCs/>
          <w:sz w:val="36"/>
          <w:szCs w:val="36"/>
        </w:rPr>
      </w:pPr>
      <w:r w:rsidRPr="00E77B6F">
        <w:rPr>
          <w:rFonts w:ascii="Times New Roman" w:eastAsia="Times New Roman" w:hAnsi="Times New Roman" w:cs="Times New Roman"/>
          <w:b/>
          <w:bCs/>
          <w:sz w:val="36"/>
          <w:szCs w:val="36"/>
        </w:rPr>
        <w:t>III. Обобщение</w:t>
      </w:r>
    </w:p>
    <w:p w14:paraId="751AFF68" w14:textId="77777777" w:rsidR="00E77B6F" w:rsidRPr="00E77B6F" w:rsidRDefault="00E77B6F" w:rsidP="00E77B6F">
      <w:pPr>
        <w:spacing w:before="100" w:beforeAutospacing="1" w:after="100" w:afterAutospacing="1" w:line="240" w:lineRule="auto"/>
        <w:outlineLvl w:val="2"/>
        <w:rPr>
          <w:rFonts w:ascii="Times New Roman" w:eastAsia="Times New Roman" w:hAnsi="Times New Roman" w:cs="Times New Roman"/>
          <w:b/>
          <w:bCs/>
          <w:sz w:val="27"/>
          <w:szCs w:val="27"/>
        </w:rPr>
      </w:pPr>
      <w:r w:rsidRPr="00E77B6F">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E77B6F" w:rsidRPr="00E77B6F" w14:paraId="55A5C540" w14:textId="77777777" w:rsidTr="00E77B6F">
        <w:trPr>
          <w:tblCellSpacing w:w="15" w:type="dxa"/>
        </w:trPr>
        <w:tc>
          <w:tcPr>
            <w:tcW w:w="2250" w:type="dxa"/>
            <w:vAlign w:val="center"/>
            <w:hideMark/>
          </w:tcPr>
          <w:p w14:paraId="27C540DA"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Наименование</w:t>
            </w:r>
          </w:p>
        </w:tc>
        <w:tc>
          <w:tcPr>
            <w:tcW w:w="0" w:type="auto"/>
            <w:vAlign w:val="center"/>
            <w:hideMark/>
          </w:tcPr>
          <w:p w14:paraId="5555BFA3" w14:textId="77777777" w:rsidR="00E77B6F" w:rsidRPr="00E77B6F" w:rsidRDefault="00E77B6F" w:rsidP="00E77B6F">
            <w:pPr>
              <w:spacing w:after="0" w:line="240" w:lineRule="auto"/>
              <w:jc w:val="center"/>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 xml:space="preserve">Коригирани полагащи се ПМЛ за 2021 г. (дка) * </w:t>
            </w:r>
          </w:p>
        </w:tc>
      </w:tr>
      <w:tr w:rsidR="00E77B6F" w:rsidRPr="00E77B6F" w14:paraId="6E04377A" w14:textId="77777777" w:rsidTr="00E77B6F">
        <w:trPr>
          <w:tblCellSpacing w:w="15" w:type="dxa"/>
        </w:trPr>
        <w:tc>
          <w:tcPr>
            <w:tcW w:w="2550" w:type="dxa"/>
            <w:vAlign w:val="center"/>
            <w:hideMark/>
          </w:tcPr>
          <w:p w14:paraId="538D1DD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За категории от 1 до 7</w:t>
            </w:r>
          </w:p>
        </w:tc>
        <w:tc>
          <w:tcPr>
            <w:tcW w:w="0" w:type="auto"/>
            <w:vAlign w:val="center"/>
            <w:hideMark/>
          </w:tcPr>
          <w:p w14:paraId="67BD8E2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276.000 дка.</w:t>
            </w:r>
          </w:p>
        </w:tc>
      </w:tr>
      <w:tr w:rsidR="00E77B6F" w:rsidRPr="00E77B6F" w14:paraId="2AE43B6C" w14:textId="77777777" w:rsidTr="00E77B6F">
        <w:trPr>
          <w:tblCellSpacing w:w="15" w:type="dxa"/>
        </w:trPr>
        <w:tc>
          <w:tcPr>
            <w:tcW w:w="2550" w:type="dxa"/>
            <w:vAlign w:val="center"/>
            <w:hideMark/>
          </w:tcPr>
          <w:p w14:paraId="32D12913"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За категории от 8 до 10</w:t>
            </w:r>
          </w:p>
        </w:tc>
        <w:tc>
          <w:tcPr>
            <w:tcW w:w="0" w:type="auto"/>
            <w:vAlign w:val="center"/>
            <w:hideMark/>
          </w:tcPr>
          <w:p w14:paraId="1D218B28"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552.000 дка.</w:t>
            </w:r>
          </w:p>
        </w:tc>
      </w:tr>
      <w:tr w:rsidR="00E77B6F" w:rsidRPr="00E77B6F" w14:paraId="3A014CD3" w14:textId="77777777" w:rsidTr="00E77B6F">
        <w:trPr>
          <w:tblCellSpacing w:w="15" w:type="dxa"/>
        </w:trPr>
        <w:tc>
          <w:tcPr>
            <w:tcW w:w="2550" w:type="dxa"/>
            <w:vAlign w:val="center"/>
            <w:hideMark/>
          </w:tcPr>
          <w:p w14:paraId="10C8796D"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За биологични животни</w:t>
            </w:r>
          </w:p>
        </w:tc>
        <w:tc>
          <w:tcPr>
            <w:tcW w:w="0" w:type="auto"/>
            <w:vAlign w:val="center"/>
            <w:hideMark/>
          </w:tcPr>
          <w:p w14:paraId="75E7003E"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0.000 дка.</w:t>
            </w:r>
          </w:p>
        </w:tc>
      </w:tr>
    </w:tbl>
    <w:p w14:paraId="5EED0FB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477FFFB9"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148230CE" w14:textId="77777777" w:rsidR="00E77B6F" w:rsidRPr="00E77B6F" w:rsidRDefault="00E77B6F" w:rsidP="00E77B6F">
      <w:pPr>
        <w:spacing w:before="100" w:beforeAutospacing="1" w:after="100" w:afterAutospacing="1" w:line="240" w:lineRule="auto"/>
        <w:outlineLvl w:val="2"/>
        <w:rPr>
          <w:rFonts w:ascii="Times New Roman" w:eastAsia="Times New Roman" w:hAnsi="Times New Roman" w:cs="Times New Roman"/>
          <w:b/>
          <w:bCs/>
          <w:sz w:val="27"/>
          <w:szCs w:val="27"/>
        </w:rPr>
      </w:pPr>
      <w:r w:rsidRPr="00E77B6F">
        <w:rPr>
          <w:rFonts w:ascii="Times New Roman" w:eastAsia="Times New Roman" w:hAnsi="Times New Roman" w:cs="Times New Roman"/>
          <w:b/>
          <w:bCs/>
          <w:sz w:val="27"/>
          <w:szCs w:val="27"/>
        </w:rPr>
        <w:lastRenderedPageBreak/>
        <w:t>2.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221"/>
      </w:tblGrid>
      <w:tr w:rsidR="00E77B6F" w:rsidRPr="00E77B6F" w14:paraId="2BF7BBA4" w14:textId="77777777" w:rsidTr="00E77B6F">
        <w:trPr>
          <w:tblCellSpacing w:w="15" w:type="dxa"/>
        </w:trPr>
        <w:tc>
          <w:tcPr>
            <w:tcW w:w="2250" w:type="dxa"/>
            <w:vAlign w:val="center"/>
            <w:hideMark/>
          </w:tcPr>
          <w:p w14:paraId="61970515"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Категория 1-7</w:t>
            </w:r>
          </w:p>
        </w:tc>
        <w:tc>
          <w:tcPr>
            <w:tcW w:w="0" w:type="auto"/>
            <w:vAlign w:val="center"/>
            <w:hideMark/>
          </w:tcPr>
          <w:p w14:paraId="79AAE3F2"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53.464 дка.</w:t>
            </w:r>
          </w:p>
        </w:tc>
      </w:tr>
      <w:tr w:rsidR="00E77B6F" w:rsidRPr="00E77B6F" w14:paraId="51905863" w14:textId="77777777" w:rsidTr="00E77B6F">
        <w:trPr>
          <w:tblCellSpacing w:w="15" w:type="dxa"/>
        </w:trPr>
        <w:tc>
          <w:tcPr>
            <w:tcW w:w="2250" w:type="dxa"/>
            <w:vAlign w:val="center"/>
            <w:hideMark/>
          </w:tcPr>
          <w:p w14:paraId="59E65ED0"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Категория 8-10</w:t>
            </w:r>
          </w:p>
        </w:tc>
        <w:tc>
          <w:tcPr>
            <w:tcW w:w="0" w:type="auto"/>
            <w:vAlign w:val="center"/>
            <w:hideMark/>
          </w:tcPr>
          <w:p w14:paraId="75D0426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0.000 дка.</w:t>
            </w:r>
          </w:p>
        </w:tc>
      </w:tr>
    </w:tbl>
    <w:p w14:paraId="299BA841" w14:textId="77777777" w:rsidR="00E77B6F" w:rsidRPr="00E77B6F" w:rsidRDefault="00E77B6F" w:rsidP="00E77B6F">
      <w:pPr>
        <w:spacing w:before="100" w:beforeAutospacing="1" w:after="100" w:afterAutospacing="1" w:line="240" w:lineRule="auto"/>
        <w:outlineLvl w:val="2"/>
        <w:rPr>
          <w:rFonts w:ascii="Times New Roman" w:eastAsia="Times New Roman" w:hAnsi="Times New Roman" w:cs="Times New Roman"/>
          <w:b/>
          <w:bCs/>
          <w:sz w:val="27"/>
          <w:szCs w:val="27"/>
        </w:rPr>
      </w:pPr>
      <w:r w:rsidRPr="00E77B6F">
        <w:rPr>
          <w:rFonts w:ascii="Times New Roman" w:eastAsia="Times New Roman" w:hAnsi="Times New Roman" w:cs="Times New Roman"/>
          <w:b/>
          <w:bCs/>
          <w:sz w:val="27"/>
          <w:szCs w:val="27"/>
        </w:rPr>
        <w:t>3. Приравнена разлика</w:t>
      </w:r>
    </w:p>
    <w:p w14:paraId="53929ABB" w14:textId="77777777" w:rsidR="00E77B6F" w:rsidRPr="00E77B6F" w:rsidRDefault="00E77B6F" w:rsidP="00E77B6F">
      <w:pPr>
        <w:spacing w:after="0" w:line="240" w:lineRule="auto"/>
        <w:rPr>
          <w:rFonts w:ascii="Times New Roman" w:eastAsia="Times New Roman" w:hAnsi="Times New Roman" w:cs="Times New Roman"/>
          <w:b/>
          <w:bCs/>
          <w:sz w:val="24"/>
          <w:szCs w:val="24"/>
        </w:rPr>
      </w:pPr>
      <w:r w:rsidRPr="00E77B6F">
        <w:rPr>
          <w:rFonts w:ascii="Times New Roman" w:eastAsia="Times New Roman" w:hAnsi="Times New Roman" w:cs="Times New Roman"/>
          <w:b/>
          <w:bCs/>
          <w:sz w:val="24"/>
          <w:szCs w:val="24"/>
        </w:rPr>
        <w:t xml:space="preserve">Полагат се допълнителни 222.536 дка., приравнени към категория 1-7 </w:t>
      </w:r>
    </w:p>
    <w:p w14:paraId="3A46DEF6" w14:textId="77777777" w:rsidR="00E77B6F" w:rsidRPr="00E77B6F" w:rsidRDefault="00E77B6F" w:rsidP="00E77B6F">
      <w:pPr>
        <w:spacing w:after="24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4BE453D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Приравнени регистрирани ПМЛ8_10 = Регистрирани ПМЛ8_10 * 0.5 = 0.000 * 0.5 = 0.000 дка. </w:t>
      </w:r>
    </w:p>
    <w:p w14:paraId="11713C18" w14:textId="77777777" w:rsidR="00E77B6F" w:rsidRPr="00E77B6F" w:rsidRDefault="00E77B6F" w:rsidP="00E77B6F">
      <w:pPr>
        <w:spacing w:after="0" w:line="240" w:lineRule="auto"/>
        <w:rPr>
          <w:rFonts w:ascii="Times New Roman" w:eastAsia="Times New Roman" w:hAnsi="Times New Roman" w:cs="Times New Roman"/>
          <w:sz w:val="24"/>
          <w:szCs w:val="24"/>
        </w:rPr>
      </w:pPr>
    </w:p>
    <w:p w14:paraId="401B2828"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Общо регистрирани ПМЛ = РегистрираниПМЛ1_7 + Приравнени регистрирани ПМЛ8_10 = 53.464 + 0.000 = 53.464 дка. </w:t>
      </w:r>
    </w:p>
    <w:p w14:paraId="6CE04C49" w14:textId="77777777" w:rsidR="00E77B6F" w:rsidRPr="00E77B6F" w:rsidRDefault="00E77B6F" w:rsidP="00E77B6F">
      <w:pPr>
        <w:spacing w:after="0" w:line="240" w:lineRule="auto"/>
        <w:rPr>
          <w:rFonts w:ascii="Times New Roman" w:eastAsia="Times New Roman" w:hAnsi="Times New Roman" w:cs="Times New Roman"/>
          <w:sz w:val="24"/>
          <w:szCs w:val="24"/>
        </w:rPr>
      </w:pPr>
    </w:p>
    <w:p w14:paraId="73DB90D7"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Общо полагащи се ПМЛ = Полагаеми ПМЛ1_7 + Полагаеми ПМЛ Биологични = 276.000 + 0.000 = 276.000 дка. </w:t>
      </w:r>
    </w:p>
    <w:p w14:paraId="49507FEA" w14:textId="77777777" w:rsidR="00E77B6F" w:rsidRPr="00E77B6F" w:rsidRDefault="00E77B6F" w:rsidP="00E77B6F">
      <w:pPr>
        <w:spacing w:after="0" w:line="240" w:lineRule="auto"/>
        <w:rPr>
          <w:rFonts w:ascii="Times New Roman" w:eastAsia="Times New Roman" w:hAnsi="Times New Roman" w:cs="Times New Roman"/>
          <w:sz w:val="24"/>
          <w:szCs w:val="24"/>
        </w:rPr>
      </w:pPr>
    </w:p>
    <w:p w14:paraId="30481EEF" w14:textId="77777777" w:rsidR="00E77B6F" w:rsidRPr="00E77B6F" w:rsidRDefault="00E77B6F" w:rsidP="00E77B6F">
      <w:pPr>
        <w:spacing w:after="0" w:line="240" w:lineRule="auto"/>
        <w:rPr>
          <w:rFonts w:ascii="Times New Roman" w:eastAsia="Times New Roman" w:hAnsi="Times New Roman" w:cs="Times New Roman"/>
          <w:sz w:val="24"/>
          <w:szCs w:val="24"/>
        </w:rPr>
      </w:pPr>
      <w:r w:rsidRPr="00E77B6F">
        <w:rPr>
          <w:rFonts w:ascii="Times New Roman" w:eastAsia="Times New Roman" w:hAnsi="Times New Roman" w:cs="Times New Roman"/>
          <w:sz w:val="24"/>
          <w:szCs w:val="24"/>
        </w:rPr>
        <w:t xml:space="preserve">Приравнена разлика = Общо полагащи се ПМЛ – Общо регистрирани ПМЛ = 276.000 - 53.464 = 222.536 дка. </w:t>
      </w:r>
    </w:p>
    <w:p w14:paraId="59D77204" w14:textId="77777777" w:rsidR="00E77B6F" w:rsidRPr="00E77B6F" w:rsidRDefault="00E77B6F" w:rsidP="00E77B6F">
      <w:pPr>
        <w:spacing w:after="0" w:line="240" w:lineRule="auto"/>
        <w:rPr>
          <w:rFonts w:ascii="Times New Roman" w:eastAsia="Times New Roman" w:hAnsi="Times New Roman" w:cs="Times New Roman"/>
          <w:sz w:val="24"/>
          <w:szCs w:val="24"/>
        </w:rPr>
      </w:pPr>
    </w:p>
    <w:p w14:paraId="597DB630" w14:textId="77777777" w:rsidR="00E77B6F" w:rsidRDefault="00E77B6F" w:rsidP="00507D6A">
      <w:pPr>
        <w:pStyle w:val="a3"/>
        <w:spacing w:after="0"/>
        <w:ind w:left="0" w:firstLine="720"/>
        <w:jc w:val="both"/>
        <w:rPr>
          <w:rFonts w:asciiTheme="majorHAnsi" w:hAnsiTheme="majorHAnsi"/>
          <w:sz w:val="28"/>
          <w:szCs w:val="28"/>
        </w:rPr>
      </w:pPr>
    </w:p>
    <w:p w14:paraId="306DBAF2" w14:textId="6CF1EF3A" w:rsidR="00E77B6F" w:rsidRPr="00DB4023" w:rsidRDefault="00E77B6F" w:rsidP="00E77B6F">
      <w:pPr>
        <w:spacing w:after="0"/>
        <w:jc w:val="both"/>
        <w:rPr>
          <w:rFonts w:asciiTheme="majorHAnsi" w:hAnsiTheme="majorHAnsi"/>
          <w:sz w:val="28"/>
          <w:szCs w:val="28"/>
        </w:rPr>
      </w:pPr>
      <w:r>
        <w:rPr>
          <w:rFonts w:asciiTheme="majorHAnsi" w:hAnsiTheme="majorHAnsi"/>
          <w:sz w:val="28"/>
          <w:szCs w:val="28"/>
        </w:rPr>
        <w:t xml:space="preserve">  Димитър Вълев</w:t>
      </w:r>
      <w:r w:rsidRPr="00DB4023">
        <w:rPr>
          <w:rFonts w:asciiTheme="majorHAnsi" w:hAnsiTheme="majorHAnsi"/>
          <w:sz w:val="28"/>
          <w:szCs w:val="28"/>
        </w:rPr>
        <w:t xml:space="preserve"> направи изявление, че желае да му бъд</w:t>
      </w:r>
      <w:r>
        <w:rPr>
          <w:rFonts w:asciiTheme="majorHAnsi" w:hAnsiTheme="majorHAnsi"/>
          <w:sz w:val="28"/>
          <w:szCs w:val="28"/>
        </w:rPr>
        <w:t>ат</w:t>
      </w:r>
      <w:r w:rsidRPr="00DB4023">
        <w:rPr>
          <w:rFonts w:asciiTheme="majorHAnsi" w:hAnsiTheme="majorHAnsi"/>
          <w:sz w:val="28"/>
          <w:szCs w:val="28"/>
        </w:rPr>
        <w:t xml:space="preserve"> предоставе</w:t>
      </w:r>
      <w:r>
        <w:rPr>
          <w:rFonts w:asciiTheme="majorHAnsi" w:hAnsiTheme="majorHAnsi"/>
          <w:sz w:val="28"/>
          <w:szCs w:val="28"/>
        </w:rPr>
        <w:t>ни</w:t>
      </w:r>
      <w:r w:rsidRPr="00DB4023">
        <w:rPr>
          <w:rFonts w:asciiTheme="majorHAnsi" w:hAnsiTheme="majorHAnsi"/>
          <w:sz w:val="28"/>
          <w:szCs w:val="28"/>
        </w:rPr>
        <w:t xml:space="preserve"> под наем </w:t>
      </w:r>
      <w:bookmarkStart w:id="3" w:name="_Hlk68877406"/>
      <w:r w:rsidRPr="00DB4023">
        <w:rPr>
          <w:rFonts w:asciiTheme="majorHAnsi" w:hAnsiTheme="majorHAnsi"/>
          <w:sz w:val="28"/>
          <w:szCs w:val="28"/>
        </w:rPr>
        <w:t>следни</w:t>
      </w:r>
      <w:r>
        <w:rPr>
          <w:rFonts w:asciiTheme="majorHAnsi" w:hAnsiTheme="majorHAnsi"/>
          <w:sz w:val="28"/>
          <w:szCs w:val="28"/>
        </w:rPr>
        <w:t>те</w:t>
      </w:r>
      <w:r w:rsidRPr="00DB4023">
        <w:rPr>
          <w:rFonts w:asciiTheme="majorHAnsi" w:hAnsiTheme="majorHAnsi"/>
          <w:sz w:val="28"/>
          <w:szCs w:val="28"/>
        </w:rPr>
        <w:t xml:space="preserve"> имот</w:t>
      </w:r>
      <w:r w:rsidR="00E64A60">
        <w:rPr>
          <w:rFonts w:asciiTheme="majorHAnsi" w:hAnsiTheme="majorHAnsi"/>
          <w:sz w:val="28"/>
          <w:szCs w:val="28"/>
        </w:rPr>
        <w:t>и</w:t>
      </w:r>
      <w:r w:rsidRPr="00DB4023">
        <w:rPr>
          <w:rFonts w:asciiTheme="majorHAnsi" w:hAnsiTheme="majorHAnsi"/>
          <w:sz w:val="28"/>
          <w:szCs w:val="28"/>
        </w:rPr>
        <w:t xml:space="preserve"> с идентификатор</w:t>
      </w:r>
      <w:r w:rsidR="00E64A60">
        <w:rPr>
          <w:rFonts w:asciiTheme="majorHAnsi" w:hAnsiTheme="majorHAnsi"/>
          <w:sz w:val="28"/>
          <w:szCs w:val="28"/>
        </w:rPr>
        <w:t>и</w:t>
      </w:r>
      <w:r w:rsidRPr="00DB4023">
        <w:rPr>
          <w:rFonts w:asciiTheme="majorHAnsi" w:hAnsiTheme="majorHAnsi"/>
          <w:sz w:val="28"/>
          <w:szCs w:val="28"/>
        </w:rPr>
        <w:t>-</w:t>
      </w:r>
      <w:r w:rsidR="00E64A60">
        <w:rPr>
          <w:rFonts w:asciiTheme="majorHAnsi" w:hAnsiTheme="majorHAnsi"/>
          <w:sz w:val="28"/>
          <w:szCs w:val="28"/>
        </w:rPr>
        <w:t>57621</w:t>
      </w:r>
      <w:r w:rsidRPr="00DB4023">
        <w:rPr>
          <w:rFonts w:asciiTheme="majorHAnsi" w:hAnsiTheme="majorHAnsi"/>
          <w:sz w:val="28"/>
          <w:szCs w:val="28"/>
        </w:rPr>
        <w:t>.</w:t>
      </w:r>
      <w:r w:rsidR="00E64A60">
        <w:rPr>
          <w:rFonts w:asciiTheme="majorHAnsi" w:hAnsiTheme="majorHAnsi"/>
          <w:sz w:val="28"/>
          <w:szCs w:val="28"/>
        </w:rPr>
        <w:t>41</w:t>
      </w:r>
      <w:r w:rsidRPr="00DB4023">
        <w:rPr>
          <w:rFonts w:asciiTheme="majorHAnsi" w:hAnsiTheme="majorHAnsi"/>
          <w:sz w:val="28"/>
          <w:szCs w:val="28"/>
        </w:rPr>
        <w:t>.</w:t>
      </w:r>
      <w:r w:rsidR="00E64A60">
        <w:rPr>
          <w:rFonts w:asciiTheme="majorHAnsi" w:hAnsiTheme="majorHAnsi"/>
          <w:sz w:val="28"/>
          <w:szCs w:val="28"/>
        </w:rPr>
        <w:t>82</w:t>
      </w:r>
      <w:r w:rsidRPr="00DB4023">
        <w:rPr>
          <w:rFonts w:asciiTheme="majorHAnsi" w:hAnsiTheme="majorHAnsi"/>
          <w:sz w:val="28"/>
          <w:szCs w:val="28"/>
        </w:rPr>
        <w:t xml:space="preserve"> по КК и КР на </w:t>
      </w:r>
      <w:r w:rsidR="00E64A60">
        <w:rPr>
          <w:rFonts w:asciiTheme="majorHAnsi" w:hAnsiTheme="majorHAnsi"/>
          <w:sz w:val="28"/>
          <w:szCs w:val="28"/>
        </w:rPr>
        <w:t>с.Поповица</w:t>
      </w:r>
      <w:r w:rsidRPr="00DB4023">
        <w:rPr>
          <w:rFonts w:asciiTheme="majorHAnsi" w:hAnsiTheme="majorHAnsi"/>
          <w:sz w:val="28"/>
          <w:szCs w:val="28"/>
        </w:rPr>
        <w:t>.</w:t>
      </w:r>
      <w:bookmarkEnd w:id="3"/>
      <w:r w:rsidRPr="00DB4023">
        <w:rPr>
          <w:rFonts w:asciiTheme="majorHAnsi" w:hAnsiTheme="majorHAnsi"/>
          <w:sz w:val="28"/>
          <w:szCs w:val="28"/>
        </w:rPr>
        <w:t xml:space="preserve"> </w:t>
      </w:r>
      <w:bookmarkStart w:id="4" w:name="_Hlk68876967"/>
      <w:r w:rsidR="00E64A60">
        <w:rPr>
          <w:rFonts w:asciiTheme="majorHAnsi" w:hAnsiTheme="majorHAnsi"/>
          <w:sz w:val="28"/>
          <w:szCs w:val="28"/>
        </w:rPr>
        <w:t>с о</w:t>
      </w:r>
      <w:r w:rsidRPr="00DB4023">
        <w:rPr>
          <w:rFonts w:asciiTheme="majorHAnsi" w:hAnsiTheme="majorHAnsi"/>
          <w:sz w:val="28"/>
          <w:szCs w:val="28"/>
        </w:rPr>
        <w:t>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sidR="00E64A60">
        <w:rPr>
          <w:rFonts w:asciiTheme="majorHAnsi" w:hAnsiTheme="majorHAnsi"/>
          <w:sz w:val="28"/>
          <w:szCs w:val="28"/>
        </w:rPr>
        <w:t>166</w:t>
      </w:r>
      <w:r w:rsidRPr="00DB4023">
        <w:rPr>
          <w:rFonts w:asciiTheme="majorHAnsi" w:hAnsiTheme="majorHAnsi"/>
          <w:sz w:val="28"/>
          <w:szCs w:val="28"/>
        </w:rPr>
        <w:t>.</w:t>
      </w:r>
      <w:r w:rsidR="00E64A60">
        <w:rPr>
          <w:rFonts w:asciiTheme="majorHAnsi" w:hAnsiTheme="majorHAnsi"/>
          <w:sz w:val="28"/>
          <w:szCs w:val="28"/>
        </w:rPr>
        <w:t>754</w:t>
      </w:r>
      <w:r w:rsidRPr="00DB4023">
        <w:rPr>
          <w:rFonts w:asciiTheme="majorHAnsi" w:hAnsiTheme="majorHAnsi"/>
          <w:sz w:val="28"/>
          <w:szCs w:val="28"/>
        </w:rPr>
        <w:t xml:space="preserve"> дка,  пасищ</w:t>
      </w:r>
      <w:r>
        <w:rPr>
          <w:rFonts w:asciiTheme="majorHAnsi" w:hAnsiTheme="majorHAnsi"/>
          <w:sz w:val="28"/>
          <w:szCs w:val="28"/>
        </w:rPr>
        <w:t>е</w:t>
      </w:r>
      <w:r w:rsidRPr="00DB4023">
        <w:rPr>
          <w:rFonts w:asciiTheme="majorHAnsi" w:hAnsiTheme="majorHAnsi"/>
          <w:sz w:val="28"/>
          <w:szCs w:val="28"/>
        </w:rPr>
        <w:t xml:space="preserve"> от 1 до 7 категория</w:t>
      </w:r>
      <w:bookmarkEnd w:id="4"/>
      <w:r>
        <w:rPr>
          <w:rFonts w:asciiTheme="majorHAnsi" w:hAnsiTheme="majorHAnsi"/>
          <w:sz w:val="28"/>
          <w:szCs w:val="28"/>
        </w:rPr>
        <w:t xml:space="preserve">, като </w:t>
      </w:r>
      <w:r w:rsidR="00E64A60">
        <w:rPr>
          <w:rFonts w:asciiTheme="majorHAnsi" w:hAnsiTheme="majorHAnsi"/>
          <w:sz w:val="28"/>
          <w:szCs w:val="28"/>
        </w:rPr>
        <w:t>Димитър Вълев</w:t>
      </w:r>
      <w:r>
        <w:rPr>
          <w:rFonts w:asciiTheme="majorHAnsi" w:hAnsiTheme="majorHAnsi"/>
          <w:sz w:val="28"/>
          <w:szCs w:val="28"/>
        </w:rPr>
        <w:t xml:space="preserve"> желае да наеме </w:t>
      </w:r>
      <w:r w:rsidR="00E64A60">
        <w:rPr>
          <w:rFonts w:asciiTheme="majorHAnsi" w:hAnsiTheme="majorHAnsi"/>
          <w:sz w:val="28"/>
          <w:szCs w:val="28"/>
        </w:rPr>
        <w:t>44</w:t>
      </w:r>
      <w:r>
        <w:rPr>
          <w:rFonts w:asciiTheme="majorHAnsi" w:hAnsiTheme="majorHAnsi"/>
          <w:sz w:val="28"/>
          <w:szCs w:val="28"/>
        </w:rPr>
        <w:t>.</w:t>
      </w:r>
      <w:r w:rsidR="00E64A60">
        <w:rPr>
          <w:rFonts w:asciiTheme="majorHAnsi" w:hAnsiTheme="majorHAnsi"/>
          <w:sz w:val="28"/>
          <w:szCs w:val="28"/>
        </w:rPr>
        <w:t>0</w:t>
      </w:r>
      <w:r>
        <w:rPr>
          <w:rFonts w:asciiTheme="majorHAnsi" w:hAnsiTheme="majorHAnsi"/>
          <w:sz w:val="28"/>
          <w:szCs w:val="28"/>
        </w:rPr>
        <w:t>00 дка</w:t>
      </w:r>
      <w:r w:rsidRPr="00DB4023">
        <w:rPr>
          <w:rFonts w:asciiTheme="majorHAnsi" w:hAnsiTheme="majorHAnsi"/>
          <w:sz w:val="28"/>
          <w:szCs w:val="28"/>
        </w:rPr>
        <w:t>.</w:t>
      </w:r>
      <w:r w:rsidR="00E64A60">
        <w:rPr>
          <w:rFonts w:asciiTheme="majorHAnsi" w:hAnsiTheme="majorHAnsi"/>
          <w:sz w:val="28"/>
          <w:szCs w:val="28"/>
        </w:rPr>
        <w:t xml:space="preserve"> и </w:t>
      </w:r>
      <w:bookmarkStart w:id="5" w:name="_Hlk68877453"/>
      <w:r w:rsidR="00E64A60">
        <w:rPr>
          <w:rFonts w:asciiTheme="majorHAnsi" w:hAnsiTheme="majorHAnsi"/>
          <w:sz w:val="28"/>
          <w:szCs w:val="28"/>
        </w:rPr>
        <w:t>57621</w:t>
      </w:r>
      <w:r w:rsidR="00E64A60" w:rsidRPr="00DB4023">
        <w:rPr>
          <w:rFonts w:asciiTheme="majorHAnsi" w:hAnsiTheme="majorHAnsi"/>
          <w:sz w:val="28"/>
          <w:szCs w:val="28"/>
        </w:rPr>
        <w:t>.</w:t>
      </w:r>
      <w:r w:rsidR="00E64A60">
        <w:rPr>
          <w:rFonts w:asciiTheme="majorHAnsi" w:hAnsiTheme="majorHAnsi"/>
          <w:sz w:val="28"/>
          <w:szCs w:val="28"/>
        </w:rPr>
        <w:t>41</w:t>
      </w:r>
      <w:r w:rsidR="00E64A60" w:rsidRPr="00DB4023">
        <w:rPr>
          <w:rFonts w:asciiTheme="majorHAnsi" w:hAnsiTheme="majorHAnsi"/>
          <w:sz w:val="28"/>
          <w:szCs w:val="28"/>
        </w:rPr>
        <w:t>.</w:t>
      </w:r>
      <w:r w:rsidR="00E70BB9">
        <w:rPr>
          <w:rFonts w:asciiTheme="majorHAnsi" w:hAnsiTheme="majorHAnsi"/>
          <w:sz w:val="28"/>
          <w:szCs w:val="28"/>
        </w:rPr>
        <w:t>67</w:t>
      </w:r>
      <w:r w:rsidR="00E64A60" w:rsidRPr="00DB4023">
        <w:rPr>
          <w:rFonts w:asciiTheme="majorHAnsi" w:hAnsiTheme="majorHAnsi"/>
          <w:sz w:val="28"/>
          <w:szCs w:val="28"/>
        </w:rPr>
        <w:t xml:space="preserve"> </w:t>
      </w:r>
      <w:bookmarkEnd w:id="5"/>
      <w:r w:rsidR="00E64A60" w:rsidRPr="00DB4023">
        <w:rPr>
          <w:rFonts w:asciiTheme="majorHAnsi" w:hAnsiTheme="majorHAnsi"/>
          <w:sz w:val="28"/>
          <w:szCs w:val="28"/>
        </w:rPr>
        <w:t xml:space="preserve">по КК и КР на </w:t>
      </w:r>
      <w:r w:rsidR="00E64A60">
        <w:rPr>
          <w:rFonts w:asciiTheme="majorHAnsi" w:hAnsiTheme="majorHAnsi"/>
          <w:sz w:val="28"/>
          <w:szCs w:val="28"/>
        </w:rPr>
        <w:t>с.Поповица</w:t>
      </w:r>
      <w:r w:rsidRPr="00DB4023">
        <w:rPr>
          <w:rFonts w:asciiTheme="majorHAnsi" w:hAnsiTheme="majorHAnsi"/>
          <w:sz w:val="28"/>
          <w:szCs w:val="28"/>
        </w:rPr>
        <w:t xml:space="preserve"> </w:t>
      </w:r>
      <w:r w:rsidR="00E70BB9">
        <w:rPr>
          <w:rFonts w:asciiTheme="majorHAnsi" w:hAnsiTheme="majorHAnsi"/>
          <w:sz w:val="28"/>
          <w:szCs w:val="28"/>
        </w:rPr>
        <w:t>с о</w:t>
      </w:r>
      <w:r w:rsidR="00E70BB9" w:rsidRPr="00DB4023">
        <w:rPr>
          <w:rFonts w:asciiTheme="majorHAnsi" w:hAnsiTheme="majorHAnsi"/>
          <w:sz w:val="28"/>
          <w:szCs w:val="28"/>
        </w:rPr>
        <w:t>бщата площ на т</w:t>
      </w:r>
      <w:r w:rsidR="00E70BB9">
        <w:rPr>
          <w:rFonts w:asciiTheme="majorHAnsi" w:hAnsiTheme="majorHAnsi"/>
          <w:sz w:val="28"/>
          <w:szCs w:val="28"/>
        </w:rPr>
        <w:t>о</w:t>
      </w:r>
      <w:r w:rsidR="00E70BB9" w:rsidRPr="00DB4023">
        <w:rPr>
          <w:rFonts w:asciiTheme="majorHAnsi" w:hAnsiTheme="majorHAnsi"/>
          <w:sz w:val="28"/>
          <w:szCs w:val="28"/>
        </w:rPr>
        <w:t xml:space="preserve">зи имот е </w:t>
      </w:r>
      <w:r w:rsidR="00E70BB9">
        <w:rPr>
          <w:rFonts w:asciiTheme="majorHAnsi" w:hAnsiTheme="majorHAnsi"/>
          <w:sz w:val="28"/>
          <w:szCs w:val="28"/>
        </w:rPr>
        <w:t>9</w:t>
      </w:r>
      <w:r w:rsidR="00E70BB9" w:rsidRPr="00DB4023">
        <w:rPr>
          <w:rFonts w:asciiTheme="majorHAnsi" w:hAnsiTheme="majorHAnsi"/>
          <w:sz w:val="28"/>
          <w:szCs w:val="28"/>
        </w:rPr>
        <w:t>.</w:t>
      </w:r>
      <w:r w:rsidR="00E70BB9">
        <w:rPr>
          <w:rFonts w:asciiTheme="majorHAnsi" w:hAnsiTheme="majorHAnsi"/>
          <w:sz w:val="28"/>
          <w:szCs w:val="28"/>
        </w:rPr>
        <w:t>463</w:t>
      </w:r>
      <w:r w:rsidR="00E70BB9" w:rsidRPr="00DB4023">
        <w:rPr>
          <w:rFonts w:asciiTheme="majorHAnsi" w:hAnsiTheme="majorHAnsi"/>
          <w:sz w:val="28"/>
          <w:szCs w:val="28"/>
        </w:rPr>
        <w:t xml:space="preserve"> дка,  пасищ</w:t>
      </w:r>
      <w:r w:rsidR="00E70BB9">
        <w:rPr>
          <w:rFonts w:asciiTheme="majorHAnsi" w:hAnsiTheme="majorHAnsi"/>
          <w:sz w:val="28"/>
          <w:szCs w:val="28"/>
        </w:rPr>
        <w:t>е</w:t>
      </w:r>
      <w:r w:rsidR="00E70BB9" w:rsidRPr="00DB4023">
        <w:rPr>
          <w:rFonts w:asciiTheme="majorHAnsi" w:hAnsiTheme="majorHAnsi"/>
          <w:sz w:val="28"/>
          <w:szCs w:val="28"/>
        </w:rPr>
        <w:t xml:space="preserve"> от 1 до 7 категория </w:t>
      </w:r>
      <w:r w:rsidRPr="00DB4023">
        <w:rPr>
          <w:rFonts w:asciiTheme="majorHAnsi" w:hAnsiTheme="majorHAnsi"/>
          <w:sz w:val="28"/>
          <w:szCs w:val="28"/>
        </w:rPr>
        <w:t>Тъй като общата площ на пасищата, както и разделена по категории, е под максималния размер на допустимата площ за разпределение, то няма пречка т</w:t>
      </w:r>
      <w:r w:rsidR="005C44C7">
        <w:rPr>
          <w:rFonts w:asciiTheme="majorHAnsi" w:hAnsiTheme="majorHAnsi"/>
          <w:sz w:val="28"/>
          <w:szCs w:val="28"/>
        </w:rPr>
        <w:t>е</w:t>
      </w:r>
      <w:r w:rsidRPr="00DB4023">
        <w:rPr>
          <w:rFonts w:asciiTheme="majorHAnsi" w:hAnsiTheme="majorHAnsi"/>
          <w:sz w:val="28"/>
          <w:szCs w:val="28"/>
        </w:rPr>
        <w:t>зи имот</w:t>
      </w:r>
      <w:r w:rsidR="005C44C7">
        <w:rPr>
          <w:rFonts w:asciiTheme="majorHAnsi" w:hAnsiTheme="majorHAnsi"/>
          <w:sz w:val="28"/>
          <w:szCs w:val="28"/>
        </w:rPr>
        <w:t>и</w:t>
      </w:r>
      <w:r w:rsidRPr="00DB4023">
        <w:rPr>
          <w:rFonts w:asciiTheme="majorHAnsi" w:hAnsiTheme="majorHAnsi"/>
          <w:sz w:val="28"/>
          <w:szCs w:val="28"/>
        </w:rPr>
        <w:t xml:space="preserve"> да бъдат разпределен</w:t>
      </w:r>
      <w:r w:rsidR="005C44C7">
        <w:rPr>
          <w:rFonts w:asciiTheme="majorHAnsi" w:hAnsiTheme="majorHAnsi"/>
          <w:sz w:val="28"/>
          <w:szCs w:val="28"/>
        </w:rPr>
        <w:t>и</w:t>
      </w:r>
      <w:r w:rsidRPr="00DB4023">
        <w:rPr>
          <w:rFonts w:asciiTheme="majorHAnsi" w:hAnsiTheme="majorHAnsi"/>
          <w:sz w:val="28"/>
          <w:szCs w:val="28"/>
        </w:rPr>
        <w:t xml:space="preserve"> за ползване от </w:t>
      </w:r>
      <w:r w:rsidR="00E70BB9">
        <w:rPr>
          <w:rFonts w:asciiTheme="majorHAnsi" w:hAnsiTheme="majorHAnsi"/>
          <w:sz w:val="28"/>
          <w:szCs w:val="28"/>
        </w:rPr>
        <w:t>Димитър Вълев</w:t>
      </w:r>
      <w:r w:rsidRPr="00DB4023">
        <w:rPr>
          <w:rFonts w:asciiTheme="majorHAnsi" w:hAnsiTheme="majorHAnsi"/>
          <w:sz w:val="28"/>
          <w:szCs w:val="28"/>
        </w:rPr>
        <w:t xml:space="preserve">. </w:t>
      </w:r>
    </w:p>
    <w:p w14:paraId="331B9020" w14:textId="77777777" w:rsidR="00507D6A" w:rsidRDefault="00507D6A" w:rsidP="00507D6A">
      <w:pPr>
        <w:pStyle w:val="a3"/>
        <w:spacing w:after="0"/>
        <w:ind w:left="0" w:firstLine="720"/>
        <w:jc w:val="both"/>
        <w:rPr>
          <w:rFonts w:asciiTheme="majorHAnsi" w:hAnsiTheme="majorHAnsi"/>
          <w:sz w:val="28"/>
          <w:szCs w:val="28"/>
        </w:rPr>
      </w:pPr>
    </w:p>
    <w:p w14:paraId="4374DE03" w14:textId="77777777" w:rsidR="00507D6A" w:rsidRDefault="00507D6A" w:rsidP="00507D6A">
      <w:pPr>
        <w:pStyle w:val="a3"/>
        <w:spacing w:after="0"/>
        <w:ind w:left="0" w:firstLine="720"/>
        <w:jc w:val="both"/>
        <w:rPr>
          <w:rFonts w:asciiTheme="majorHAnsi" w:hAnsiTheme="majorHAnsi"/>
          <w:sz w:val="28"/>
          <w:szCs w:val="28"/>
        </w:rPr>
      </w:pPr>
    </w:p>
    <w:p w14:paraId="556D81DF" w14:textId="13D1BA6B" w:rsidR="00366252" w:rsidRPr="00DB4023" w:rsidRDefault="00366252" w:rsidP="00366252">
      <w:pPr>
        <w:spacing w:after="0"/>
        <w:jc w:val="both"/>
        <w:rPr>
          <w:rFonts w:asciiTheme="majorHAnsi" w:hAnsiTheme="majorHAnsi"/>
          <w:sz w:val="28"/>
          <w:szCs w:val="28"/>
        </w:rPr>
      </w:pPr>
      <w:r w:rsidRPr="00DB4023">
        <w:rPr>
          <w:rFonts w:asciiTheme="majorHAnsi" w:hAnsiTheme="majorHAnsi"/>
          <w:b/>
          <w:sz w:val="28"/>
          <w:szCs w:val="28"/>
          <w:u w:val="single"/>
        </w:rPr>
        <w:lastRenderedPageBreak/>
        <w:t xml:space="preserve">Подадено е заявление с вх. индекс № ЗГ – </w:t>
      </w:r>
      <w:r>
        <w:rPr>
          <w:rFonts w:asciiTheme="majorHAnsi" w:hAnsiTheme="majorHAnsi"/>
          <w:b/>
          <w:sz w:val="28"/>
          <w:szCs w:val="28"/>
          <w:u w:val="single"/>
          <w:lang w:val="en-US"/>
        </w:rPr>
        <w:t>72</w:t>
      </w:r>
      <w:r w:rsidRPr="00DB4023">
        <w:rPr>
          <w:rFonts w:asciiTheme="majorHAnsi" w:hAnsiTheme="majorHAnsi"/>
          <w:b/>
          <w:sz w:val="28"/>
          <w:szCs w:val="28"/>
          <w:u w:val="single"/>
        </w:rPr>
        <w:t xml:space="preserve"> от </w:t>
      </w:r>
      <w:r>
        <w:rPr>
          <w:rFonts w:asciiTheme="majorHAnsi" w:hAnsiTheme="majorHAnsi"/>
          <w:b/>
          <w:sz w:val="28"/>
          <w:szCs w:val="28"/>
          <w:u w:val="single"/>
          <w:lang w:val="en-US"/>
        </w:rPr>
        <w:t>10</w:t>
      </w:r>
      <w:r w:rsidRPr="00DB4023">
        <w:rPr>
          <w:rFonts w:asciiTheme="majorHAnsi" w:hAnsiTheme="majorHAnsi"/>
          <w:b/>
          <w:sz w:val="28"/>
          <w:szCs w:val="28"/>
          <w:u w:val="single"/>
        </w:rPr>
        <w:t>.03.202</w:t>
      </w:r>
      <w:r>
        <w:rPr>
          <w:rFonts w:asciiTheme="majorHAnsi" w:hAnsiTheme="majorHAnsi"/>
          <w:b/>
          <w:sz w:val="28"/>
          <w:szCs w:val="28"/>
          <w:u w:val="single"/>
        </w:rPr>
        <w:t>1</w:t>
      </w:r>
      <w:r w:rsidRPr="00DB4023">
        <w:rPr>
          <w:rFonts w:asciiTheme="majorHAnsi" w:hAnsiTheme="majorHAnsi"/>
          <w:b/>
          <w:sz w:val="28"/>
          <w:szCs w:val="28"/>
          <w:u w:val="single"/>
        </w:rPr>
        <w:t xml:space="preserve"> година от </w:t>
      </w:r>
      <w:r>
        <w:rPr>
          <w:rFonts w:asciiTheme="majorHAnsi" w:hAnsiTheme="majorHAnsi"/>
          <w:b/>
          <w:sz w:val="28"/>
          <w:szCs w:val="28"/>
          <w:u w:val="single"/>
        </w:rPr>
        <w:t>Александър Панайотов</w:t>
      </w:r>
      <w:r w:rsidRPr="00DB4023">
        <w:rPr>
          <w:rFonts w:asciiTheme="majorHAnsi" w:hAnsiTheme="majorHAnsi"/>
          <w:sz w:val="28"/>
          <w:szCs w:val="28"/>
        </w:rPr>
        <w:t>, като според представените и събрани към преписката документи се установява, че:</w:t>
      </w:r>
    </w:p>
    <w:p w14:paraId="651C27D8" w14:textId="601DCE07" w:rsidR="00366252" w:rsidRPr="00DB4023" w:rsidRDefault="00366252" w:rsidP="00366252">
      <w:pPr>
        <w:pStyle w:val="a3"/>
        <w:numPr>
          <w:ilvl w:val="0"/>
          <w:numId w:val="10"/>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w:t>
      </w:r>
      <w:r>
        <w:rPr>
          <w:rFonts w:asciiTheme="majorHAnsi" w:hAnsiTheme="majorHAnsi"/>
          <w:sz w:val="28"/>
          <w:szCs w:val="28"/>
        </w:rPr>
        <w:t>Александър Панайотов</w:t>
      </w:r>
      <w:r w:rsidRPr="00DB4023">
        <w:rPr>
          <w:rFonts w:asciiTheme="majorHAnsi" w:hAnsiTheme="majorHAnsi"/>
          <w:sz w:val="28"/>
          <w:szCs w:val="28"/>
        </w:rPr>
        <w:t xml:space="preserve"> 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04316F86" w14:textId="1625AE8C" w:rsidR="00366252" w:rsidRPr="00DB4023" w:rsidRDefault="00366252" w:rsidP="00366252">
      <w:pPr>
        <w:pStyle w:val="a3"/>
        <w:numPr>
          <w:ilvl w:val="0"/>
          <w:numId w:val="10"/>
        </w:numPr>
        <w:spacing w:after="0"/>
        <w:jc w:val="both"/>
        <w:rPr>
          <w:rFonts w:asciiTheme="majorHAnsi" w:hAnsiTheme="majorHAnsi"/>
          <w:sz w:val="28"/>
          <w:szCs w:val="28"/>
        </w:rPr>
      </w:pPr>
      <w:r>
        <w:rPr>
          <w:rFonts w:asciiTheme="majorHAnsi" w:hAnsiTheme="majorHAnsi"/>
          <w:sz w:val="28"/>
          <w:szCs w:val="28"/>
        </w:rPr>
        <w:t>Александър Панайотов</w:t>
      </w:r>
      <w:r w:rsidRPr="00DB4023">
        <w:rPr>
          <w:rFonts w:asciiTheme="majorHAnsi" w:hAnsiTheme="majorHAnsi"/>
          <w:sz w:val="28"/>
          <w:szCs w:val="28"/>
        </w:rPr>
        <w:t xml:space="preserve"> е собственик на животновъден обект с № </w:t>
      </w:r>
      <w:r>
        <w:rPr>
          <w:rFonts w:asciiTheme="majorHAnsi" w:hAnsiTheme="majorHAnsi"/>
          <w:sz w:val="28"/>
          <w:szCs w:val="28"/>
        </w:rPr>
        <w:t>3624460013</w:t>
      </w:r>
      <w:r w:rsidRPr="00DB4023">
        <w:rPr>
          <w:rFonts w:asciiTheme="majorHAnsi" w:hAnsiTheme="majorHAnsi"/>
          <w:sz w:val="28"/>
          <w:szCs w:val="28"/>
        </w:rPr>
        <w:t xml:space="preserve"> (стар 41</w:t>
      </w:r>
      <w:r>
        <w:rPr>
          <w:rFonts w:asciiTheme="majorHAnsi" w:hAnsiTheme="majorHAnsi"/>
          <w:sz w:val="28"/>
          <w:szCs w:val="28"/>
        </w:rPr>
        <w:t>17</w:t>
      </w:r>
      <w:r w:rsidRPr="00DB4023">
        <w:rPr>
          <w:rFonts w:asciiTheme="majorHAnsi" w:hAnsiTheme="majorHAnsi"/>
          <w:sz w:val="28"/>
          <w:szCs w:val="28"/>
        </w:rPr>
        <w:t>-0</w:t>
      </w:r>
      <w:r>
        <w:rPr>
          <w:rFonts w:asciiTheme="majorHAnsi" w:hAnsiTheme="majorHAnsi"/>
          <w:sz w:val="28"/>
          <w:szCs w:val="28"/>
        </w:rPr>
        <w:t>083</w:t>
      </w:r>
      <w:r w:rsidRPr="00DB4023">
        <w:rPr>
          <w:rFonts w:asciiTheme="majorHAnsi" w:hAnsiTheme="majorHAnsi"/>
          <w:sz w:val="28"/>
          <w:szCs w:val="28"/>
        </w:rPr>
        <w:t xml:space="preserve">), регистриран в </w:t>
      </w:r>
      <w:r>
        <w:rPr>
          <w:rFonts w:asciiTheme="majorHAnsi" w:hAnsiTheme="majorHAnsi"/>
          <w:sz w:val="28"/>
          <w:szCs w:val="28"/>
        </w:rPr>
        <w:t>с.Караджово</w:t>
      </w:r>
      <w:r w:rsidRPr="00DB4023">
        <w:rPr>
          <w:rFonts w:asciiTheme="majorHAnsi" w:hAnsiTheme="majorHAnsi"/>
          <w:sz w:val="28"/>
          <w:szCs w:val="28"/>
        </w:rPr>
        <w:t xml:space="preserve">, община Садово (според Справка за животни ОЕЗ към </w:t>
      </w:r>
      <w:r>
        <w:rPr>
          <w:rFonts w:asciiTheme="majorHAnsi" w:hAnsiTheme="majorHAnsi"/>
          <w:sz w:val="28"/>
          <w:szCs w:val="28"/>
        </w:rPr>
        <w:t>18</w:t>
      </w:r>
      <w:r w:rsidRPr="00DB4023">
        <w:rPr>
          <w:rFonts w:asciiTheme="majorHAnsi" w:hAnsiTheme="majorHAnsi"/>
          <w:sz w:val="28"/>
          <w:szCs w:val="28"/>
        </w:rPr>
        <w:t>.0</w:t>
      </w:r>
      <w:r>
        <w:rPr>
          <w:rFonts w:asciiTheme="majorHAnsi" w:hAnsiTheme="majorHAnsi"/>
          <w:sz w:val="28"/>
          <w:szCs w:val="28"/>
        </w:rPr>
        <w:t>2</w:t>
      </w:r>
      <w:r w:rsidRPr="00DB4023">
        <w:rPr>
          <w:rFonts w:asciiTheme="majorHAnsi" w:hAnsiTheme="majorHAnsi"/>
          <w:sz w:val="28"/>
          <w:szCs w:val="28"/>
        </w:rPr>
        <w:t>.202</w:t>
      </w:r>
      <w:r>
        <w:rPr>
          <w:rFonts w:asciiTheme="majorHAnsi" w:hAnsiTheme="majorHAnsi"/>
          <w:sz w:val="28"/>
          <w:szCs w:val="28"/>
        </w:rPr>
        <w:t>1</w:t>
      </w:r>
      <w:r w:rsidRPr="00DB4023">
        <w:rPr>
          <w:rFonts w:asciiTheme="majorHAnsi" w:hAnsiTheme="majorHAnsi"/>
          <w:sz w:val="28"/>
          <w:szCs w:val="28"/>
        </w:rPr>
        <w:t xml:space="preserve"> год.);</w:t>
      </w:r>
    </w:p>
    <w:p w14:paraId="77902A4A" w14:textId="77777777" w:rsidR="00366252" w:rsidRPr="00DB4023" w:rsidRDefault="00366252" w:rsidP="00366252">
      <w:pPr>
        <w:pStyle w:val="a3"/>
        <w:numPr>
          <w:ilvl w:val="0"/>
          <w:numId w:val="10"/>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70B34514" w14:textId="309821FD" w:rsidR="00366252" w:rsidRPr="00DB4023" w:rsidRDefault="00366252" w:rsidP="00366252">
      <w:pPr>
        <w:pStyle w:val="a3"/>
        <w:numPr>
          <w:ilvl w:val="0"/>
          <w:numId w:val="10"/>
        </w:numPr>
        <w:spacing w:after="0"/>
        <w:jc w:val="both"/>
        <w:rPr>
          <w:rFonts w:asciiTheme="majorHAnsi" w:hAnsiTheme="majorHAnsi"/>
          <w:sz w:val="28"/>
          <w:szCs w:val="28"/>
        </w:rPr>
      </w:pPr>
      <w:r w:rsidRPr="00DB4023">
        <w:rPr>
          <w:rFonts w:asciiTheme="majorHAnsi" w:hAnsiTheme="majorHAnsi"/>
          <w:sz w:val="28"/>
          <w:szCs w:val="28"/>
        </w:rPr>
        <w:t xml:space="preserve">Чрез Приложение № 2 към Заявлението, </w:t>
      </w:r>
      <w:r>
        <w:rPr>
          <w:rFonts w:asciiTheme="majorHAnsi" w:hAnsiTheme="majorHAnsi"/>
          <w:sz w:val="28"/>
          <w:szCs w:val="28"/>
        </w:rPr>
        <w:t>Александър Панайотов</w:t>
      </w:r>
      <w:r w:rsidRPr="00DB4023">
        <w:rPr>
          <w:rFonts w:asciiTheme="majorHAnsi" w:hAnsiTheme="majorHAnsi"/>
          <w:sz w:val="28"/>
          <w:szCs w:val="28"/>
        </w:rPr>
        <w:t xml:space="preserve"> декларира че  ползва пасища, мери, ливади в т.ч. собствени/наети към датата на подаване на заявлението.</w:t>
      </w:r>
    </w:p>
    <w:p w14:paraId="286DF532" w14:textId="77777777" w:rsidR="00366252" w:rsidRPr="00DB4023" w:rsidRDefault="00366252" w:rsidP="00366252">
      <w:pPr>
        <w:pStyle w:val="a3"/>
        <w:numPr>
          <w:ilvl w:val="0"/>
          <w:numId w:val="10"/>
        </w:numPr>
        <w:spacing w:after="0"/>
        <w:jc w:val="both"/>
        <w:rPr>
          <w:rFonts w:asciiTheme="majorHAnsi" w:hAnsiTheme="majorHAnsi"/>
          <w:sz w:val="28"/>
          <w:szCs w:val="28"/>
        </w:rPr>
      </w:pPr>
      <w:r w:rsidRPr="00DB4023">
        <w:rPr>
          <w:rFonts w:asciiTheme="majorHAnsi" w:hAnsiTheme="majorHAnsi"/>
          <w:sz w:val="28"/>
          <w:szCs w:val="28"/>
        </w:rPr>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1D644C6B" w14:textId="77777777" w:rsidR="00366252" w:rsidRPr="00DB4023" w:rsidRDefault="00366252" w:rsidP="00366252">
      <w:pPr>
        <w:pStyle w:val="a3"/>
        <w:spacing w:after="0"/>
        <w:jc w:val="both"/>
        <w:rPr>
          <w:rFonts w:asciiTheme="majorHAnsi" w:hAnsiTheme="majorHAnsi"/>
          <w:sz w:val="28"/>
          <w:szCs w:val="28"/>
        </w:rPr>
      </w:pPr>
    </w:p>
    <w:p w14:paraId="2BD462C3" w14:textId="6059E9A5" w:rsidR="00366252" w:rsidRPr="00DB4023" w:rsidRDefault="00366252" w:rsidP="00366252">
      <w:pPr>
        <w:pStyle w:val="a3"/>
        <w:spacing w:after="0"/>
        <w:ind w:left="0" w:firstLine="720"/>
        <w:jc w:val="both"/>
        <w:rPr>
          <w:rFonts w:asciiTheme="majorHAnsi" w:hAnsiTheme="majorHAnsi"/>
          <w:sz w:val="28"/>
          <w:szCs w:val="28"/>
        </w:rPr>
      </w:pPr>
      <w:r w:rsidRPr="00DB4023">
        <w:rPr>
          <w:rFonts w:asciiTheme="majorHAnsi" w:hAnsiTheme="majorHAnsi"/>
          <w:sz w:val="28"/>
          <w:szCs w:val="28"/>
        </w:rPr>
        <w:t xml:space="preserve">Комисията се запозна със съдържанието на документите от административната преписка по заявлението на </w:t>
      </w:r>
      <w:r>
        <w:rPr>
          <w:rFonts w:asciiTheme="majorHAnsi" w:hAnsiTheme="majorHAnsi"/>
          <w:sz w:val="28"/>
          <w:szCs w:val="28"/>
        </w:rPr>
        <w:t>Александър Панайотов</w:t>
      </w:r>
      <w:r w:rsidRPr="00DB4023">
        <w:rPr>
          <w:rFonts w:asciiTheme="majorHAnsi" w:hAnsiTheme="majorHAnsi"/>
          <w:sz w:val="28"/>
          <w:szCs w:val="28"/>
        </w:rPr>
        <w:t>. Приема за установено, освен горепосоченото и че:</w:t>
      </w:r>
    </w:p>
    <w:p w14:paraId="0DDDAE08" w14:textId="6B3DCA44" w:rsidR="00366252" w:rsidRDefault="00366252" w:rsidP="00366252">
      <w:pPr>
        <w:pStyle w:val="a3"/>
        <w:spacing w:after="0"/>
        <w:ind w:left="0" w:firstLine="720"/>
        <w:jc w:val="both"/>
        <w:rPr>
          <w:rFonts w:asciiTheme="majorHAnsi" w:hAnsiTheme="majorHAnsi"/>
          <w:sz w:val="28"/>
          <w:szCs w:val="28"/>
        </w:rPr>
      </w:pPr>
      <w:r>
        <w:rPr>
          <w:rFonts w:asciiTheme="majorHAnsi" w:hAnsiTheme="majorHAnsi"/>
          <w:sz w:val="28"/>
          <w:szCs w:val="28"/>
        </w:rPr>
        <w:t>Александър Панайотов</w:t>
      </w:r>
      <w:r w:rsidRPr="00DB4023">
        <w:rPr>
          <w:rFonts w:asciiTheme="majorHAnsi" w:hAnsiTheme="majorHAnsi"/>
          <w:sz w:val="28"/>
          <w:szCs w:val="28"/>
        </w:rPr>
        <w:t xml:space="preserve"> е правоимащо лице по смисъла на чл. 37и, ал.1 от ЗСПЗЗ</w:t>
      </w:r>
      <w:r>
        <w:rPr>
          <w:rFonts w:asciiTheme="majorHAnsi" w:hAnsiTheme="majorHAnsi"/>
          <w:sz w:val="28"/>
          <w:szCs w:val="28"/>
        </w:rPr>
        <w:t xml:space="preserve">  и след направената справка</w:t>
      </w:r>
      <w:r w:rsidR="00D048F0">
        <w:rPr>
          <w:rFonts w:asciiTheme="majorHAnsi" w:hAnsiTheme="majorHAnsi"/>
          <w:sz w:val="28"/>
          <w:szCs w:val="28"/>
        </w:rPr>
        <w:t xml:space="preserve"> в</w:t>
      </w:r>
      <w:r>
        <w:rPr>
          <w:rFonts w:asciiTheme="majorHAnsi" w:hAnsiTheme="majorHAnsi"/>
          <w:sz w:val="28"/>
          <w:szCs w:val="28"/>
        </w:rPr>
        <w:t xml:space="preserve"> системата на БАБХ се установи следното :</w:t>
      </w:r>
    </w:p>
    <w:p w14:paraId="5560558F" w14:textId="77777777" w:rsidR="00F655BB" w:rsidRDefault="00F655BB" w:rsidP="00F655B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22C3FC09" w14:textId="77777777" w:rsidR="00F655BB" w:rsidRDefault="00F655BB" w:rsidP="00F655B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34A29503" w14:textId="6BBF3E40" w:rsidR="00F655BB" w:rsidRPr="00F655BB" w:rsidRDefault="00F655BB" w:rsidP="00F655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55BB">
        <w:rPr>
          <w:rFonts w:ascii="Times New Roman" w:eastAsia="Times New Roman" w:hAnsi="Times New Roman" w:cs="Times New Roman"/>
          <w:b/>
          <w:bCs/>
          <w:kern w:val="36"/>
          <w:sz w:val="48"/>
          <w:szCs w:val="48"/>
        </w:rPr>
        <w:lastRenderedPageBreak/>
        <w:t>Справка за отглеждани животни и наети ПМЛ</w:t>
      </w:r>
    </w:p>
    <w:p w14:paraId="6B5A6B42" w14:textId="77777777" w:rsidR="00F655BB" w:rsidRPr="00F655BB" w:rsidRDefault="00F655BB" w:rsidP="00F655BB">
      <w:pPr>
        <w:spacing w:before="100" w:beforeAutospacing="1" w:after="100" w:afterAutospacing="1" w:line="240" w:lineRule="auto"/>
        <w:outlineLvl w:val="2"/>
        <w:rPr>
          <w:rFonts w:ascii="Times New Roman" w:eastAsia="Times New Roman" w:hAnsi="Times New Roman" w:cs="Times New Roman"/>
          <w:b/>
          <w:bCs/>
          <w:sz w:val="27"/>
          <w:szCs w:val="27"/>
        </w:rPr>
      </w:pPr>
      <w:r w:rsidRPr="00F655BB">
        <w:rPr>
          <w:rFonts w:ascii="Times New Roman" w:eastAsia="Times New Roman" w:hAnsi="Times New Roman" w:cs="Times New Roman"/>
          <w:b/>
          <w:bCs/>
          <w:sz w:val="27"/>
          <w:szCs w:val="27"/>
        </w:rPr>
        <w:t xml:space="preserve">Валидна към: 1 февруари 2021г. </w:t>
      </w:r>
    </w:p>
    <w:p w14:paraId="06D1AD9A"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Проверявано лице по ЕГН/ЕИК: 5507294408</w:t>
      </w:r>
    </w:p>
    <w:p w14:paraId="34FDB2B4" w14:textId="77777777" w:rsidR="00F655BB" w:rsidRPr="00F655BB" w:rsidRDefault="00F655BB" w:rsidP="00F655BB">
      <w:pPr>
        <w:spacing w:before="100" w:beforeAutospacing="1" w:after="100" w:afterAutospacing="1" w:line="240" w:lineRule="auto"/>
        <w:outlineLvl w:val="1"/>
        <w:rPr>
          <w:rFonts w:ascii="Times New Roman" w:eastAsia="Times New Roman" w:hAnsi="Times New Roman" w:cs="Times New Roman"/>
          <w:b/>
          <w:bCs/>
          <w:sz w:val="36"/>
          <w:szCs w:val="36"/>
        </w:rPr>
      </w:pPr>
      <w:r w:rsidRPr="00F655BB">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669"/>
      </w:tblGrid>
      <w:tr w:rsidR="00F655BB" w:rsidRPr="00F655BB" w14:paraId="72362F2F" w14:textId="77777777" w:rsidTr="00F655BB">
        <w:trPr>
          <w:tblCellSpacing w:w="15" w:type="dxa"/>
        </w:trPr>
        <w:tc>
          <w:tcPr>
            <w:tcW w:w="3000" w:type="dxa"/>
            <w:vAlign w:val="center"/>
            <w:hideMark/>
          </w:tcPr>
          <w:p w14:paraId="03BD815B"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Наименование:</w:t>
            </w:r>
          </w:p>
        </w:tc>
        <w:tc>
          <w:tcPr>
            <w:tcW w:w="0" w:type="auto"/>
            <w:vAlign w:val="center"/>
            <w:hideMark/>
          </w:tcPr>
          <w:p w14:paraId="18182AFF"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АЛЕКСАНДЪР ДИМИТРОВ ПАНАЙОТОВ</w:t>
            </w:r>
          </w:p>
        </w:tc>
      </w:tr>
      <w:tr w:rsidR="00F655BB" w:rsidRPr="00F655BB" w14:paraId="22D5785A" w14:textId="77777777" w:rsidTr="00F655BB">
        <w:trPr>
          <w:tblCellSpacing w:w="15" w:type="dxa"/>
        </w:trPr>
        <w:tc>
          <w:tcPr>
            <w:tcW w:w="3000" w:type="dxa"/>
            <w:vAlign w:val="center"/>
            <w:hideMark/>
          </w:tcPr>
          <w:p w14:paraId="23BD00E8"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ЕГН/ЕИК:</w:t>
            </w:r>
          </w:p>
        </w:tc>
        <w:tc>
          <w:tcPr>
            <w:tcW w:w="0" w:type="auto"/>
            <w:vAlign w:val="center"/>
            <w:hideMark/>
          </w:tcPr>
          <w:p w14:paraId="24D88E3D"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5507294408</w:t>
            </w:r>
          </w:p>
        </w:tc>
      </w:tr>
    </w:tbl>
    <w:p w14:paraId="7276E564" w14:textId="77777777" w:rsidR="00F655BB" w:rsidRPr="00F655BB" w:rsidRDefault="00F655BB" w:rsidP="00F655BB">
      <w:pPr>
        <w:spacing w:before="100" w:beforeAutospacing="1" w:after="100" w:afterAutospacing="1" w:line="240" w:lineRule="auto"/>
        <w:outlineLvl w:val="2"/>
        <w:rPr>
          <w:rFonts w:ascii="Times New Roman" w:eastAsia="Times New Roman" w:hAnsi="Times New Roman" w:cs="Times New Roman"/>
          <w:b/>
          <w:bCs/>
          <w:sz w:val="27"/>
          <w:szCs w:val="27"/>
        </w:rPr>
      </w:pPr>
      <w:r w:rsidRPr="00F655BB">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
        <w:gridCol w:w="5019"/>
        <w:gridCol w:w="969"/>
        <w:gridCol w:w="983"/>
        <w:gridCol w:w="1120"/>
        <w:gridCol w:w="2123"/>
        <w:gridCol w:w="1130"/>
        <w:gridCol w:w="2158"/>
      </w:tblGrid>
      <w:tr w:rsidR="00F655BB" w:rsidRPr="00F655BB" w14:paraId="4F9C06EA" w14:textId="77777777" w:rsidTr="00F655BB">
        <w:trPr>
          <w:tblHeader/>
          <w:tblCellSpacing w:w="15" w:type="dxa"/>
        </w:trPr>
        <w:tc>
          <w:tcPr>
            <w:tcW w:w="450" w:type="dxa"/>
            <w:vMerge w:val="restart"/>
            <w:vAlign w:val="center"/>
            <w:hideMark/>
          </w:tcPr>
          <w:p w14:paraId="564B1F38" w14:textId="77777777" w:rsidR="00F655BB" w:rsidRPr="00F655BB" w:rsidRDefault="00F655BB" w:rsidP="00F655BB">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1AF984C8"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Вид животно</w:t>
            </w:r>
          </w:p>
        </w:tc>
        <w:tc>
          <w:tcPr>
            <w:tcW w:w="975" w:type="dxa"/>
            <w:vMerge w:val="restart"/>
            <w:vAlign w:val="center"/>
            <w:hideMark/>
          </w:tcPr>
          <w:p w14:paraId="7167B389"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Бр. жив.</w:t>
            </w:r>
          </w:p>
        </w:tc>
        <w:tc>
          <w:tcPr>
            <w:tcW w:w="975" w:type="dxa"/>
            <w:vMerge w:val="restart"/>
            <w:vAlign w:val="center"/>
            <w:hideMark/>
          </w:tcPr>
          <w:p w14:paraId="325F8887"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Бр. ЖЕ</w:t>
            </w:r>
          </w:p>
        </w:tc>
        <w:tc>
          <w:tcPr>
            <w:tcW w:w="3375" w:type="dxa"/>
            <w:gridSpan w:val="2"/>
            <w:vAlign w:val="center"/>
            <w:hideMark/>
          </w:tcPr>
          <w:p w14:paraId="16058354"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Норма ПМЛ за ЖЕ</w:t>
            </w:r>
          </w:p>
        </w:tc>
        <w:tc>
          <w:tcPr>
            <w:tcW w:w="3375" w:type="dxa"/>
            <w:gridSpan w:val="2"/>
            <w:vAlign w:val="center"/>
            <w:hideMark/>
          </w:tcPr>
          <w:p w14:paraId="6C8BF0A6"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Полагащи се ПМЛ</w:t>
            </w:r>
          </w:p>
        </w:tc>
      </w:tr>
      <w:tr w:rsidR="00F655BB" w:rsidRPr="00F655BB" w14:paraId="6AAC3D18" w14:textId="77777777" w:rsidTr="00F655BB">
        <w:trPr>
          <w:tblHeader/>
          <w:tblCellSpacing w:w="15" w:type="dxa"/>
        </w:trPr>
        <w:tc>
          <w:tcPr>
            <w:tcW w:w="0" w:type="auto"/>
            <w:vMerge/>
            <w:vAlign w:val="center"/>
            <w:hideMark/>
          </w:tcPr>
          <w:p w14:paraId="2FC22D87" w14:textId="77777777" w:rsidR="00F655BB" w:rsidRPr="00F655BB" w:rsidRDefault="00F655BB" w:rsidP="00F655BB">
            <w:pPr>
              <w:spacing w:after="0" w:line="240" w:lineRule="auto"/>
              <w:rPr>
                <w:rFonts w:ascii="Times New Roman" w:eastAsia="Times New Roman" w:hAnsi="Times New Roman" w:cs="Times New Roman"/>
                <w:sz w:val="24"/>
                <w:szCs w:val="24"/>
              </w:rPr>
            </w:pPr>
          </w:p>
        </w:tc>
        <w:tc>
          <w:tcPr>
            <w:tcW w:w="0" w:type="auto"/>
            <w:vMerge/>
            <w:vAlign w:val="center"/>
            <w:hideMark/>
          </w:tcPr>
          <w:p w14:paraId="47596ACF" w14:textId="77777777" w:rsidR="00F655BB" w:rsidRPr="00F655BB" w:rsidRDefault="00F655BB" w:rsidP="00F655BB">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C636E13" w14:textId="77777777" w:rsidR="00F655BB" w:rsidRPr="00F655BB" w:rsidRDefault="00F655BB" w:rsidP="00F655BB">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1D82B7CE" w14:textId="77777777" w:rsidR="00F655BB" w:rsidRPr="00F655BB" w:rsidRDefault="00F655BB" w:rsidP="00F655BB">
            <w:pPr>
              <w:spacing w:after="0" w:line="240" w:lineRule="auto"/>
              <w:rPr>
                <w:rFonts w:ascii="Times New Roman" w:eastAsia="Times New Roman" w:hAnsi="Times New Roman" w:cs="Times New Roman"/>
                <w:b/>
                <w:bCs/>
                <w:sz w:val="24"/>
                <w:szCs w:val="24"/>
              </w:rPr>
            </w:pPr>
          </w:p>
        </w:tc>
        <w:tc>
          <w:tcPr>
            <w:tcW w:w="1125" w:type="dxa"/>
            <w:vAlign w:val="center"/>
            <w:hideMark/>
          </w:tcPr>
          <w:p w14:paraId="3AD218B4"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кат.1-7</w:t>
            </w:r>
          </w:p>
        </w:tc>
        <w:tc>
          <w:tcPr>
            <w:tcW w:w="1125" w:type="dxa"/>
            <w:vAlign w:val="center"/>
            <w:hideMark/>
          </w:tcPr>
          <w:p w14:paraId="290A7414"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кат.8-10</w:t>
            </w:r>
          </w:p>
        </w:tc>
        <w:tc>
          <w:tcPr>
            <w:tcW w:w="1125" w:type="dxa"/>
            <w:vAlign w:val="center"/>
            <w:hideMark/>
          </w:tcPr>
          <w:p w14:paraId="1113F012"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кат.1-7</w:t>
            </w:r>
          </w:p>
        </w:tc>
        <w:tc>
          <w:tcPr>
            <w:tcW w:w="1125" w:type="dxa"/>
            <w:vAlign w:val="center"/>
            <w:hideMark/>
          </w:tcPr>
          <w:p w14:paraId="44ED9CFC"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кат.8-10</w:t>
            </w:r>
          </w:p>
        </w:tc>
      </w:tr>
      <w:tr w:rsidR="00F655BB" w:rsidRPr="00F655BB" w14:paraId="51E40468" w14:textId="77777777" w:rsidTr="00F655BB">
        <w:trPr>
          <w:tblCellSpacing w:w="15" w:type="dxa"/>
        </w:trPr>
        <w:tc>
          <w:tcPr>
            <w:tcW w:w="0" w:type="auto"/>
            <w:vAlign w:val="center"/>
            <w:hideMark/>
          </w:tcPr>
          <w:p w14:paraId="6CB0C1D8"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4096C89" w14:textId="77777777" w:rsidR="00F655BB" w:rsidRPr="00F655BB" w:rsidRDefault="00F655BB" w:rsidP="00F655BB">
            <w:pPr>
              <w:spacing w:after="0" w:line="240" w:lineRule="auto"/>
              <w:rPr>
                <w:rFonts w:ascii="Times New Roman" w:eastAsia="Times New Roman" w:hAnsi="Times New Roman" w:cs="Times New Roman"/>
                <w:sz w:val="20"/>
                <w:szCs w:val="20"/>
              </w:rPr>
            </w:pPr>
          </w:p>
        </w:tc>
        <w:tc>
          <w:tcPr>
            <w:tcW w:w="0" w:type="auto"/>
            <w:vAlign w:val="center"/>
            <w:hideMark/>
          </w:tcPr>
          <w:p w14:paraId="0895A15C"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бр.</w:t>
            </w:r>
          </w:p>
        </w:tc>
        <w:tc>
          <w:tcPr>
            <w:tcW w:w="0" w:type="auto"/>
            <w:vAlign w:val="center"/>
            <w:hideMark/>
          </w:tcPr>
          <w:p w14:paraId="6F5BF4E0"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бр.</w:t>
            </w:r>
          </w:p>
        </w:tc>
        <w:tc>
          <w:tcPr>
            <w:tcW w:w="0" w:type="auto"/>
            <w:vAlign w:val="center"/>
            <w:hideMark/>
          </w:tcPr>
          <w:p w14:paraId="35CE26E4"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дка.</w:t>
            </w:r>
          </w:p>
        </w:tc>
        <w:tc>
          <w:tcPr>
            <w:tcW w:w="0" w:type="auto"/>
            <w:vAlign w:val="center"/>
            <w:hideMark/>
          </w:tcPr>
          <w:p w14:paraId="40B6D9DC"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дка.</w:t>
            </w:r>
          </w:p>
        </w:tc>
        <w:tc>
          <w:tcPr>
            <w:tcW w:w="0" w:type="auto"/>
            <w:vAlign w:val="center"/>
            <w:hideMark/>
          </w:tcPr>
          <w:p w14:paraId="41D0AF61"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дка.</w:t>
            </w:r>
          </w:p>
        </w:tc>
        <w:tc>
          <w:tcPr>
            <w:tcW w:w="0" w:type="auto"/>
            <w:vAlign w:val="center"/>
            <w:hideMark/>
          </w:tcPr>
          <w:p w14:paraId="7DE4E9A3"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дка.</w:t>
            </w:r>
          </w:p>
        </w:tc>
      </w:tr>
      <w:tr w:rsidR="00F655BB" w:rsidRPr="00F655BB" w14:paraId="43483843" w14:textId="77777777" w:rsidTr="00F655BB">
        <w:trPr>
          <w:tblCellSpacing w:w="15" w:type="dxa"/>
        </w:trPr>
        <w:tc>
          <w:tcPr>
            <w:tcW w:w="0" w:type="auto"/>
            <w:vAlign w:val="center"/>
            <w:hideMark/>
          </w:tcPr>
          <w:p w14:paraId="3389DCBA" w14:textId="77777777" w:rsidR="00F655BB" w:rsidRPr="00F655BB" w:rsidRDefault="00F655BB" w:rsidP="00F655BB">
            <w:pPr>
              <w:spacing w:after="0" w:line="240" w:lineRule="auto"/>
              <w:rPr>
                <w:rFonts w:ascii="Times New Roman" w:eastAsia="Times New Roman" w:hAnsi="Times New Roman" w:cs="Times New Roman"/>
                <w:sz w:val="24"/>
                <w:szCs w:val="24"/>
              </w:rPr>
            </w:pPr>
          </w:p>
        </w:tc>
        <w:tc>
          <w:tcPr>
            <w:tcW w:w="0" w:type="auto"/>
            <w:vAlign w:val="center"/>
            <w:hideMark/>
          </w:tcPr>
          <w:p w14:paraId="4AE5A855"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1</w:t>
            </w:r>
          </w:p>
        </w:tc>
        <w:tc>
          <w:tcPr>
            <w:tcW w:w="0" w:type="auto"/>
            <w:vAlign w:val="center"/>
            <w:hideMark/>
          </w:tcPr>
          <w:p w14:paraId="677799C5"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2</w:t>
            </w:r>
          </w:p>
        </w:tc>
        <w:tc>
          <w:tcPr>
            <w:tcW w:w="0" w:type="auto"/>
            <w:vAlign w:val="center"/>
            <w:hideMark/>
          </w:tcPr>
          <w:p w14:paraId="7253130C"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3</w:t>
            </w:r>
          </w:p>
        </w:tc>
        <w:tc>
          <w:tcPr>
            <w:tcW w:w="0" w:type="auto"/>
            <w:vAlign w:val="center"/>
            <w:hideMark/>
          </w:tcPr>
          <w:p w14:paraId="780EB68E"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4</w:t>
            </w:r>
          </w:p>
        </w:tc>
        <w:tc>
          <w:tcPr>
            <w:tcW w:w="0" w:type="auto"/>
            <w:vAlign w:val="center"/>
            <w:hideMark/>
          </w:tcPr>
          <w:p w14:paraId="677E67E2"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5</w:t>
            </w:r>
          </w:p>
        </w:tc>
        <w:tc>
          <w:tcPr>
            <w:tcW w:w="0" w:type="auto"/>
            <w:vAlign w:val="center"/>
            <w:hideMark/>
          </w:tcPr>
          <w:p w14:paraId="77644481"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6</w:t>
            </w:r>
          </w:p>
        </w:tc>
        <w:tc>
          <w:tcPr>
            <w:tcW w:w="0" w:type="auto"/>
            <w:vAlign w:val="center"/>
            <w:hideMark/>
          </w:tcPr>
          <w:p w14:paraId="5CA50F49"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7</w:t>
            </w:r>
          </w:p>
        </w:tc>
      </w:tr>
      <w:tr w:rsidR="00F655BB" w:rsidRPr="00F655BB" w14:paraId="1915009D" w14:textId="77777777" w:rsidTr="00F655BB">
        <w:trPr>
          <w:tblCellSpacing w:w="15" w:type="dxa"/>
        </w:trPr>
        <w:tc>
          <w:tcPr>
            <w:tcW w:w="0" w:type="auto"/>
            <w:vAlign w:val="center"/>
            <w:hideMark/>
          </w:tcPr>
          <w:p w14:paraId="44A34CE3"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1.</w:t>
            </w:r>
          </w:p>
        </w:tc>
        <w:tc>
          <w:tcPr>
            <w:tcW w:w="0" w:type="auto"/>
            <w:gridSpan w:val="7"/>
            <w:vAlign w:val="center"/>
            <w:hideMark/>
          </w:tcPr>
          <w:p w14:paraId="47C9858B"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обл. Пловдив, общ. Садово, гр/с. Караджово, Екатте 36244, рег. № 4117-0083 </w:t>
            </w:r>
          </w:p>
        </w:tc>
      </w:tr>
      <w:tr w:rsidR="00F655BB" w:rsidRPr="00F655BB" w14:paraId="65C4A5BF" w14:textId="77777777" w:rsidTr="00F655BB">
        <w:trPr>
          <w:tblCellSpacing w:w="15" w:type="dxa"/>
        </w:trPr>
        <w:tc>
          <w:tcPr>
            <w:tcW w:w="0" w:type="auto"/>
            <w:vAlign w:val="center"/>
            <w:hideMark/>
          </w:tcPr>
          <w:p w14:paraId="55C535B7"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1.1.</w:t>
            </w:r>
          </w:p>
        </w:tc>
        <w:tc>
          <w:tcPr>
            <w:tcW w:w="0" w:type="auto"/>
            <w:vAlign w:val="center"/>
            <w:hideMark/>
          </w:tcPr>
          <w:p w14:paraId="09AA8D8B"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Овце от местни (автохтонни) породи над 12 месеца</w:t>
            </w:r>
          </w:p>
        </w:tc>
        <w:tc>
          <w:tcPr>
            <w:tcW w:w="0" w:type="auto"/>
            <w:vAlign w:val="center"/>
            <w:hideMark/>
          </w:tcPr>
          <w:p w14:paraId="6F04BBB9"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234</w:t>
            </w:r>
          </w:p>
        </w:tc>
        <w:tc>
          <w:tcPr>
            <w:tcW w:w="0" w:type="auto"/>
            <w:vAlign w:val="center"/>
            <w:hideMark/>
          </w:tcPr>
          <w:p w14:paraId="23A2AB2F"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35.100 </w:t>
            </w:r>
          </w:p>
        </w:tc>
        <w:tc>
          <w:tcPr>
            <w:tcW w:w="0" w:type="auto"/>
            <w:vAlign w:val="center"/>
            <w:hideMark/>
          </w:tcPr>
          <w:p w14:paraId="328DF108"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20.000 </w:t>
            </w:r>
          </w:p>
        </w:tc>
        <w:tc>
          <w:tcPr>
            <w:tcW w:w="0" w:type="auto"/>
            <w:vAlign w:val="center"/>
            <w:hideMark/>
          </w:tcPr>
          <w:p w14:paraId="0A649A46"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40.000 </w:t>
            </w:r>
          </w:p>
        </w:tc>
        <w:tc>
          <w:tcPr>
            <w:tcW w:w="0" w:type="auto"/>
            <w:vAlign w:val="center"/>
            <w:hideMark/>
          </w:tcPr>
          <w:p w14:paraId="507F2527"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702.000 </w:t>
            </w:r>
          </w:p>
        </w:tc>
        <w:tc>
          <w:tcPr>
            <w:tcW w:w="0" w:type="auto"/>
            <w:vAlign w:val="center"/>
            <w:hideMark/>
          </w:tcPr>
          <w:p w14:paraId="38C12C13"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1404.000 </w:t>
            </w:r>
          </w:p>
        </w:tc>
      </w:tr>
      <w:tr w:rsidR="00F655BB" w:rsidRPr="00F655BB" w14:paraId="17F9E622" w14:textId="77777777" w:rsidTr="00F655BB">
        <w:trPr>
          <w:tblCellSpacing w:w="15" w:type="dxa"/>
        </w:trPr>
        <w:tc>
          <w:tcPr>
            <w:tcW w:w="0" w:type="auto"/>
            <w:vAlign w:val="center"/>
            <w:hideMark/>
          </w:tcPr>
          <w:p w14:paraId="44179037"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1.2.</w:t>
            </w:r>
          </w:p>
        </w:tc>
        <w:tc>
          <w:tcPr>
            <w:tcW w:w="0" w:type="auto"/>
            <w:gridSpan w:val="5"/>
            <w:vAlign w:val="center"/>
            <w:hideMark/>
          </w:tcPr>
          <w:p w14:paraId="5704632C"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Общо за обект с рег. № 4117-0083:</w:t>
            </w:r>
          </w:p>
        </w:tc>
        <w:tc>
          <w:tcPr>
            <w:tcW w:w="0" w:type="auto"/>
            <w:vAlign w:val="center"/>
            <w:hideMark/>
          </w:tcPr>
          <w:p w14:paraId="5E5D7CFA"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702.000 </w:t>
            </w:r>
          </w:p>
        </w:tc>
        <w:tc>
          <w:tcPr>
            <w:tcW w:w="0" w:type="auto"/>
            <w:vAlign w:val="center"/>
            <w:hideMark/>
          </w:tcPr>
          <w:p w14:paraId="43907589"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1404.000</w:t>
            </w:r>
          </w:p>
        </w:tc>
      </w:tr>
      <w:tr w:rsidR="00F655BB" w:rsidRPr="00F655BB" w14:paraId="368A9E67" w14:textId="77777777" w:rsidTr="00F655BB">
        <w:trPr>
          <w:tblCellSpacing w:w="15" w:type="dxa"/>
        </w:trPr>
        <w:tc>
          <w:tcPr>
            <w:tcW w:w="0" w:type="auto"/>
            <w:gridSpan w:val="6"/>
            <w:vAlign w:val="center"/>
            <w:hideMark/>
          </w:tcPr>
          <w:p w14:paraId="68FE6643"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Общо за страната</w:t>
            </w:r>
          </w:p>
        </w:tc>
        <w:tc>
          <w:tcPr>
            <w:tcW w:w="0" w:type="auto"/>
            <w:vAlign w:val="center"/>
            <w:hideMark/>
          </w:tcPr>
          <w:p w14:paraId="02A61639"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702.000 </w:t>
            </w:r>
          </w:p>
        </w:tc>
        <w:tc>
          <w:tcPr>
            <w:tcW w:w="0" w:type="auto"/>
            <w:vAlign w:val="center"/>
            <w:hideMark/>
          </w:tcPr>
          <w:p w14:paraId="38AF422E"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1404.000 </w:t>
            </w:r>
          </w:p>
        </w:tc>
      </w:tr>
    </w:tbl>
    <w:p w14:paraId="7EEBAF07" w14:textId="77777777" w:rsidR="00F655BB" w:rsidRPr="00F655BB" w:rsidRDefault="00F655BB" w:rsidP="00F655BB">
      <w:pPr>
        <w:spacing w:before="100" w:beforeAutospacing="1" w:after="100" w:afterAutospacing="1" w:line="240" w:lineRule="auto"/>
        <w:outlineLvl w:val="2"/>
        <w:rPr>
          <w:rFonts w:ascii="Times New Roman" w:eastAsia="Times New Roman" w:hAnsi="Times New Roman" w:cs="Times New Roman"/>
          <w:b/>
          <w:bCs/>
          <w:sz w:val="27"/>
          <w:szCs w:val="27"/>
        </w:rPr>
      </w:pPr>
      <w:r w:rsidRPr="00F655BB">
        <w:rPr>
          <w:rFonts w:ascii="Times New Roman" w:eastAsia="Times New Roman" w:hAnsi="Times New Roman" w:cs="Times New Roman"/>
          <w:b/>
          <w:bCs/>
          <w:sz w:val="27"/>
          <w:szCs w:val="27"/>
        </w:rPr>
        <w:t>2. Биологични животни – одобрени (по данни на ДФЗ)</w:t>
      </w:r>
    </w:p>
    <w:p w14:paraId="32A6A90A"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Не са намерени данни за отглеждани биологични животни от лицето</w:t>
      </w:r>
    </w:p>
    <w:p w14:paraId="3EAFA419" w14:textId="77777777" w:rsidR="00F655BB" w:rsidRPr="00F655BB" w:rsidRDefault="00F655BB" w:rsidP="00F655BB">
      <w:pPr>
        <w:spacing w:after="0" w:line="240" w:lineRule="auto"/>
        <w:rPr>
          <w:rFonts w:ascii="Times New Roman" w:eastAsia="Times New Roman" w:hAnsi="Times New Roman" w:cs="Times New Roman"/>
          <w:sz w:val="24"/>
          <w:szCs w:val="24"/>
        </w:rPr>
      </w:pPr>
    </w:p>
    <w:p w14:paraId="73372726" w14:textId="77777777" w:rsidR="00F655BB" w:rsidRPr="00F655BB" w:rsidRDefault="00F655BB" w:rsidP="00F655BB">
      <w:pPr>
        <w:spacing w:before="100" w:beforeAutospacing="1" w:after="100" w:afterAutospacing="1" w:line="240" w:lineRule="auto"/>
        <w:outlineLvl w:val="2"/>
        <w:rPr>
          <w:rFonts w:ascii="Times New Roman" w:eastAsia="Times New Roman" w:hAnsi="Times New Roman" w:cs="Times New Roman"/>
          <w:b/>
          <w:bCs/>
          <w:sz w:val="27"/>
          <w:szCs w:val="27"/>
        </w:rPr>
      </w:pPr>
      <w:r w:rsidRPr="00F655BB">
        <w:rPr>
          <w:rFonts w:ascii="Times New Roman" w:eastAsia="Times New Roman" w:hAnsi="Times New Roman" w:cs="Times New Roman"/>
          <w:b/>
          <w:bCs/>
          <w:sz w:val="27"/>
          <w:szCs w:val="27"/>
        </w:rPr>
        <w:lastRenderedPageBreak/>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415"/>
        <w:gridCol w:w="1615"/>
        <w:gridCol w:w="1545"/>
      </w:tblGrid>
      <w:tr w:rsidR="00F655BB" w:rsidRPr="00F655BB" w14:paraId="28B536C5" w14:textId="77777777" w:rsidTr="00F655BB">
        <w:trPr>
          <w:tblHeader/>
          <w:tblCellSpacing w:w="15" w:type="dxa"/>
        </w:trPr>
        <w:tc>
          <w:tcPr>
            <w:tcW w:w="450" w:type="dxa"/>
            <w:vMerge w:val="restart"/>
            <w:vAlign w:val="center"/>
            <w:hideMark/>
          </w:tcPr>
          <w:p w14:paraId="25E5D55E" w14:textId="77777777" w:rsidR="00F655BB" w:rsidRPr="00F655BB" w:rsidRDefault="00F655BB" w:rsidP="00F655BB">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7D3734A9"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Област</w:t>
            </w:r>
          </w:p>
        </w:tc>
        <w:tc>
          <w:tcPr>
            <w:tcW w:w="3750" w:type="dxa"/>
            <w:vMerge w:val="restart"/>
            <w:vAlign w:val="center"/>
            <w:hideMark/>
          </w:tcPr>
          <w:p w14:paraId="49EC3C78"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Община</w:t>
            </w:r>
          </w:p>
        </w:tc>
        <w:tc>
          <w:tcPr>
            <w:tcW w:w="3000" w:type="dxa"/>
            <w:gridSpan w:val="2"/>
            <w:vAlign w:val="center"/>
            <w:hideMark/>
          </w:tcPr>
          <w:p w14:paraId="06D891DA"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3D600BE5"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 xml:space="preserve">За одобрени като биологични </w:t>
            </w:r>
          </w:p>
        </w:tc>
      </w:tr>
      <w:tr w:rsidR="00F655BB" w:rsidRPr="00F655BB" w14:paraId="3D2DECFD" w14:textId="77777777" w:rsidTr="00F655BB">
        <w:trPr>
          <w:tblHeader/>
          <w:tblCellSpacing w:w="15" w:type="dxa"/>
        </w:trPr>
        <w:tc>
          <w:tcPr>
            <w:tcW w:w="0" w:type="auto"/>
            <w:vMerge/>
            <w:vAlign w:val="center"/>
            <w:hideMark/>
          </w:tcPr>
          <w:p w14:paraId="4B02F098" w14:textId="77777777" w:rsidR="00F655BB" w:rsidRPr="00F655BB" w:rsidRDefault="00F655BB" w:rsidP="00F655BB">
            <w:pPr>
              <w:spacing w:after="0" w:line="240" w:lineRule="auto"/>
              <w:rPr>
                <w:rFonts w:ascii="Times New Roman" w:eastAsia="Times New Roman" w:hAnsi="Times New Roman" w:cs="Times New Roman"/>
                <w:sz w:val="24"/>
                <w:szCs w:val="24"/>
              </w:rPr>
            </w:pPr>
          </w:p>
        </w:tc>
        <w:tc>
          <w:tcPr>
            <w:tcW w:w="0" w:type="auto"/>
            <w:vMerge/>
            <w:vAlign w:val="center"/>
            <w:hideMark/>
          </w:tcPr>
          <w:p w14:paraId="4AD4C691" w14:textId="77777777" w:rsidR="00F655BB" w:rsidRPr="00F655BB" w:rsidRDefault="00F655BB" w:rsidP="00F655BB">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FD2903A" w14:textId="77777777" w:rsidR="00F655BB" w:rsidRPr="00F655BB" w:rsidRDefault="00F655BB" w:rsidP="00F655BB">
            <w:pPr>
              <w:spacing w:after="0" w:line="240" w:lineRule="auto"/>
              <w:rPr>
                <w:rFonts w:ascii="Times New Roman" w:eastAsia="Times New Roman" w:hAnsi="Times New Roman" w:cs="Times New Roman"/>
                <w:b/>
                <w:bCs/>
                <w:sz w:val="24"/>
                <w:szCs w:val="24"/>
              </w:rPr>
            </w:pPr>
          </w:p>
        </w:tc>
        <w:tc>
          <w:tcPr>
            <w:tcW w:w="0" w:type="auto"/>
            <w:vAlign w:val="center"/>
            <w:hideMark/>
          </w:tcPr>
          <w:p w14:paraId="2BF3DBF6"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кат.1-7</w:t>
            </w:r>
          </w:p>
        </w:tc>
        <w:tc>
          <w:tcPr>
            <w:tcW w:w="0" w:type="auto"/>
            <w:vAlign w:val="center"/>
            <w:hideMark/>
          </w:tcPr>
          <w:p w14:paraId="454A2C81"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кат.8-10</w:t>
            </w:r>
          </w:p>
        </w:tc>
        <w:tc>
          <w:tcPr>
            <w:tcW w:w="0" w:type="auto"/>
            <w:vMerge/>
            <w:vAlign w:val="center"/>
            <w:hideMark/>
          </w:tcPr>
          <w:p w14:paraId="499A3D49" w14:textId="77777777" w:rsidR="00F655BB" w:rsidRPr="00F655BB" w:rsidRDefault="00F655BB" w:rsidP="00F655BB">
            <w:pPr>
              <w:spacing w:after="0" w:line="240" w:lineRule="auto"/>
              <w:rPr>
                <w:rFonts w:ascii="Times New Roman" w:eastAsia="Times New Roman" w:hAnsi="Times New Roman" w:cs="Times New Roman"/>
                <w:b/>
                <w:bCs/>
                <w:sz w:val="24"/>
                <w:szCs w:val="24"/>
              </w:rPr>
            </w:pPr>
          </w:p>
        </w:tc>
      </w:tr>
      <w:tr w:rsidR="00F655BB" w:rsidRPr="00F655BB" w14:paraId="0A9A1D7E" w14:textId="77777777" w:rsidTr="00F655BB">
        <w:trPr>
          <w:tblCellSpacing w:w="15" w:type="dxa"/>
        </w:trPr>
        <w:tc>
          <w:tcPr>
            <w:tcW w:w="0" w:type="auto"/>
            <w:vAlign w:val="center"/>
            <w:hideMark/>
          </w:tcPr>
          <w:p w14:paraId="25E98D17"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0BD66368" w14:textId="77777777" w:rsidR="00F655BB" w:rsidRPr="00F655BB" w:rsidRDefault="00F655BB" w:rsidP="00F655BB">
            <w:pPr>
              <w:spacing w:after="0" w:line="240" w:lineRule="auto"/>
              <w:rPr>
                <w:rFonts w:ascii="Times New Roman" w:eastAsia="Times New Roman" w:hAnsi="Times New Roman" w:cs="Times New Roman"/>
                <w:sz w:val="20"/>
                <w:szCs w:val="20"/>
              </w:rPr>
            </w:pPr>
          </w:p>
        </w:tc>
        <w:tc>
          <w:tcPr>
            <w:tcW w:w="0" w:type="auto"/>
            <w:vAlign w:val="center"/>
            <w:hideMark/>
          </w:tcPr>
          <w:p w14:paraId="3AB03B2A" w14:textId="77777777" w:rsidR="00F655BB" w:rsidRPr="00F655BB" w:rsidRDefault="00F655BB" w:rsidP="00F655BB">
            <w:pPr>
              <w:spacing w:after="0" w:line="240" w:lineRule="auto"/>
              <w:rPr>
                <w:rFonts w:ascii="Times New Roman" w:eastAsia="Times New Roman" w:hAnsi="Times New Roman" w:cs="Times New Roman"/>
                <w:sz w:val="20"/>
                <w:szCs w:val="20"/>
              </w:rPr>
            </w:pPr>
          </w:p>
        </w:tc>
        <w:tc>
          <w:tcPr>
            <w:tcW w:w="0" w:type="auto"/>
            <w:vAlign w:val="center"/>
            <w:hideMark/>
          </w:tcPr>
          <w:p w14:paraId="15DA7E72"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дка.</w:t>
            </w:r>
          </w:p>
        </w:tc>
        <w:tc>
          <w:tcPr>
            <w:tcW w:w="0" w:type="auto"/>
            <w:vAlign w:val="center"/>
            <w:hideMark/>
          </w:tcPr>
          <w:p w14:paraId="7A319A20"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дка.</w:t>
            </w:r>
          </w:p>
        </w:tc>
        <w:tc>
          <w:tcPr>
            <w:tcW w:w="0" w:type="auto"/>
            <w:vAlign w:val="center"/>
            <w:hideMark/>
          </w:tcPr>
          <w:p w14:paraId="5BF2BF1A"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дка.</w:t>
            </w:r>
          </w:p>
        </w:tc>
      </w:tr>
      <w:tr w:rsidR="00F655BB" w:rsidRPr="00F655BB" w14:paraId="5ABE4950" w14:textId="77777777" w:rsidTr="00F655BB">
        <w:trPr>
          <w:tblCellSpacing w:w="15" w:type="dxa"/>
        </w:trPr>
        <w:tc>
          <w:tcPr>
            <w:tcW w:w="0" w:type="auto"/>
            <w:vAlign w:val="center"/>
            <w:hideMark/>
          </w:tcPr>
          <w:p w14:paraId="556A2478" w14:textId="77777777" w:rsidR="00F655BB" w:rsidRPr="00F655BB" w:rsidRDefault="00F655BB" w:rsidP="00F655BB">
            <w:pPr>
              <w:spacing w:after="0" w:line="240" w:lineRule="auto"/>
              <w:rPr>
                <w:rFonts w:ascii="Times New Roman" w:eastAsia="Times New Roman" w:hAnsi="Times New Roman" w:cs="Times New Roman"/>
                <w:sz w:val="24"/>
                <w:szCs w:val="24"/>
              </w:rPr>
            </w:pPr>
          </w:p>
        </w:tc>
        <w:tc>
          <w:tcPr>
            <w:tcW w:w="0" w:type="auto"/>
            <w:vAlign w:val="center"/>
            <w:hideMark/>
          </w:tcPr>
          <w:p w14:paraId="6405E430"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1</w:t>
            </w:r>
          </w:p>
        </w:tc>
        <w:tc>
          <w:tcPr>
            <w:tcW w:w="0" w:type="auto"/>
            <w:vAlign w:val="center"/>
            <w:hideMark/>
          </w:tcPr>
          <w:p w14:paraId="510FE20C"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2</w:t>
            </w:r>
          </w:p>
        </w:tc>
        <w:tc>
          <w:tcPr>
            <w:tcW w:w="0" w:type="auto"/>
            <w:vAlign w:val="center"/>
            <w:hideMark/>
          </w:tcPr>
          <w:p w14:paraId="695FD3AD"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3</w:t>
            </w:r>
          </w:p>
        </w:tc>
        <w:tc>
          <w:tcPr>
            <w:tcW w:w="0" w:type="auto"/>
            <w:vAlign w:val="center"/>
            <w:hideMark/>
          </w:tcPr>
          <w:p w14:paraId="1C489494"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4</w:t>
            </w:r>
          </w:p>
        </w:tc>
        <w:tc>
          <w:tcPr>
            <w:tcW w:w="0" w:type="auto"/>
            <w:vAlign w:val="center"/>
            <w:hideMark/>
          </w:tcPr>
          <w:p w14:paraId="2778A77E"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5</w:t>
            </w:r>
          </w:p>
        </w:tc>
      </w:tr>
      <w:tr w:rsidR="00F655BB" w:rsidRPr="00F655BB" w14:paraId="5BC7EE5A" w14:textId="77777777" w:rsidTr="00F655BB">
        <w:trPr>
          <w:tblCellSpacing w:w="15" w:type="dxa"/>
        </w:trPr>
        <w:tc>
          <w:tcPr>
            <w:tcW w:w="0" w:type="auto"/>
            <w:vAlign w:val="center"/>
            <w:hideMark/>
          </w:tcPr>
          <w:p w14:paraId="510F7946"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1.</w:t>
            </w:r>
          </w:p>
        </w:tc>
        <w:tc>
          <w:tcPr>
            <w:tcW w:w="0" w:type="auto"/>
            <w:vAlign w:val="center"/>
            <w:hideMark/>
          </w:tcPr>
          <w:p w14:paraId="59AC4BE5"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Пловдив</w:t>
            </w:r>
          </w:p>
        </w:tc>
        <w:tc>
          <w:tcPr>
            <w:tcW w:w="0" w:type="auto"/>
            <w:vAlign w:val="center"/>
            <w:hideMark/>
          </w:tcPr>
          <w:p w14:paraId="41E86563"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Садово</w:t>
            </w:r>
          </w:p>
        </w:tc>
        <w:tc>
          <w:tcPr>
            <w:tcW w:w="0" w:type="auto"/>
            <w:vAlign w:val="center"/>
            <w:hideMark/>
          </w:tcPr>
          <w:p w14:paraId="0B864E9A"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702.000 </w:t>
            </w:r>
          </w:p>
        </w:tc>
        <w:tc>
          <w:tcPr>
            <w:tcW w:w="0" w:type="auto"/>
            <w:vAlign w:val="center"/>
            <w:hideMark/>
          </w:tcPr>
          <w:p w14:paraId="3A820FEF"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1404.000 </w:t>
            </w:r>
          </w:p>
        </w:tc>
        <w:tc>
          <w:tcPr>
            <w:tcW w:w="0" w:type="auto"/>
            <w:vAlign w:val="center"/>
            <w:hideMark/>
          </w:tcPr>
          <w:p w14:paraId="2AAA2130" w14:textId="77777777" w:rsidR="00F655BB" w:rsidRPr="00F655BB" w:rsidRDefault="00F655BB" w:rsidP="00F655BB">
            <w:pPr>
              <w:spacing w:after="0" w:line="240" w:lineRule="auto"/>
              <w:rPr>
                <w:rFonts w:ascii="Times New Roman" w:eastAsia="Times New Roman" w:hAnsi="Times New Roman" w:cs="Times New Roman"/>
                <w:sz w:val="24"/>
                <w:szCs w:val="24"/>
              </w:rPr>
            </w:pPr>
          </w:p>
        </w:tc>
      </w:tr>
      <w:tr w:rsidR="00F655BB" w:rsidRPr="00F655BB" w14:paraId="2B370CD7" w14:textId="77777777" w:rsidTr="00F655BB">
        <w:trPr>
          <w:tblCellSpacing w:w="15" w:type="dxa"/>
        </w:trPr>
        <w:tc>
          <w:tcPr>
            <w:tcW w:w="0" w:type="auto"/>
            <w:vAlign w:val="center"/>
            <w:hideMark/>
          </w:tcPr>
          <w:p w14:paraId="200FCA37"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2.</w:t>
            </w:r>
          </w:p>
        </w:tc>
        <w:tc>
          <w:tcPr>
            <w:tcW w:w="0" w:type="auto"/>
            <w:vAlign w:val="center"/>
            <w:hideMark/>
          </w:tcPr>
          <w:p w14:paraId="18CD5974"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Общо за обл. Пловдив</w:t>
            </w:r>
          </w:p>
        </w:tc>
        <w:tc>
          <w:tcPr>
            <w:tcW w:w="0" w:type="auto"/>
            <w:vAlign w:val="center"/>
            <w:hideMark/>
          </w:tcPr>
          <w:p w14:paraId="18ED76D5" w14:textId="77777777" w:rsidR="00F655BB" w:rsidRPr="00F655BB" w:rsidRDefault="00F655BB" w:rsidP="00F655BB">
            <w:pPr>
              <w:spacing w:after="0" w:line="240" w:lineRule="auto"/>
              <w:rPr>
                <w:rFonts w:ascii="Times New Roman" w:eastAsia="Times New Roman" w:hAnsi="Times New Roman" w:cs="Times New Roman"/>
                <w:sz w:val="24"/>
                <w:szCs w:val="24"/>
              </w:rPr>
            </w:pPr>
          </w:p>
        </w:tc>
        <w:tc>
          <w:tcPr>
            <w:tcW w:w="0" w:type="auto"/>
            <w:vAlign w:val="center"/>
            <w:hideMark/>
          </w:tcPr>
          <w:p w14:paraId="68F48BFD"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702.000 </w:t>
            </w:r>
          </w:p>
        </w:tc>
        <w:tc>
          <w:tcPr>
            <w:tcW w:w="0" w:type="auto"/>
            <w:vAlign w:val="center"/>
            <w:hideMark/>
          </w:tcPr>
          <w:p w14:paraId="08AB551C"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1404.000 </w:t>
            </w:r>
          </w:p>
        </w:tc>
        <w:tc>
          <w:tcPr>
            <w:tcW w:w="0" w:type="auto"/>
            <w:vAlign w:val="center"/>
            <w:hideMark/>
          </w:tcPr>
          <w:p w14:paraId="2FECD1BD" w14:textId="77777777" w:rsidR="00F655BB" w:rsidRPr="00F655BB" w:rsidRDefault="00F655BB" w:rsidP="00F655BB">
            <w:pPr>
              <w:spacing w:after="0" w:line="240" w:lineRule="auto"/>
              <w:rPr>
                <w:rFonts w:ascii="Times New Roman" w:eastAsia="Times New Roman" w:hAnsi="Times New Roman" w:cs="Times New Roman"/>
                <w:sz w:val="24"/>
                <w:szCs w:val="24"/>
              </w:rPr>
            </w:pPr>
          </w:p>
        </w:tc>
      </w:tr>
      <w:tr w:rsidR="00F655BB" w:rsidRPr="00F655BB" w14:paraId="18FA9CE7" w14:textId="77777777" w:rsidTr="00F655BB">
        <w:trPr>
          <w:tblCellSpacing w:w="15" w:type="dxa"/>
        </w:trPr>
        <w:tc>
          <w:tcPr>
            <w:tcW w:w="0" w:type="auto"/>
            <w:vAlign w:val="center"/>
            <w:hideMark/>
          </w:tcPr>
          <w:p w14:paraId="79F44B06"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3.</w:t>
            </w:r>
          </w:p>
        </w:tc>
        <w:tc>
          <w:tcPr>
            <w:tcW w:w="0" w:type="auto"/>
            <w:vAlign w:val="center"/>
            <w:hideMark/>
          </w:tcPr>
          <w:p w14:paraId="2BEF2ADA"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Всичко</w:t>
            </w:r>
          </w:p>
        </w:tc>
        <w:tc>
          <w:tcPr>
            <w:tcW w:w="0" w:type="auto"/>
            <w:vAlign w:val="center"/>
            <w:hideMark/>
          </w:tcPr>
          <w:p w14:paraId="114BC8D6" w14:textId="77777777" w:rsidR="00F655BB" w:rsidRPr="00F655BB" w:rsidRDefault="00F655BB" w:rsidP="00F655BB">
            <w:pPr>
              <w:spacing w:after="0" w:line="240" w:lineRule="auto"/>
              <w:rPr>
                <w:rFonts w:ascii="Times New Roman" w:eastAsia="Times New Roman" w:hAnsi="Times New Roman" w:cs="Times New Roman"/>
                <w:sz w:val="24"/>
                <w:szCs w:val="24"/>
              </w:rPr>
            </w:pPr>
          </w:p>
        </w:tc>
        <w:tc>
          <w:tcPr>
            <w:tcW w:w="0" w:type="auto"/>
            <w:vAlign w:val="center"/>
            <w:hideMark/>
          </w:tcPr>
          <w:p w14:paraId="236472D7"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702.000 </w:t>
            </w:r>
          </w:p>
        </w:tc>
        <w:tc>
          <w:tcPr>
            <w:tcW w:w="0" w:type="auto"/>
            <w:vAlign w:val="center"/>
            <w:hideMark/>
          </w:tcPr>
          <w:p w14:paraId="5F966551"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1404.000 </w:t>
            </w:r>
          </w:p>
        </w:tc>
        <w:tc>
          <w:tcPr>
            <w:tcW w:w="0" w:type="auto"/>
            <w:vAlign w:val="center"/>
            <w:hideMark/>
          </w:tcPr>
          <w:p w14:paraId="27B9ABA5"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0.000 </w:t>
            </w:r>
          </w:p>
        </w:tc>
      </w:tr>
    </w:tbl>
    <w:p w14:paraId="61621A17" w14:textId="77777777" w:rsidR="00F655BB" w:rsidRPr="00F655BB" w:rsidRDefault="00F655BB" w:rsidP="00F655BB">
      <w:pPr>
        <w:spacing w:before="100" w:beforeAutospacing="1" w:after="100" w:afterAutospacing="1" w:line="240" w:lineRule="auto"/>
        <w:outlineLvl w:val="1"/>
        <w:rPr>
          <w:rFonts w:ascii="Times New Roman" w:eastAsia="Times New Roman" w:hAnsi="Times New Roman" w:cs="Times New Roman"/>
          <w:b/>
          <w:bCs/>
          <w:sz w:val="36"/>
          <w:szCs w:val="36"/>
        </w:rPr>
      </w:pPr>
      <w:r w:rsidRPr="00F655BB">
        <w:rPr>
          <w:rFonts w:ascii="Times New Roman" w:eastAsia="Times New Roman" w:hAnsi="Times New Roman" w:cs="Times New Roman"/>
          <w:b/>
          <w:bCs/>
          <w:sz w:val="36"/>
          <w:szCs w:val="36"/>
        </w:rPr>
        <w:t>II. Регистрирани основания за ползване на ПМЛ (по данни на МЗХГ)</w:t>
      </w:r>
    </w:p>
    <w:p w14:paraId="0B8FCBD6"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Не са намерени данни за регистрирани от лицето пасища, мери ливади</w:t>
      </w:r>
    </w:p>
    <w:p w14:paraId="268B7E4D" w14:textId="77777777" w:rsidR="00F655BB" w:rsidRPr="00F655BB" w:rsidRDefault="00F655BB" w:rsidP="00F655BB">
      <w:pPr>
        <w:spacing w:before="100" w:beforeAutospacing="1" w:after="100" w:afterAutospacing="1" w:line="240" w:lineRule="auto"/>
        <w:outlineLvl w:val="1"/>
        <w:rPr>
          <w:rFonts w:ascii="Times New Roman" w:eastAsia="Times New Roman" w:hAnsi="Times New Roman" w:cs="Times New Roman"/>
          <w:b/>
          <w:bCs/>
          <w:sz w:val="36"/>
          <w:szCs w:val="36"/>
        </w:rPr>
      </w:pPr>
      <w:r w:rsidRPr="00F655BB">
        <w:rPr>
          <w:rFonts w:ascii="Times New Roman" w:eastAsia="Times New Roman" w:hAnsi="Times New Roman" w:cs="Times New Roman"/>
          <w:b/>
          <w:bCs/>
          <w:sz w:val="36"/>
          <w:szCs w:val="36"/>
        </w:rPr>
        <w:t>III. Обобщение</w:t>
      </w:r>
    </w:p>
    <w:p w14:paraId="5079143B" w14:textId="77777777" w:rsidR="00F655BB" w:rsidRPr="00F655BB" w:rsidRDefault="00F655BB" w:rsidP="00F655BB">
      <w:pPr>
        <w:spacing w:before="100" w:beforeAutospacing="1" w:after="100" w:afterAutospacing="1" w:line="240" w:lineRule="auto"/>
        <w:outlineLvl w:val="2"/>
        <w:rPr>
          <w:rFonts w:ascii="Times New Roman" w:eastAsia="Times New Roman" w:hAnsi="Times New Roman" w:cs="Times New Roman"/>
          <w:b/>
          <w:bCs/>
          <w:sz w:val="27"/>
          <w:szCs w:val="27"/>
        </w:rPr>
      </w:pPr>
      <w:r w:rsidRPr="00F655BB">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F655BB" w:rsidRPr="00F655BB" w14:paraId="11CB5245" w14:textId="77777777" w:rsidTr="00F655BB">
        <w:trPr>
          <w:tblCellSpacing w:w="15" w:type="dxa"/>
        </w:trPr>
        <w:tc>
          <w:tcPr>
            <w:tcW w:w="2250" w:type="dxa"/>
            <w:vAlign w:val="center"/>
            <w:hideMark/>
          </w:tcPr>
          <w:p w14:paraId="500A077B"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Наименование</w:t>
            </w:r>
          </w:p>
        </w:tc>
        <w:tc>
          <w:tcPr>
            <w:tcW w:w="0" w:type="auto"/>
            <w:vAlign w:val="center"/>
            <w:hideMark/>
          </w:tcPr>
          <w:p w14:paraId="2BCDD0AD" w14:textId="77777777" w:rsidR="00F655BB" w:rsidRPr="00F655BB" w:rsidRDefault="00F655BB" w:rsidP="00F655BB">
            <w:pPr>
              <w:spacing w:after="0" w:line="240" w:lineRule="auto"/>
              <w:jc w:val="center"/>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 xml:space="preserve">Коригирани полагащи се ПМЛ за 2021 г. (дка) * </w:t>
            </w:r>
          </w:p>
        </w:tc>
      </w:tr>
      <w:tr w:rsidR="00F655BB" w:rsidRPr="00F655BB" w14:paraId="7B58F112" w14:textId="77777777" w:rsidTr="00F655BB">
        <w:trPr>
          <w:tblCellSpacing w:w="15" w:type="dxa"/>
        </w:trPr>
        <w:tc>
          <w:tcPr>
            <w:tcW w:w="2550" w:type="dxa"/>
            <w:vAlign w:val="center"/>
            <w:hideMark/>
          </w:tcPr>
          <w:p w14:paraId="401FD73D"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За категории от 1 до 7</w:t>
            </w:r>
          </w:p>
        </w:tc>
        <w:tc>
          <w:tcPr>
            <w:tcW w:w="0" w:type="auto"/>
            <w:vAlign w:val="center"/>
            <w:hideMark/>
          </w:tcPr>
          <w:p w14:paraId="20912584"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702.000 дка.</w:t>
            </w:r>
          </w:p>
        </w:tc>
      </w:tr>
      <w:tr w:rsidR="00F655BB" w:rsidRPr="00F655BB" w14:paraId="0AC53653" w14:textId="77777777" w:rsidTr="00F655BB">
        <w:trPr>
          <w:tblCellSpacing w:w="15" w:type="dxa"/>
        </w:trPr>
        <w:tc>
          <w:tcPr>
            <w:tcW w:w="2550" w:type="dxa"/>
            <w:vAlign w:val="center"/>
            <w:hideMark/>
          </w:tcPr>
          <w:p w14:paraId="1E25419E"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За категории от 8 до 10</w:t>
            </w:r>
          </w:p>
        </w:tc>
        <w:tc>
          <w:tcPr>
            <w:tcW w:w="0" w:type="auto"/>
            <w:vAlign w:val="center"/>
            <w:hideMark/>
          </w:tcPr>
          <w:p w14:paraId="16530A77"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1404.000 дка.</w:t>
            </w:r>
          </w:p>
        </w:tc>
      </w:tr>
      <w:tr w:rsidR="00F655BB" w:rsidRPr="00F655BB" w14:paraId="43C80890" w14:textId="77777777" w:rsidTr="00F655BB">
        <w:trPr>
          <w:tblCellSpacing w:w="15" w:type="dxa"/>
        </w:trPr>
        <w:tc>
          <w:tcPr>
            <w:tcW w:w="2550" w:type="dxa"/>
            <w:vAlign w:val="center"/>
            <w:hideMark/>
          </w:tcPr>
          <w:p w14:paraId="4AC1BF61"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За биологични животни</w:t>
            </w:r>
          </w:p>
        </w:tc>
        <w:tc>
          <w:tcPr>
            <w:tcW w:w="0" w:type="auto"/>
            <w:vAlign w:val="center"/>
            <w:hideMark/>
          </w:tcPr>
          <w:p w14:paraId="05D7D30B"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0.000 дка.</w:t>
            </w:r>
          </w:p>
        </w:tc>
      </w:tr>
    </w:tbl>
    <w:p w14:paraId="6BFD65A9"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w:t>
      </w:r>
      <w:r w:rsidRPr="00F655BB">
        <w:rPr>
          <w:rFonts w:ascii="Times New Roman" w:eastAsia="Times New Roman" w:hAnsi="Times New Roman" w:cs="Times New Roman"/>
          <w:sz w:val="24"/>
          <w:szCs w:val="24"/>
        </w:rPr>
        <w:lastRenderedPageBreak/>
        <w:t xml:space="preserve">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7331ED11"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5D609BF0" w14:textId="77777777" w:rsidR="00F655BB" w:rsidRPr="00F655BB" w:rsidRDefault="00F655BB" w:rsidP="00F655BB">
      <w:pPr>
        <w:spacing w:before="100" w:beforeAutospacing="1" w:after="100" w:afterAutospacing="1" w:line="240" w:lineRule="auto"/>
        <w:outlineLvl w:val="2"/>
        <w:rPr>
          <w:rFonts w:ascii="Times New Roman" w:eastAsia="Times New Roman" w:hAnsi="Times New Roman" w:cs="Times New Roman"/>
          <w:b/>
          <w:bCs/>
          <w:sz w:val="27"/>
          <w:szCs w:val="27"/>
        </w:rPr>
      </w:pPr>
      <w:r w:rsidRPr="00F655BB">
        <w:rPr>
          <w:rFonts w:ascii="Times New Roman" w:eastAsia="Times New Roman" w:hAnsi="Times New Roman" w:cs="Times New Roman"/>
          <w:b/>
          <w:bCs/>
          <w:sz w:val="27"/>
          <w:szCs w:val="27"/>
        </w:rPr>
        <w:t>2.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101"/>
      </w:tblGrid>
      <w:tr w:rsidR="00F655BB" w:rsidRPr="00F655BB" w14:paraId="53EE2ED6" w14:textId="77777777" w:rsidTr="00F655BB">
        <w:trPr>
          <w:tblCellSpacing w:w="15" w:type="dxa"/>
        </w:trPr>
        <w:tc>
          <w:tcPr>
            <w:tcW w:w="2250" w:type="dxa"/>
            <w:vAlign w:val="center"/>
            <w:hideMark/>
          </w:tcPr>
          <w:p w14:paraId="5E4B1C47"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Категория 1-7</w:t>
            </w:r>
          </w:p>
        </w:tc>
        <w:tc>
          <w:tcPr>
            <w:tcW w:w="0" w:type="auto"/>
            <w:vAlign w:val="center"/>
            <w:hideMark/>
          </w:tcPr>
          <w:p w14:paraId="0288C4AF"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0.000 дка.</w:t>
            </w:r>
          </w:p>
        </w:tc>
      </w:tr>
      <w:tr w:rsidR="00F655BB" w:rsidRPr="00F655BB" w14:paraId="3FA92676" w14:textId="77777777" w:rsidTr="00F655BB">
        <w:trPr>
          <w:tblCellSpacing w:w="15" w:type="dxa"/>
        </w:trPr>
        <w:tc>
          <w:tcPr>
            <w:tcW w:w="2250" w:type="dxa"/>
            <w:vAlign w:val="center"/>
            <w:hideMark/>
          </w:tcPr>
          <w:p w14:paraId="7387A999"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Категория 8-10</w:t>
            </w:r>
          </w:p>
        </w:tc>
        <w:tc>
          <w:tcPr>
            <w:tcW w:w="0" w:type="auto"/>
            <w:vAlign w:val="center"/>
            <w:hideMark/>
          </w:tcPr>
          <w:p w14:paraId="36824BF7"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0.000 дка.</w:t>
            </w:r>
          </w:p>
        </w:tc>
      </w:tr>
    </w:tbl>
    <w:p w14:paraId="57354DA4" w14:textId="77777777" w:rsidR="00F655BB" w:rsidRPr="00F655BB" w:rsidRDefault="00F655BB" w:rsidP="00F655BB">
      <w:pPr>
        <w:spacing w:before="100" w:beforeAutospacing="1" w:after="100" w:afterAutospacing="1" w:line="240" w:lineRule="auto"/>
        <w:outlineLvl w:val="2"/>
        <w:rPr>
          <w:rFonts w:ascii="Times New Roman" w:eastAsia="Times New Roman" w:hAnsi="Times New Roman" w:cs="Times New Roman"/>
          <w:b/>
          <w:bCs/>
          <w:sz w:val="27"/>
          <w:szCs w:val="27"/>
        </w:rPr>
      </w:pPr>
      <w:r w:rsidRPr="00F655BB">
        <w:rPr>
          <w:rFonts w:ascii="Times New Roman" w:eastAsia="Times New Roman" w:hAnsi="Times New Roman" w:cs="Times New Roman"/>
          <w:b/>
          <w:bCs/>
          <w:sz w:val="27"/>
          <w:szCs w:val="27"/>
        </w:rPr>
        <w:t>3. Приравнена разлика</w:t>
      </w:r>
    </w:p>
    <w:p w14:paraId="32F05F13" w14:textId="77777777" w:rsidR="00F655BB" w:rsidRPr="00F655BB" w:rsidRDefault="00F655BB" w:rsidP="00F655BB">
      <w:pPr>
        <w:spacing w:after="0" w:line="240" w:lineRule="auto"/>
        <w:rPr>
          <w:rFonts w:ascii="Times New Roman" w:eastAsia="Times New Roman" w:hAnsi="Times New Roman" w:cs="Times New Roman"/>
          <w:b/>
          <w:bCs/>
          <w:sz w:val="24"/>
          <w:szCs w:val="24"/>
        </w:rPr>
      </w:pPr>
      <w:r w:rsidRPr="00F655BB">
        <w:rPr>
          <w:rFonts w:ascii="Times New Roman" w:eastAsia="Times New Roman" w:hAnsi="Times New Roman" w:cs="Times New Roman"/>
          <w:b/>
          <w:bCs/>
          <w:sz w:val="24"/>
          <w:szCs w:val="24"/>
        </w:rPr>
        <w:t xml:space="preserve">Полагат се допълнителни 702.000 дка., приравнени към категория 1-7 </w:t>
      </w:r>
    </w:p>
    <w:p w14:paraId="4A7C3537" w14:textId="77777777" w:rsidR="00F655BB" w:rsidRPr="00F655BB" w:rsidRDefault="00F655BB" w:rsidP="00F655BB">
      <w:pPr>
        <w:spacing w:after="24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1A126C9A"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Приравнени регистрирани ПМЛ8_10 = Регистрирани ПМЛ8_10 * 0.5 = 0.000 * 0.5 = 0.000 дка. </w:t>
      </w:r>
    </w:p>
    <w:p w14:paraId="4FDD1FD1" w14:textId="77777777" w:rsidR="00F655BB" w:rsidRPr="00F655BB" w:rsidRDefault="00F655BB" w:rsidP="00F655BB">
      <w:pPr>
        <w:spacing w:after="0" w:line="240" w:lineRule="auto"/>
        <w:rPr>
          <w:rFonts w:ascii="Times New Roman" w:eastAsia="Times New Roman" w:hAnsi="Times New Roman" w:cs="Times New Roman"/>
          <w:sz w:val="24"/>
          <w:szCs w:val="24"/>
        </w:rPr>
      </w:pPr>
    </w:p>
    <w:p w14:paraId="711A86E4"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Общо регистрирани ПМЛ = РегистрираниПМЛ1_7 + Приравнени регистрирани ПМЛ8_10 = 0.000 + 0.000 = 0.000 дка. </w:t>
      </w:r>
    </w:p>
    <w:p w14:paraId="21B5BD3C" w14:textId="77777777" w:rsidR="00F655BB" w:rsidRPr="00F655BB" w:rsidRDefault="00F655BB" w:rsidP="00F655BB">
      <w:pPr>
        <w:spacing w:after="0" w:line="240" w:lineRule="auto"/>
        <w:rPr>
          <w:rFonts w:ascii="Times New Roman" w:eastAsia="Times New Roman" w:hAnsi="Times New Roman" w:cs="Times New Roman"/>
          <w:sz w:val="24"/>
          <w:szCs w:val="24"/>
        </w:rPr>
      </w:pPr>
    </w:p>
    <w:p w14:paraId="5429698F"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Общо полагащи се ПМЛ = Полагаеми ПМЛ1_7 + Полагаеми ПМЛ Биологични = 702.000 + 0.000 = 702.000 дка. </w:t>
      </w:r>
    </w:p>
    <w:p w14:paraId="53C366B8" w14:textId="77777777" w:rsidR="00F655BB" w:rsidRPr="00F655BB" w:rsidRDefault="00F655BB" w:rsidP="00F655BB">
      <w:pPr>
        <w:spacing w:after="0" w:line="240" w:lineRule="auto"/>
        <w:rPr>
          <w:rFonts w:ascii="Times New Roman" w:eastAsia="Times New Roman" w:hAnsi="Times New Roman" w:cs="Times New Roman"/>
          <w:sz w:val="24"/>
          <w:szCs w:val="24"/>
        </w:rPr>
      </w:pPr>
    </w:p>
    <w:p w14:paraId="0A487D89" w14:textId="77777777" w:rsidR="00F655BB" w:rsidRPr="00F655BB" w:rsidRDefault="00F655BB" w:rsidP="00F655BB">
      <w:pPr>
        <w:spacing w:after="0" w:line="240" w:lineRule="auto"/>
        <w:rPr>
          <w:rFonts w:ascii="Times New Roman" w:eastAsia="Times New Roman" w:hAnsi="Times New Roman" w:cs="Times New Roman"/>
          <w:sz w:val="24"/>
          <w:szCs w:val="24"/>
        </w:rPr>
      </w:pPr>
      <w:r w:rsidRPr="00F655BB">
        <w:rPr>
          <w:rFonts w:ascii="Times New Roman" w:eastAsia="Times New Roman" w:hAnsi="Times New Roman" w:cs="Times New Roman"/>
          <w:sz w:val="24"/>
          <w:szCs w:val="24"/>
        </w:rPr>
        <w:t xml:space="preserve">Приравнена разлика = Общо полагащи се ПМЛ – Общо регистрирани ПМЛ = 702.000 - 0.000 = 702.000 дка. </w:t>
      </w:r>
    </w:p>
    <w:p w14:paraId="1A049856" w14:textId="77777777" w:rsidR="00F655BB" w:rsidRPr="00F655BB" w:rsidRDefault="00F655BB" w:rsidP="00F655BB">
      <w:pPr>
        <w:spacing w:after="0" w:line="240" w:lineRule="auto"/>
        <w:rPr>
          <w:rFonts w:ascii="Times New Roman" w:eastAsia="Times New Roman" w:hAnsi="Times New Roman" w:cs="Times New Roman"/>
          <w:sz w:val="24"/>
          <w:szCs w:val="24"/>
        </w:rPr>
      </w:pPr>
    </w:p>
    <w:p w14:paraId="7855C293" w14:textId="0BEC4AE9" w:rsidR="00F655BB" w:rsidRPr="00DB4023" w:rsidRDefault="00F655BB" w:rsidP="00F655BB">
      <w:pPr>
        <w:spacing w:after="0"/>
        <w:jc w:val="both"/>
        <w:rPr>
          <w:rFonts w:asciiTheme="majorHAnsi" w:hAnsiTheme="majorHAnsi"/>
          <w:sz w:val="28"/>
          <w:szCs w:val="28"/>
        </w:rPr>
      </w:pPr>
      <w:r>
        <w:rPr>
          <w:rFonts w:asciiTheme="majorHAnsi" w:hAnsiTheme="majorHAnsi"/>
          <w:sz w:val="28"/>
          <w:szCs w:val="28"/>
        </w:rPr>
        <w:t xml:space="preserve">  Александър Панайотов</w:t>
      </w:r>
      <w:r w:rsidRPr="00DB4023">
        <w:rPr>
          <w:rFonts w:asciiTheme="majorHAnsi" w:hAnsiTheme="majorHAnsi"/>
          <w:sz w:val="28"/>
          <w:szCs w:val="28"/>
        </w:rPr>
        <w:t xml:space="preserve"> направи изявление, че желае да му бъд</w:t>
      </w:r>
      <w:r>
        <w:rPr>
          <w:rFonts w:asciiTheme="majorHAnsi" w:hAnsiTheme="majorHAnsi"/>
          <w:sz w:val="28"/>
          <w:szCs w:val="28"/>
        </w:rPr>
        <w:t>ат</w:t>
      </w:r>
      <w:r w:rsidRPr="00DB4023">
        <w:rPr>
          <w:rFonts w:asciiTheme="majorHAnsi" w:hAnsiTheme="majorHAnsi"/>
          <w:sz w:val="28"/>
          <w:szCs w:val="28"/>
        </w:rPr>
        <w:t xml:space="preserve"> предоставе</w:t>
      </w:r>
      <w:r>
        <w:rPr>
          <w:rFonts w:asciiTheme="majorHAnsi" w:hAnsiTheme="majorHAnsi"/>
          <w:sz w:val="28"/>
          <w:szCs w:val="28"/>
        </w:rPr>
        <w:t>ни</w:t>
      </w:r>
      <w:r w:rsidRPr="00DB4023">
        <w:rPr>
          <w:rFonts w:asciiTheme="majorHAnsi" w:hAnsiTheme="majorHAnsi"/>
          <w:sz w:val="28"/>
          <w:szCs w:val="28"/>
        </w:rPr>
        <w:t xml:space="preserve"> под наем следни</w:t>
      </w:r>
      <w:r>
        <w:rPr>
          <w:rFonts w:asciiTheme="majorHAnsi" w:hAnsiTheme="majorHAnsi"/>
          <w:sz w:val="28"/>
          <w:szCs w:val="28"/>
        </w:rPr>
        <w:t>те</w:t>
      </w:r>
      <w:r w:rsidRPr="00DB4023">
        <w:rPr>
          <w:rFonts w:asciiTheme="majorHAnsi" w:hAnsiTheme="majorHAnsi"/>
          <w:sz w:val="28"/>
          <w:szCs w:val="28"/>
        </w:rPr>
        <w:t xml:space="preserve"> имот</w:t>
      </w:r>
      <w:r>
        <w:rPr>
          <w:rFonts w:asciiTheme="majorHAnsi" w:hAnsiTheme="majorHAnsi"/>
          <w:sz w:val="28"/>
          <w:szCs w:val="28"/>
        </w:rPr>
        <w:t>и</w:t>
      </w:r>
      <w:r w:rsidRPr="00DB4023">
        <w:rPr>
          <w:rFonts w:asciiTheme="majorHAnsi" w:hAnsiTheme="majorHAnsi"/>
          <w:sz w:val="28"/>
          <w:szCs w:val="28"/>
        </w:rPr>
        <w:t xml:space="preserve"> с идентификатор</w:t>
      </w:r>
      <w:r>
        <w:rPr>
          <w:rFonts w:asciiTheme="majorHAnsi" w:hAnsiTheme="majorHAnsi"/>
          <w:sz w:val="28"/>
          <w:szCs w:val="28"/>
        </w:rPr>
        <w:t>и</w:t>
      </w:r>
      <w:r w:rsidRPr="00DB4023">
        <w:rPr>
          <w:rFonts w:asciiTheme="majorHAnsi" w:hAnsiTheme="majorHAnsi"/>
          <w:sz w:val="28"/>
          <w:szCs w:val="28"/>
        </w:rPr>
        <w:t>-</w:t>
      </w:r>
      <w:bookmarkStart w:id="6" w:name="_Hlk69117287"/>
      <w:r>
        <w:rPr>
          <w:rFonts w:asciiTheme="majorHAnsi" w:hAnsiTheme="majorHAnsi"/>
          <w:sz w:val="28"/>
          <w:szCs w:val="28"/>
        </w:rPr>
        <w:t>36244</w:t>
      </w:r>
      <w:r w:rsidRPr="00DB4023">
        <w:rPr>
          <w:rFonts w:asciiTheme="majorHAnsi" w:hAnsiTheme="majorHAnsi"/>
          <w:sz w:val="28"/>
          <w:szCs w:val="28"/>
        </w:rPr>
        <w:t>.</w:t>
      </w:r>
      <w:r>
        <w:rPr>
          <w:rFonts w:asciiTheme="majorHAnsi" w:hAnsiTheme="majorHAnsi"/>
          <w:sz w:val="28"/>
          <w:szCs w:val="28"/>
        </w:rPr>
        <w:t>62</w:t>
      </w:r>
      <w:r w:rsidRPr="00DB4023">
        <w:rPr>
          <w:rFonts w:asciiTheme="majorHAnsi" w:hAnsiTheme="majorHAnsi"/>
          <w:sz w:val="28"/>
          <w:szCs w:val="28"/>
        </w:rPr>
        <w:t>.</w:t>
      </w:r>
      <w:r>
        <w:rPr>
          <w:rFonts w:asciiTheme="majorHAnsi" w:hAnsiTheme="majorHAnsi"/>
          <w:sz w:val="28"/>
          <w:szCs w:val="28"/>
        </w:rPr>
        <w:t>12</w:t>
      </w:r>
      <w:r w:rsidRPr="00DB4023">
        <w:rPr>
          <w:rFonts w:asciiTheme="majorHAnsi" w:hAnsiTheme="majorHAnsi"/>
          <w:sz w:val="28"/>
          <w:szCs w:val="28"/>
        </w:rPr>
        <w:t xml:space="preserve"> по КК и КР на </w:t>
      </w:r>
      <w:r>
        <w:rPr>
          <w:rFonts w:asciiTheme="majorHAnsi" w:hAnsiTheme="majorHAnsi"/>
          <w:sz w:val="28"/>
          <w:szCs w:val="28"/>
        </w:rPr>
        <w:t>с. Караджово</w:t>
      </w:r>
      <w:bookmarkEnd w:id="6"/>
      <w:r w:rsidRPr="00DB4023">
        <w:rPr>
          <w:rFonts w:asciiTheme="majorHAnsi" w:hAnsiTheme="majorHAnsi"/>
          <w:sz w:val="28"/>
          <w:szCs w:val="28"/>
        </w:rPr>
        <w:t xml:space="preserve"> </w:t>
      </w:r>
      <w:r>
        <w:rPr>
          <w:rFonts w:asciiTheme="majorHAnsi" w:hAnsiTheme="majorHAnsi"/>
          <w:sz w:val="28"/>
          <w:szCs w:val="28"/>
        </w:rPr>
        <w:t>с о</w:t>
      </w:r>
      <w:r w:rsidRPr="00DB4023">
        <w:rPr>
          <w:rFonts w:asciiTheme="majorHAnsi" w:hAnsiTheme="majorHAnsi"/>
          <w:sz w:val="28"/>
          <w:szCs w:val="28"/>
        </w:rPr>
        <w:t>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Pr>
          <w:rFonts w:asciiTheme="majorHAnsi" w:hAnsiTheme="majorHAnsi"/>
          <w:sz w:val="28"/>
          <w:szCs w:val="28"/>
        </w:rPr>
        <w:t>13</w:t>
      </w:r>
      <w:r w:rsidRPr="00DB4023">
        <w:rPr>
          <w:rFonts w:asciiTheme="majorHAnsi" w:hAnsiTheme="majorHAnsi"/>
          <w:sz w:val="28"/>
          <w:szCs w:val="28"/>
        </w:rPr>
        <w:t>.</w:t>
      </w:r>
      <w:r>
        <w:rPr>
          <w:rFonts w:asciiTheme="majorHAnsi" w:hAnsiTheme="majorHAnsi"/>
          <w:sz w:val="28"/>
          <w:szCs w:val="28"/>
        </w:rPr>
        <w:t>823</w:t>
      </w:r>
      <w:r w:rsidRPr="00DB4023">
        <w:rPr>
          <w:rFonts w:asciiTheme="majorHAnsi" w:hAnsiTheme="majorHAnsi"/>
          <w:sz w:val="28"/>
          <w:szCs w:val="28"/>
        </w:rPr>
        <w:t xml:space="preserve"> дка,  пасищ</w:t>
      </w:r>
      <w:r>
        <w:rPr>
          <w:rFonts w:asciiTheme="majorHAnsi" w:hAnsiTheme="majorHAnsi"/>
          <w:sz w:val="28"/>
          <w:szCs w:val="28"/>
        </w:rPr>
        <w:t>е</w:t>
      </w:r>
      <w:r w:rsidRPr="00DB4023">
        <w:rPr>
          <w:rFonts w:asciiTheme="majorHAnsi" w:hAnsiTheme="majorHAnsi"/>
          <w:sz w:val="28"/>
          <w:szCs w:val="28"/>
        </w:rPr>
        <w:t xml:space="preserve"> от 1 до 7 категория</w:t>
      </w:r>
      <w:r>
        <w:rPr>
          <w:rFonts w:asciiTheme="majorHAnsi" w:hAnsiTheme="majorHAnsi"/>
          <w:sz w:val="28"/>
          <w:szCs w:val="28"/>
        </w:rPr>
        <w:t xml:space="preserve"> и 36244</w:t>
      </w:r>
      <w:r w:rsidRPr="00DB4023">
        <w:rPr>
          <w:rFonts w:asciiTheme="majorHAnsi" w:hAnsiTheme="majorHAnsi"/>
          <w:sz w:val="28"/>
          <w:szCs w:val="28"/>
        </w:rPr>
        <w:t>.</w:t>
      </w:r>
      <w:r>
        <w:rPr>
          <w:rFonts w:asciiTheme="majorHAnsi" w:hAnsiTheme="majorHAnsi"/>
          <w:sz w:val="28"/>
          <w:szCs w:val="28"/>
        </w:rPr>
        <w:t>62</w:t>
      </w:r>
      <w:r w:rsidRPr="00DB4023">
        <w:rPr>
          <w:rFonts w:asciiTheme="majorHAnsi" w:hAnsiTheme="majorHAnsi"/>
          <w:sz w:val="28"/>
          <w:szCs w:val="28"/>
        </w:rPr>
        <w:t>.</w:t>
      </w:r>
      <w:r>
        <w:rPr>
          <w:rFonts w:asciiTheme="majorHAnsi" w:hAnsiTheme="majorHAnsi"/>
          <w:sz w:val="28"/>
          <w:szCs w:val="28"/>
        </w:rPr>
        <w:t>14</w:t>
      </w:r>
      <w:r w:rsidRPr="00DB4023">
        <w:rPr>
          <w:rFonts w:asciiTheme="majorHAnsi" w:hAnsiTheme="majorHAnsi"/>
          <w:sz w:val="28"/>
          <w:szCs w:val="28"/>
        </w:rPr>
        <w:t xml:space="preserve"> по КК и КР на </w:t>
      </w:r>
      <w:r>
        <w:rPr>
          <w:rFonts w:asciiTheme="majorHAnsi" w:hAnsiTheme="majorHAnsi"/>
          <w:sz w:val="28"/>
          <w:szCs w:val="28"/>
        </w:rPr>
        <w:t>с. Караджово с о</w:t>
      </w:r>
      <w:r w:rsidRPr="00DB4023">
        <w:rPr>
          <w:rFonts w:asciiTheme="majorHAnsi" w:hAnsiTheme="majorHAnsi"/>
          <w:sz w:val="28"/>
          <w:szCs w:val="28"/>
        </w:rPr>
        <w:t>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Pr>
          <w:rFonts w:asciiTheme="majorHAnsi" w:hAnsiTheme="majorHAnsi"/>
          <w:sz w:val="28"/>
          <w:szCs w:val="28"/>
        </w:rPr>
        <w:t>8</w:t>
      </w:r>
      <w:r w:rsidRPr="00DB4023">
        <w:rPr>
          <w:rFonts w:asciiTheme="majorHAnsi" w:hAnsiTheme="majorHAnsi"/>
          <w:sz w:val="28"/>
          <w:szCs w:val="28"/>
        </w:rPr>
        <w:t>.</w:t>
      </w:r>
      <w:r>
        <w:rPr>
          <w:rFonts w:asciiTheme="majorHAnsi" w:hAnsiTheme="majorHAnsi"/>
          <w:sz w:val="28"/>
          <w:szCs w:val="28"/>
        </w:rPr>
        <w:t>704</w:t>
      </w:r>
      <w:r w:rsidRPr="00DB4023">
        <w:rPr>
          <w:rFonts w:asciiTheme="majorHAnsi" w:hAnsiTheme="majorHAnsi"/>
          <w:sz w:val="28"/>
          <w:szCs w:val="28"/>
        </w:rPr>
        <w:t xml:space="preserve"> дка,  пасищ</w:t>
      </w:r>
      <w:r>
        <w:rPr>
          <w:rFonts w:asciiTheme="majorHAnsi" w:hAnsiTheme="majorHAnsi"/>
          <w:sz w:val="28"/>
          <w:szCs w:val="28"/>
        </w:rPr>
        <w:t>е</w:t>
      </w:r>
      <w:r w:rsidRPr="00DB4023">
        <w:rPr>
          <w:rFonts w:asciiTheme="majorHAnsi" w:hAnsiTheme="majorHAnsi"/>
          <w:sz w:val="28"/>
          <w:szCs w:val="28"/>
        </w:rPr>
        <w:t xml:space="preserve"> от 1 до 7 категория Тъй като общата площ на пасищата, както и разделена по категории, е под максималния размер на допустимата площ за разпределение, то няма пречка т</w:t>
      </w:r>
      <w:r>
        <w:rPr>
          <w:rFonts w:asciiTheme="majorHAnsi" w:hAnsiTheme="majorHAnsi"/>
          <w:sz w:val="28"/>
          <w:szCs w:val="28"/>
        </w:rPr>
        <w:t>е</w:t>
      </w:r>
      <w:r w:rsidRPr="00DB4023">
        <w:rPr>
          <w:rFonts w:asciiTheme="majorHAnsi" w:hAnsiTheme="majorHAnsi"/>
          <w:sz w:val="28"/>
          <w:szCs w:val="28"/>
        </w:rPr>
        <w:t>зи имот</w:t>
      </w:r>
      <w:r>
        <w:rPr>
          <w:rFonts w:asciiTheme="majorHAnsi" w:hAnsiTheme="majorHAnsi"/>
          <w:sz w:val="28"/>
          <w:szCs w:val="28"/>
        </w:rPr>
        <w:t>и</w:t>
      </w:r>
      <w:r w:rsidRPr="00DB4023">
        <w:rPr>
          <w:rFonts w:asciiTheme="majorHAnsi" w:hAnsiTheme="majorHAnsi"/>
          <w:sz w:val="28"/>
          <w:szCs w:val="28"/>
        </w:rPr>
        <w:t xml:space="preserve"> да бъдат разпределен</w:t>
      </w:r>
      <w:r>
        <w:rPr>
          <w:rFonts w:asciiTheme="majorHAnsi" w:hAnsiTheme="majorHAnsi"/>
          <w:sz w:val="28"/>
          <w:szCs w:val="28"/>
        </w:rPr>
        <w:t>и</w:t>
      </w:r>
      <w:r w:rsidRPr="00DB4023">
        <w:rPr>
          <w:rFonts w:asciiTheme="majorHAnsi" w:hAnsiTheme="majorHAnsi"/>
          <w:sz w:val="28"/>
          <w:szCs w:val="28"/>
        </w:rPr>
        <w:t xml:space="preserve"> за ползване от </w:t>
      </w:r>
      <w:r>
        <w:rPr>
          <w:rFonts w:asciiTheme="majorHAnsi" w:hAnsiTheme="majorHAnsi"/>
          <w:sz w:val="28"/>
          <w:szCs w:val="28"/>
        </w:rPr>
        <w:t>Александър Панайотов</w:t>
      </w:r>
      <w:r w:rsidRPr="00DB4023">
        <w:rPr>
          <w:rFonts w:asciiTheme="majorHAnsi" w:hAnsiTheme="majorHAnsi"/>
          <w:sz w:val="28"/>
          <w:szCs w:val="28"/>
        </w:rPr>
        <w:t xml:space="preserve">. </w:t>
      </w:r>
    </w:p>
    <w:p w14:paraId="48815171" w14:textId="60F8B52C" w:rsidR="0091494F" w:rsidRPr="00DB4023" w:rsidRDefault="0091494F" w:rsidP="0091494F">
      <w:pPr>
        <w:spacing w:after="0"/>
        <w:jc w:val="both"/>
        <w:rPr>
          <w:rFonts w:asciiTheme="majorHAnsi" w:hAnsiTheme="majorHAnsi"/>
          <w:sz w:val="28"/>
          <w:szCs w:val="28"/>
        </w:rPr>
      </w:pPr>
      <w:r>
        <w:rPr>
          <w:rFonts w:asciiTheme="majorHAnsi" w:hAnsiTheme="majorHAnsi"/>
          <w:b/>
          <w:sz w:val="28"/>
          <w:szCs w:val="28"/>
          <w:u w:val="single"/>
        </w:rPr>
        <w:lastRenderedPageBreak/>
        <w:t xml:space="preserve">      </w:t>
      </w:r>
      <w:r w:rsidRPr="00DB4023">
        <w:rPr>
          <w:rFonts w:asciiTheme="majorHAnsi" w:hAnsiTheme="majorHAnsi"/>
          <w:b/>
          <w:sz w:val="28"/>
          <w:szCs w:val="28"/>
          <w:u w:val="single"/>
        </w:rPr>
        <w:t xml:space="preserve">Подадено е заявление с вх. индекс № ЗГ – </w:t>
      </w:r>
      <w:r>
        <w:rPr>
          <w:rFonts w:asciiTheme="majorHAnsi" w:hAnsiTheme="majorHAnsi"/>
          <w:b/>
          <w:sz w:val="28"/>
          <w:szCs w:val="28"/>
          <w:u w:val="single"/>
        </w:rPr>
        <w:t>66</w:t>
      </w:r>
      <w:r w:rsidRPr="00DB4023">
        <w:rPr>
          <w:rFonts w:asciiTheme="majorHAnsi" w:hAnsiTheme="majorHAnsi"/>
          <w:b/>
          <w:sz w:val="28"/>
          <w:szCs w:val="28"/>
          <w:u w:val="single"/>
        </w:rPr>
        <w:t xml:space="preserve"> от 0</w:t>
      </w:r>
      <w:r>
        <w:rPr>
          <w:rFonts w:asciiTheme="majorHAnsi" w:hAnsiTheme="majorHAnsi"/>
          <w:b/>
          <w:sz w:val="28"/>
          <w:szCs w:val="28"/>
          <w:u w:val="single"/>
        </w:rPr>
        <w:t>9</w:t>
      </w:r>
      <w:r w:rsidRPr="00DB4023">
        <w:rPr>
          <w:rFonts w:asciiTheme="majorHAnsi" w:hAnsiTheme="majorHAnsi"/>
          <w:b/>
          <w:sz w:val="28"/>
          <w:szCs w:val="28"/>
          <w:u w:val="single"/>
        </w:rPr>
        <w:t>.03.202</w:t>
      </w:r>
      <w:r>
        <w:rPr>
          <w:rFonts w:asciiTheme="majorHAnsi" w:hAnsiTheme="majorHAnsi"/>
          <w:b/>
          <w:sz w:val="28"/>
          <w:szCs w:val="28"/>
          <w:u w:val="single"/>
        </w:rPr>
        <w:t>1</w:t>
      </w:r>
      <w:r w:rsidRPr="00DB4023">
        <w:rPr>
          <w:rFonts w:asciiTheme="majorHAnsi" w:hAnsiTheme="majorHAnsi"/>
          <w:b/>
          <w:sz w:val="28"/>
          <w:szCs w:val="28"/>
          <w:u w:val="single"/>
        </w:rPr>
        <w:t xml:space="preserve"> година от </w:t>
      </w:r>
      <w:r>
        <w:rPr>
          <w:rFonts w:asciiTheme="majorHAnsi" w:hAnsiTheme="majorHAnsi"/>
          <w:b/>
          <w:sz w:val="28"/>
          <w:szCs w:val="28"/>
          <w:u w:val="single"/>
        </w:rPr>
        <w:t>Пламен Желев</w:t>
      </w:r>
      <w:r w:rsidRPr="00DB4023">
        <w:rPr>
          <w:rFonts w:asciiTheme="majorHAnsi" w:hAnsiTheme="majorHAnsi"/>
          <w:sz w:val="28"/>
          <w:szCs w:val="28"/>
        </w:rPr>
        <w:t>, като според представените и събрани към преписката документи се установява, че:</w:t>
      </w:r>
    </w:p>
    <w:p w14:paraId="241E27CE" w14:textId="281BC6F0" w:rsidR="0091494F" w:rsidRPr="00DB4023" w:rsidRDefault="0091494F" w:rsidP="0091494F">
      <w:pPr>
        <w:pStyle w:val="a3"/>
        <w:numPr>
          <w:ilvl w:val="0"/>
          <w:numId w:val="12"/>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w:t>
      </w:r>
      <w:r>
        <w:rPr>
          <w:rFonts w:asciiTheme="majorHAnsi" w:hAnsiTheme="majorHAnsi"/>
          <w:sz w:val="28"/>
          <w:szCs w:val="28"/>
        </w:rPr>
        <w:t>Пламен Желев</w:t>
      </w:r>
      <w:r w:rsidRPr="00DB4023">
        <w:rPr>
          <w:rFonts w:asciiTheme="majorHAnsi" w:hAnsiTheme="majorHAnsi"/>
          <w:sz w:val="28"/>
          <w:szCs w:val="28"/>
        </w:rPr>
        <w:t xml:space="preserve"> 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33E9D5D0" w14:textId="768C2E4C" w:rsidR="0091494F" w:rsidRPr="00DB4023" w:rsidRDefault="0091494F" w:rsidP="0091494F">
      <w:pPr>
        <w:pStyle w:val="a3"/>
        <w:numPr>
          <w:ilvl w:val="0"/>
          <w:numId w:val="12"/>
        </w:numPr>
        <w:spacing w:after="0"/>
        <w:jc w:val="both"/>
        <w:rPr>
          <w:rFonts w:asciiTheme="majorHAnsi" w:hAnsiTheme="majorHAnsi"/>
          <w:sz w:val="28"/>
          <w:szCs w:val="28"/>
        </w:rPr>
      </w:pPr>
      <w:r>
        <w:rPr>
          <w:rFonts w:asciiTheme="majorHAnsi" w:hAnsiTheme="majorHAnsi"/>
          <w:sz w:val="28"/>
          <w:szCs w:val="28"/>
        </w:rPr>
        <w:t>Пламен Желев</w:t>
      </w:r>
      <w:r w:rsidRPr="00DB4023">
        <w:rPr>
          <w:rFonts w:asciiTheme="majorHAnsi" w:hAnsiTheme="majorHAnsi"/>
          <w:sz w:val="28"/>
          <w:szCs w:val="28"/>
        </w:rPr>
        <w:t xml:space="preserve"> е собственик на животновъден обект с № 6513</w:t>
      </w:r>
      <w:r>
        <w:rPr>
          <w:rFonts w:asciiTheme="majorHAnsi" w:hAnsiTheme="majorHAnsi"/>
          <w:sz w:val="28"/>
          <w:szCs w:val="28"/>
        </w:rPr>
        <w:t xml:space="preserve">900011 </w:t>
      </w:r>
      <w:r w:rsidRPr="00DB4023">
        <w:rPr>
          <w:rFonts w:asciiTheme="majorHAnsi" w:hAnsiTheme="majorHAnsi"/>
          <w:sz w:val="28"/>
          <w:szCs w:val="28"/>
        </w:rPr>
        <w:t>(стар 4122-022</w:t>
      </w:r>
      <w:r>
        <w:rPr>
          <w:rFonts w:asciiTheme="majorHAnsi" w:hAnsiTheme="majorHAnsi"/>
          <w:sz w:val="28"/>
          <w:szCs w:val="28"/>
        </w:rPr>
        <w:t>6</w:t>
      </w:r>
      <w:r w:rsidRPr="00DB4023">
        <w:rPr>
          <w:rFonts w:asciiTheme="majorHAnsi" w:hAnsiTheme="majorHAnsi"/>
          <w:sz w:val="28"/>
          <w:szCs w:val="28"/>
        </w:rPr>
        <w:t>), регистриран в гр.Садово, община Садово (според Справка за животни ОЕЗ към 1</w:t>
      </w:r>
      <w:r>
        <w:rPr>
          <w:rFonts w:asciiTheme="majorHAnsi" w:hAnsiTheme="majorHAnsi"/>
          <w:sz w:val="28"/>
          <w:szCs w:val="28"/>
        </w:rPr>
        <w:t>8</w:t>
      </w:r>
      <w:r w:rsidRPr="00DB4023">
        <w:rPr>
          <w:rFonts w:asciiTheme="majorHAnsi" w:hAnsiTheme="majorHAnsi"/>
          <w:sz w:val="28"/>
          <w:szCs w:val="28"/>
        </w:rPr>
        <w:t>.0</w:t>
      </w:r>
      <w:r>
        <w:rPr>
          <w:rFonts w:asciiTheme="majorHAnsi" w:hAnsiTheme="majorHAnsi"/>
          <w:sz w:val="28"/>
          <w:szCs w:val="28"/>
        </w:rPr>
        <w:t>2</w:t>
      </w:r>
      <w:r w:rsidRPr="00DB4023">
        <w:rPr>
          <w:rFonts w:asciiTheme="majorHAnsi" w:hAnsiTheme="majorHAnsi"/>
          <w:sz w:val="28"/>
          <w:szCs w:val="28"/>
        </w:rPr>
        <w:t>.202</w:t>
      </w:r>
      <w:r>
        <w:rPr>
          <w:rFonts w:asciiTheme="majorHAnsi" w:hAnsiTheme="majorHAnsi"/>
          <w:sz w:val="28"/>
          <w:szCs w:val="28"/>
        </w:rPr>
        <w:t>1</w:t>
      </w:r>
      <w:r w:rsidRPr="00DB4023">
        <w:rPr>
          <w:rFonts w:asciiTheme="majorHAnsi" w:hAnsiTheme="majorHAnsi"/>
          <w:sz w:val="28"/>
          <w:szCs w:val="28"/>
        </w:rPr>
        <w:t xml:space="preserve"> год.);</w:t>
      </w:r>
    </w:p>
    <w:p w14:paraId="2CBC6D72" w14:textId="77777777" w:rsidR="0091494F" w:rsidRPr="00DB4023" w:rsidRDefault="0091494F" w:rsidP="0091494F">
      <w:pPr>
        <w:pStyle w:val="a3"/>
        <w:numPr>
          <w:ilvl w:val="0"/>
          <w:numId w:val="12"/>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53BF82EF" w14:textId="5C78EBD8" w:rsidR="0091494F" w:rsidRPr="00DB4023" w:rsidRDefault="0091494F" w:rsidP="0091494F">
      <w:pPr>
        <w:pStyle w:val="a3"/>
        <w:numPr>
          <w:ilvl w:val="0"/>
          <w:numId w:val="12"/>
        </w:numPr>
        <w:spacing w:after="0"/>
        <w:jc w:val="both"/>
        <w:rPr>
          <w:rFonts w:asciiTheme="majorHAnsi" w:hAnsiTheme="majorHAnsi"/>
          <w:sz w:val="28"/>
          <w:szCs w:val="28"/>
        </w:rPr>
      </w:pPr>
      <w:r w:rsidRPr="00DB4023">
        <w:rPr>
          <w:rFonts w:asciiTheme="majorHAnsi" w:hAnsiTheme="majorHAnsi"/>
          <w:sz w:val="28"/>
          <w:szCs w:val="28"/>
        </w:rPr>
        <w:t xml:space="preserve">Чрез Приложение № 2 към Заявлението, </w:t>
      </w:r>
      <w:r>
        <w:rPr>
          <w:rFonts w:asciiTheme="majorHAnsi" w:hAnsiTheme="majorHAnsi"/>
          <w:sz w:val="28"/>
          <w:szCs w:val="28"/>
        </w:rPr>
        <w:t>Пламен Желев</w:t>
      </w:r>
      <w:r w:rsidRPr="00DB4023">
        <w:rPr>
          <w:rFonts w:asciiTheme="majorHAnsi" w:hAnsiTheme="majorHAnsi"/>
          <w:sz w:val="28"/>
          <w:szCs w:val="28"/>
        </w:rPr>
        <w:t xml:space="preserve"> декларира че  ползва пасища, мери, ливади в т.ч. собствени/наети към датата на подаване на заявлението.</w:t>
      </w:r>
    </w:p>
    <w:p w14:paraId="750EE077" w14:textId="77777777" w:rsidR="0091494F" w:rsidRPr="00DB4023" w:rsidRDefault="0091494F" w:rsidP="0091494F">
      <w:pPr>
        <w:pStyle w:val="a3"/>
        <w:numPr>
          <w:ilvl w:val="0"/>
          <w:numId w:val="12"/>
        </w:numPr>
        <w:spacing w:after="0"/>
        <w:jc w:val="both"/>
        <w:rPr>
          <w:rFonts w:asciiTheme="majorHAnsi" w:hAnsiTheme="majorHAnsi"/>
          <w:sz w:val="28"/>
          <w:szCs w:val="28"/>
        </w:rPr>
      </w:pPr>
      <w:r w:rsidRPr="00DB4023">
        <w:rPr>
          <w:rFonts w:asciiTheme="majorHAnsi" w:hAnsiTheme="majorHAnsi"/>
          <w:sz w:val="28"/>
          <w:szCs w:val="28"/>
        </w:rPr>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56C626AC" w14:textId="77777777" w:rsidR="0091494F" w:rsidRPr="00DB4023" w:rsidRDefault="0091494F" w:rsidP="0091494F">
      <w:pPr>
        <w:pStyle w:val="a3"/>
        <w:spacing w:after="0"/>
        <w:jc w:val="both"/>
        <w:rPr>
          <w:rFonts w:asciiTheme="majorHAnsi" w:hAnsiTheme="majorHAnsi"/>
          <w:sz w:val="28"/>
          <w:szCs w:val="28"/>
        </w:rPr>
      </w:pPr>
    </w:p>
    <w:p w14:paraId="0AC66EA0" w14:textId="6F63966F" w:rsidR="0091494F" w:rsidRPr="00DB4023" w:rsidRDefault="0091494F" w:rsidP="0091494F">
      <w:pPr>
        <w:pStyle w:val="a3"/>
        <w:spacing w:after="0"/>
        <w:ind w:left="0" w:firstLine="720"/>
        <w:jc w:val="both"/>
        <w:rPr>
          <w:rFonts w:asciiTheme="majorHAnsi" w:hAnsiTheme="majorHAnsi"/>
          <w:sz w:val="28"/>
          <w:szCs w:val="28"/>
        </w:rPr>
      </w:pPr>
      <w:r w:rsidRPr="00DB4023">
        <w:rPr>
          <w:rFonts w:asciiTheme="majorHAnsi" w:hAnsiTheme="majorHAnsi"/>
          <w:sz w:val="28"/>
          <w:szCs w:val="28"/>
        </w:rPr>
        <w:t xml:space="preserve">Комисията се запозна със съдържанието на документите от административната преписка по заявлението на </w:t>
      </w:r>
      <w:r>
        <w:rPr>
          <w:rFonts w:asciiTheme="majorHAnsi" w:hAnsiTheme="majorHAnsi"/>
          <w:sz w:val="28"/>
          <w:szCs w:val="28"/>
        </w:rPr>
        <w:t>Пламен Желев</w:t>
      </w:r>
      <w:r w:rsidRPr="00DB4023">
        <w:rPr>
          <w:rFonts w:asciiTheme="majorHAnsi" w:hAnsiTheme="majorHAnsi"/>
          <w:sz w:val="28"/>
          <w:szCs w:val="28"/>
        </w:rPr>
        <w:t>. Приема за установено, освен горепосоченото и че:</w:t>
      </w:r>
    </w:p>
    <w:p w14:paraId="798EB74E" w14:textId="0A034E10" w:rsidR="0091494F" w:rsidRDefault="0091494F" w:rsidP="0091494F">
      <w:pPr>
        <w:pStyle w:val="a3"/>
        <w:spacing w:after="0"/>
        <w:ind w:left="0" w:firstLine="720"/>
        <w:jc w:val="both"/>
        <w:rPr>
          <w:rFonts w:asciiTheme="majorHAnsi" w:hAnsiTheme="majorHAnsi"/>
          <w:sz w:val="28"/>
          <w:szCs w:val="28"/>
        </w:rPr>
      </w:pPr>
      <w:r>
        <w:rPr>
          <w:rFonts w:asciiTheme="majorHAnsi" w:hAnsiTheme="majorHAnsi"/>
          <w:sz w:val="28"/>
          <w:szCs w:val="28"/>
        </w:rPr>
        <w:t>Пламен Желев</w:t>
      </w:r>
      <w:r w:rsidRPr="00DB4023">
        <w:rPr>
          <w:rFonts w:asciiTheme="majorHAnsi" w:hAnsiTheme="majorHAnsi"/>
          <w:sz w:val="28"/>
          <w:szCs w:val="28"/>
        </w:rPr>
        <w:t xml:space="preserve"> е правоимащо лице по смисъла на чл. 37и, ал.1 от ЗСПЗЗ</w:t>
      </w:r>
      <w:r>
        <w:rPr>
          <w:rFonts w:asciiTheme="majorHAnsi" w:hAnsiTheme="majorHAnsi"/>
          <w:sz w:val="28"/>
          <w:szCs w:val="28"/>
        </w:rPr>
        <w:t xml:space="preserve">  и след направената справка </w:t>
      </w:r>
      <w:r w:rsidR="00634367">
        <w:rPr>
          <w:rFonts w:asciiTheme="majorHAnsi" w:hAnsiTheme="majorHAnsi"/>
          <w:sz w:val="28"/>
          <w:szCs w:val="28"/>
        </w:rPr>
        <w:t xml:space="preserve">в </w:t>
      </w:r>
      <w:r>
        <w:rPr>
          <w:rFonts w:asciiTheme="majorHAnsi" w:hAnsiTheme="majorHAnsi"/>
          <w:sz w:val="28"/>
          <w:szCs w:val="28"/>
        </w:rPr>
        <w:t>системата на БАБХ се установи следното :</w:t>
      </w:r>
    </w:p>
    <w:p w14:paraId="28F91CB9" w14:textId="77777777" w:rsidR="0091494F" w:rsidRDefault="0091494F" w:rsidP="0091494F">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7E10107" w14:textId="77777777" w:rsidR="0091494F" w:rsidRDefault="0091494F" w:rsidP="0091494F">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6FB63FCE" w14:textId="77CFBF0B" w:rsidR="0091494F" w:rsidRPr="0091494F" w:rsidRDefault="0091494F" w:rsidP="0091494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494F">
        <w:rPr>
          <w:rFonts w:ascii="Times New Roman" w:eastAsia="Times New Roman" w:hAnsi="Times New Roman" w:cs="Times New Roman"/>
          <w:b/>
          <w:bCs/>
          <w:kern w:val="36"/>
          <w:sz w:val="48"/>
          <w:szCs w:val="48"/>
        </w:rPr>
        <w:lastRenderedPageBreak/>
        <w:t>Справка за отглеждани животни и наети ПМЛ</w:t>
      </w:r>
    </w:p>
    <w:p w14:paraId="73C51614" w14:textId="77777777" w:rsidR="0091494F" w:rsidRPr="0091494F" w:rsidRDefault="0091494F" w:rsidP="0091494F">
      <w:pPr>
        <w:spacing w:before="100" w:beforeAutospacing="1" w:after="100" w:afterAutospacing="1" w:line="240" w:lineRule="auto"/>
        <w:outlineLvl w:val="2"/>
        <w:rPr>
          <w:rFonts w:ascii="Times New Roman" w:eastAsia="Times New Roman" w:hAnsi="Times New Roman" w:cs="Times New Roman"/>
          <w:b/>
          <w:bCs/>
          <w:sz w:val="27"/>
          <w:szCs w:val="27"/>
        </w:rPr>
      </w:pPr>
      <w:r w:rsidRPr="0091494F">
        <w:rPr>
          <w:rFonts w:ascii="Times New Roman" w:eastAsia="Times New Roman" w:hAnsi="Times New Roman" w:cs="Times New Roman"/>
          <w:b/>
          <w:bCs/>
          <w:sz w:val="27"/>
          <w:szCs w:val="27"/>
        </w:rPr>
        <w:t xml:space="preserve">Валидна към: 1 февруари 2021г. </w:t>
      </w:r>
    </w:p>
    <w:p w14:paraId="6AECEB55"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Проверявано лице по ЕГН/ЕИК: 8509294608</w:t>
      </w:r>
    </w:p>
    <w:p w14:paraId="1E0D15A4" w14:textId="77777777" w:rsidR="0091494F" w:rsidRPr="0091494F" w:rsidRDefault="0091494F" w:rsidP="0091494F">
      <w:pPr>
        <w:spacing w:before="100" w:beforeAutospacing="1" w:after="100" w:afterAutospacing="1" w:line="240" w:lineRule="auto"/>
        <w:outlineLvl w:val="1"/>
        <w:rPr>
          <w:rFonts w:ascii="Times New Roman" w:eastAsia="Times New Roman" w:hAnsi="Times New Roman" w:cs="Times New Roman"/>
          <w:b/>
          <w:bCs/>
          <w:sz w:val="36"/>
          <w:szCs w:val="36"/>
        </w:rPr>
      </w:pPr>
      <w:r w:rsidRPr="0091494F">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393"/>
      </w:tblGrid>
      <w:tr w:rsidR="0091494F" w:rsidRPr="0091494F" w14:paraId="1E51A877" w14:textId="77777777" w:rsidTr="0091494F">
        <w:trPr>
          <w:tblCellSpacing w:w="15" w:type="dxa"/>
        </w:trPr>
        <w:tc>
          <w:tcPr>
            <w:tcW w:w="3000" w:type="dxa"/>
            <w:vAlign w:val="center"/>
            <w:hideMark/>
          </w:tcPr>
          <w:p w14:paraId="7703EE7F"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Наименование:</w:t>
            </w:r>
          </w:p>
        </w:tc>
        <w:tc>
          <w:tcPr>
            <w:tcW w:w="0" w:type="auto"/>
            <w:vAlign w:val="center"/>
            <w:hideMark/>
          </w:tcPr>
          <w:p w14:paraId="6CE167A2"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ПЛАМЕН ЙОРДАНОВ ЖЕЛЕВ</w:t>
            </w:r>
          </w:p>
        </w:tc>
      </w:tr>
      <w:tr w:rsidR="0091494F" w:rsidRPr="0091494F" w14:paraId="7288F5CF" w14:textId="77777777" w:rsidTr="0091494F">
        <w:trPr>
          <w:tblCellSpacing w:w="15" w:type="dxa"/>
        </w:trPr>
        <w:tc>
          <w:tcPr>
            <w:tcW w:w="3000" w:type="dxa"/>
            <w:vAlign w:val="center"/>
            <w:hideMark/>
          </w:tcPr>
          <w:p w14:paraId="3DB8A563"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ЕГН/ЕИК:</w:t>
            </w:r>
          </w:p>
        </w:tc>
        <w:tc>
          <w:tcPr>
            <w:tcW w:w="0" w:type="auto"/>
            <w:vAlign w:val="center"/>
            <w:hideMark/>
          </w:tcPr>
          <w:p w14:paraId="6FAD9DBB"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8509294608</w:t>
            </w:r>
          </w:p>
        </w:tc>
      </w:tr>
    </w:tbl>
    <w:p w14:paraId="0B4AEF2D" w14:textId="77777777" w:rsidR="0091494F" w:rsidRPr="0091494F" w:rsidRDefault="0091494F" w:rsidP="0091494F">
      <w:pPr>
        <w:spacing w:before="100" w:beforeAutospacing="1" w:after="100" w:afterAutospacing="1" w:line="240" w:lineRule="auto"/>
        <w:outlineLvl w:val="2"/>
        <w:rPr>
          <w:rFonts w:ascii="Times New Roman" w:eastAsia="Times New Roman" w:hAnsi="Times New Roman" w:cs="Times New Roman"/>
          <w:b/>
          <w:bCs/>
          <w:sz w:val="27"/>
          <w:szCs w:val="27"/>
        </w:rPr>
      </w:pPr>
      <w:r w:rsidRPr="0091494F">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4987"/>
        <w:gridCol w:w="976"/>
        <w:gridCol w:w="979"/>
        <w:gridCol w:w="1126"/>
        <w:gridCol w:w="2146"/>
        <w:gridCol w:w="1126"/>
        <w:gridCol w:w="2161"/>
      </w:tblGrid>
      <w:tr w:rsidR="0091494F" w:rsidRPr="0091494F" w14:paraId="36AAD6D9" w14:textId="77777777" w:rsidTr="0091494F">
        <w:trPr>
          <w:tblHeader/>
          <w:tblCellSpacing w:w="15" w:type="dxa"/>
        </w:trPr>
        <w:tc>
          <w:tcPr>
            <w:tcW w:w="450" w:type="dxa"/>
            <w:vMerge w:val="restart"/>
            <w:vAlign w:val="center"/>
            <w:hideMark/>
          </w:tcPr>
          <w:p w14:paraId="54C65741" w14:textId="77777777" w:rsidR="0091494F" w:rsidRPr="0091494F" w:rsidRDefault="0091494F" w:rsidP="0091494F">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580E4482"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Вид животно</w:t>
            </w:r>
          </w:p>
        </w:tc>
        <w:tc>
          <w:tcPr>
            <w:tcW w:w="975" w:type="dxa"/>
            <w:vMerge w:val="restart"/>
            <w:vAlign w:val="center"/>
            <w:hideMark/>
          </w:tcPr>
          <w:p w14:paraId="36671EA5"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Бр. жив.</w:t>
            </w:r>
          </w:p>
        </w:tc>
        <w:tc>
          <w:tcPr>
            <w:tcW w:w="975" w:type="dxa"/>
            <w:vMerge w:val="restart"/>
            <w:vAlign w:val="center"/>
            <w:hideMark/>
          </w:tcPr>
          <w:p w14:paraId="2D0F7D9A"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Бр. ЖЕ</w:t>
            </w:r>
          </w:p>
        </w:tc>
        <w:tc>
          <w:tcPr>
            <w:tcW w:w="3375" w:type="dxa"/>
            <w:gridSpan w:val="2"/>
            <w:vAlign w:val="center"/>
            <w:hideMark/>
          </w:tcPr>
          <w:p w14:paraId="465258BB"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Норма ПМЛ за ЖЕ</w:t>
            </w:r>
          </w:p>
        </w:tc>
        <w:tc>
          <w:tcPr>
            <w:tcW w:w="3375" w:type="dxa"/>
            <w:gridSpan w:val="2"/>
            <w:vAlign w:val="center"/>
            <w:hideMark/>
          </w:tcPr>
          <w:p w14:paraId="6022EB54"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Полагащи се ПМЛ</w:t>
            </w:r>
          </w:p>
        </w:tc>
      </w:tr>
      <w:tr w:rsidR="0091494F" w:rsidRPr="0091494F" w14:paraId="7CA87BA6" w14:textId="77777777" w:rsidTr="0091494F">
        <w:trPr>
          <w:tblHeader/>
          <w:tblCellSpacing w:w="15" w:type="dxa"/>
        </w:trPr>
        <w:tc>
          <w:tcPr>
            <w:tcW w:w="0" w:type="auto"/>
            <w:vMerge/>
            <w:vAlign w:val="center"/>
            <w:hideMark/>
          </w:tcPr>
          <w:p w14:paraId="53011ACC" w14:textId="77777777" w:rsidR="0091494F" w:rsidRPr="0091494F" w:rsidRDefault="0091494F" w:rsidP="0091494F">
            <w:pPr>
              <w:spacing w:after="0" w:line="240" w:lineRule="auto"/>
              <w:rPr>
                <w:rFonts w:ascii="Times New Roman" w:eastAsia="Times New Roman" w:hAnsi="Times New Roman" w:cs="Times New Roman"/>
                <w:sz w:val="24"/>
                <w:szCs w:val="24"/>
              </w:rPr>
            </w:pPr>
          </w:p>
        </w:tc>
        <w:tc>
          <w:tcPr>
            <w:tcW w:w="0" w:type="auto"/>
            <w:vMerge/>
            <w:vAlign w:val="center"/>
            <w:hideMark/>
          </w:tcPr>
          <w:p w14:paraId="6C6DE763" w14:textId="77777777" w:rsidR="0091494F" w:rsidRPr="0091494F" w:rsidRDefault="0091494F" w:rsidP="0091494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F52B4A7" w14:textId="77777777" w:rsidR="0091494F" w:rsidRPr="0091494F" w:rsidRDefault="0091494F" w:rsidP="0091494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2E955E4" w14:textId="77777777" w:rsidR="0091494F" w:rsidRPr="0091494F" w:rsidRDefault="0091494F" w:rsidP="0091494F">
            <w:pPr>
              <w:spacing w:after="0" w:line="240" w:lineRule="auto"/>
              <w:rPr>
                <w:rFonts w:ascii="Times New Roman" w:eastAsia="Times New Roman" w:hAnsi="Times New Roman" w:cs="Times New Roman"/>
                <w:b/>
                <w:bCs/>
                <w:sz w:val="24"/>
                <w:szCs w:val="24"/>
              </w:rPr>
            </w:pPr>
          </w:p>
        </w:tc>
        <w:tc>
          <w:tcPr>
            <w:tcW w:w="1125" w:type="dxa"/>
            <w:vAlign w:val="center"/>
            <w:hideMark/>
          </w:tcPr>
          <w:p w14:paraId="3C90E2E5"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кат.1-7</w:t>
            </w:r>
          </w:p>
        </w:tc>
        <w:tc>
          <w:tcPr>
            <w:tcW w:w="1125" w:type="dxa"/>
            <w:vAlign w:val="center"/>
            <w:hideMark/>
          </w:tcPr>
          <w:p w14:paraId="1D5D4795"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кат.8-10</w:t>
            </w:r>
          </w:p>
        </w:tc>
        <w:tc>
          <w:tcPr>
            <w:tcW w:w="1125" w:type="dxa"/>
            <w:vAlign w:val="center"/>
            <w:hideMark/>
          </w:tcPr>
          <w:p w14:paraId="1E8FD12F"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кат.1-7</w:t>
            </w:r>
          </w:p>
        </w:tc>
        <w:tc>
          <w:tcPr>
            <w:tcW w:w="1125" w:type="dxa"/>
            <w:vAlign w:val="center"/>
            <w:hideMark/>
          </w:tcPr>
          <w:p w14:paraId="0E58B871"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кат.8-10</w:t>
            </w:r>
          </w:p>
        </w:tc>
      </w:tr>
      <w:tr w:rsidR="0091494F" w:rsidRPr="0091494F" w14:paraId="321FF8A6" w14:textId="77777777" w:rsidTr="0091494F">
        <w:trPr>
          <w:tblCellSpacing w:w="15" w:type="dxa"/>
        </w:trPr>
        <w:tc>
          <w:tcPr>
            <w:tcW w:w="0" w:type="auto"/>
            <w:vAlign w:val="center"/>
            <w:hideMark/>
          </w:tcPr>
          <w:p w14:paraId="669C7CC6"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C6BA04F" w14:textId="77777777" w:rsidR="0091494F" w:rsidRPr="0091494F" w:rsidRDefault="0091494F" w:rsidP="0091494F">
            <w:pPr>
              <w:spacing w:after="0" w:line="240" w:lineRule="auto"/>
              <w:rPr>
                <w:rFonts w:ascii="Times New Roman" w:eastAsia="Times New Roman" w:hAnsi="Times New Roman" w:cs="Times New Roman"/>
                <w:sz w:val="20"/>
                <w:szCs w:val="20"/>
              </w:rPr>
            </w:pPr>
          </w:p>
        </w:tc>
        <w:tc>
          <w:tcPr>
            <w:tcW w:w="0" w:type="auto"/>
            <w:vAlign w:val="center"/>
            <w:hideMark/>
          </w:tcPr>
          <w:p w14:paraId="67F1AB26"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бр.</w:t>
            </w:r>
          </w:p>
        </w:tc>
        <w:tc>
          <w:tcPr>
            <w:tcW w:w="0" w:type="auto"/>
            <w:vAlign w:val="center"/>
            <w:hideMark/>
          </w:tcPr>
          <w:p w14:paraId="3D3FB057"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бр.</w:t>
            </w:r>
          </w:p>
        </w:tc>
        <w:tc>
          <w:tcPr>
            <w:tcW w:w="0" w:type="auto"/>
            <w:vAlign w:val="center"/>
            <w:hideMark/>
          </w:tcPr>
          <w:p w14:paraId="4F5CC3C9"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дка.</w:t>
            </w:r>
          </w:p>
        </w:tc>
        <w:tc>
          <w:tcPr>
            <w:tcW w:w="0" w:type="auto"/>
            <w:vAlign w:val="center"/>
            <w:hideMark/>
          </w:tcPr>
          <w:p w14:paraId="34CFC91E"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дка.</w:t>
            </w:r>
          </w:p>
        </w:tc>
        <w:tc>
          <w:tcPr>
            <w:tcW w:w="0" w:type="auto"/>
            <w:vAlign w:val="center"/>
            <w:hideMark/>
          </w:tcPr>
          <w:p w14:paraId="2263483C"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дка.</w:t>
            </w:r>
          </w:p>
        </w:tc>
        <w:tc>
          <w:tcPr>
            <w:tcW w:w="0" w:type="auto"/>
            <w:vAlign w:val="center"/>
            <w:hideMark/>
          </w:tcPr>
          <w:p w14:paraId="55D6F273"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дка.</w:t>
            </w:r>
          </w:p>
        </w:tc>
      </w:tr>
      <w:tr w:rsidR="0091494F" w:rsidRPr="0091494F" w14:paraId="00F4AC9E" w14:textId="77777777" w:rsidTr="0091494F">
        <w:trPr>
          <w:tblCellSpacing w:w="15" w:type="dxa"/>
        </w:trPr>
        <w:tc>
          <w:tcPr>
            <w:tcW w:w="0" w:type="auto"/>
            <w:vAlign w:val="center"/>
            <w:hideMark/>
          </w:tcPr>
          <w:p w14:paraId="0F92CE1A" w14:textId="77777777" w:rsidR="0091494F" w:rsidRPr="0091494F" w:rsidRDefault="0091494F" w:rsidP="0091494F">
            <w:pPr>
              <w:spacing w:after="0" w:line="240" w:lineRule="auto"/>
              <w:rPr>
                <w:rFonts w:ascii="Times New Roman" w:eastAsia="Times New Roman" w:hAnsi="Times New Roman" w:cs="Times New Roman"/>
                <w:sz w:val="24"/>
                <w:szCs w:val="24"/>
              </w:rPr>
            </w:pPr>
          </w:p>
        </w:tc>
        <w:tc>
          <w:tcPr>
            <w:tcW w:w="0" w:type="auto"/>
            <w:vAlign w:val="center"/>
            <w:hideMark/>
          </w:tcPr>
          <w:p w14:paraId="0DF96E1A"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1</w:t>
            </w:r>
          </w:p>
        </w:tc>
        <w:tc>
          <w:tcPr>
            <w:tcW w:w="0" w:type="auto"/>
            <w:vAlign w:val="center"/>
            <w:hideMark/>
          </w:tcPr>
          <w:p w14:paraId="350186D4"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2</w:t>
            </w:r>
          </w:p>
        </w:tc>
        <w:tc>
          <w:tcPr>
            <w:tcW w:w="0" w:type="auto"/>
            <w:vAlign w:val="center"/>
            <w:hideMark/>
          </w:tcPr>
          <w:p w14:paraId="169E5360"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3</w:t>
            </w:r>
          </w:p>
        </w:tc>
        <w:tc>
          <w:tcPr>
            <w:tcW w:w="0" w:type="auto"/>
            <w:vAlign w:val="center"/>
            <w:hideMark/>
          </w:tcPr>
          <w:p w14:paraId="52F153FA"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4</w:t>
            </w:r>
          </w:p>
        </w:tc>
        <w:tc>
          <w:tcPr>
            <w:tcW w:w="0" w:type="auto"/>
            <w:vAlign w:val="center"/>
            <w:hideMark/>
          </w:tcPr>
          <w:p w14:paraId="0F2F9050"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5</w:t>
            </w:r>
          </w:p>
        </w:tc>
        <w:tc>
          <w:tcPr>
            <w:tcW w:w="0" w:type="auto"/>
            <w:vAlign w:val="center"/>
            <w:hideMark/>
          </w:tcPr>
          <w:p w14:paraId="2EC01585"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6</w:t>
            </w:r>
          </w:p>
        </w:tc>
        <w:tc>
          <w:tcPr>
            <w:tcW w:w="0" w:type="auto"/>
            <w:vAlign w:val="center"/>
            <w:hideMark/>
          </w:tcPr>
          <w:p w14:paraId="1A065B99"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7</w:t>
            </w:r>
          </w:p>
        </w:tc>
      </w:tr>
      <w:tr w:rsidR="0091494F" w:rsidRPr="0091494F" w14:paraId="3D270608" w14:textId="77777777" w:rsidTr="0091494F">
        <w:trPr>
          <w:tblCellSpacing w:w="15" w:type="dxa"/>
        </w:trPr>
        <w:tc>
          <w:tcPr>
            <w:tcW w:w="0" w:type="auto"/>
            <w:vAlign w:val="center"/>
            <w:hideMark/>
          </w:tcPr>
          <w:p w14:paraId="458EC712"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1.</w:t>
            </w:r>
          </w:p>
        </w:tc>
        <w:tc>
          <w:tcPr>
            <w:tcW w:w="0" w:type="auto"/>
            <w:gridSpan w:val="7"/>
            <w:vAlign w:val="center"/>
            <w:hideMark/>
          </w:tcPr>
          <w:p w14:paraId="1177D4AF"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обл. Пловдив, общ. Садово, гр/с. Садово, Екатте 65139, рег. № 4122-0226 </w:t>
            </w:r>
          </w:p>
        </w:tc>
      </w:tr>
      <w:tr w:rsidR="0091494F" w:rsidRPr="0091494F" w14:paraId="6BF86523" w14:textId="77777777" w:rsidTr="0091494F">
        <w:trPr>
          <w:tblCellSpacing w:w="15" w:type="dxa"/>
        </w:trPr>
        <w:tc>
          <w:tcPr>
            <w:tcW w:w="0" w:type="auto"/>
            <w:vAlign w:val="center"/>
            <w:hideMark/>
          </w:tcPr>
          <w:p w14:paraId="1D1F2D30"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1.1.</w:t>
            </w:r>
          </w:p>
        </w:tc>
        <w:tc>
          <w:tcPr>
            <w:tcW w:w="0" w:type="auto"/>
            <w:vAlign w:val="center"/>
            <w:hideMark/>
          </w:tcPr>
          <w:p w14:paraId="50153A77"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Говеда над 24 месеца - мляко</w:t>
            </w:r>
          </w:p>
        </w:tc>
        <w:tc>
          <w:tcPr>
            <w:tcW w:w="0" w:type="auto"/>
            <w:vAlign w:val="center"/>
            <w:hideMark/>
          </w:tcPr>
          <w:p w14:paraId="5970D1A1"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1</w:t>
            </w:r>
          </w:p>
        </w:tc>
        <w:tc>
          <w:tcPr>
            <w:tcW w:w="0" w:type="auto"/>
            <w:vAlign w:val="center"/>
            <w:hideMark/>
          </w:tcPr>
          <w:p w14:paraId="5826E4A1"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1.000 </w:t>
            </w:r>
          </w:p>
        </w:tc>
        <w:tc>
          <w:tcPr>
            <w:tcW w:w="0" w:type="auto"/>
            <w:vAlign w:val="center"/>
            <w:hideMark/>
          </w:tcPr>
          <w:p w14:paraId="671DD7D7"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15.000 </w:t>
            </w:r>
          </w:p>
        </w:tc>
        <w:tc>
          <w:tcPr>
            <w:tcW w:w="0" w:type="auto"/>
            <w:vAlign w:val="center"/>
            <w:hideMark/>
          </w:tcPr>
          <w:p w14:paraId="7EEE4DC2"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30.000 </w:t>
            </w:r>
          </w:p>
        </w:tc>
        <w:tc>
          <w:tcPr>
            <w:tcW w:w="0" w:type="auto"/>
            <w:vAlign w:val="center"/>
            <w:hideMark/>
          </w:tcPr>
          <w:p w14:paraId="172A18F2"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15.000 </w:t>
            </w:r>
          </w:p>
        </w:tc>
        <w:tc>
          <w:tcPr>
            <w:tcW w:w="0" w:type="auto"/>
            <w:vAlign w:val="center"/>
            <w:hideMark/>
          </w:tcPr>
          <w:p w14:paraId="450BACFE"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30.000 </w:t>
            </w:r>
          </w:p>
        </w:tc>
      </w:tr>
      <w:tr w:rsidR="0091494F" w:rsidRPr="0091494F" w14:paraId="49EEB394" w14:textId="77777777" w:rsidTr="0091494F">
        <w:trPr>
          <w:tblCellSpacing w:w="15" w:type="dxa"/>
        </w:trPr>
        <w:tc>
          <w:tcPr>
            <w:tcW w:w="0" w:type="auto"/>
            <w:vAlign w:val="center"/>
            <w:hideMark/>
          </w:tcPr>
          <w:p w14:paraId="334CD9E4"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1.2.</w:t>
            </w:r>
          </w:p>
        </w:tc>
        <w:tc>
          <w:tcPr>
            <w:tcW w:w="0" w:type="auto"/>
            <w:vAlign w:val="center"/>
            <w:hideMark/>
          </w:tcPr>
          <w:p w14:paraId="264FC224"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Кози над 12 месеца</w:t>
            </w:r>
          </w:p>
        </w:tc>
        <w:tc>
          <w:tcPr>
            <w:tcW w:w="0" w:type="auto"/>
            <w:vAlign w:val="center"/>
            <w:hideMark/>
          </w:tcPr>
          <w:p w14:paraId="5CD7AF66"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5</w:t>
            </w:r>
          </w:p>
        </w:tc>
        <w:tc>
          <w:tcPr>
            <w:tcW w:w="0" w:type="auto"/>
            <w:vAlign w:val="center"/>
            <w:hideMark/>
          </w:tcPr>
          <w:p w14:paraId="5970D177"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0.750 </w:t>
            </w:r>
          </w:p>
        </w:tc>
        <w:tc>
          <w:tcPr>
            <w:tcW w:w="0" w:type="auto"/>
            <w:vAlign w:val="center"/>
            <w:hideMark/>
          </w:tcPr>
          <w:p w14:paraId="5820B445"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15.000 </w:t>
            </w:r>
          </w:p>
        </w:tc>
        <w:tc>
          <w:tcPr>
            <w:tcW w:w="0" w:type="auto"/>
            <w:vAlign w:val="center"/>
            <w:hideMark/>
          </w:tcPr>
          <w:p w14:paraId="79B0A66F"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30.000 </w:t>
            </w:r>
          </w:p>
        </w:tc>
        <w:tc>
          <w:tcPr>
            <w:tcW w:w="0" w:type="auto"/>
            <w:vAlign w:val="center"/>
            <w:hideMark/>
          </w:tcPr>
          <w:p w14:paraId="08EDFBB2"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11.250 </w:t>
            </w:r>
          </w:p>
        </w:tc>
        <w:tc>
          <w:tcPr>
            <w:tcW w:w="0" w:type="auto"/>
            <w:vAlign w:val="center"/>
            <w:hideMark/>
          </w:tcPr>
          <w:p w14:paraId="2CDD8972"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22.500 </w:t>
            </w:r>
          </w:p>
        </w:tc>
      </w:tr>
      <w:tr w:rsidR="0091494F" w:rsidRPr="0091494F" w14:paraId="70EA031D" w14:textId="77777777" w:rsidTr="0091494F">
        <w:trPr>
          <w:tblCellSpacing w:w="15" w:type="dxa"/>
        </w:trPr>
        <w:tc>
          <w:tcPr>
            <w:tcW w:w="0" w:type="auto"/>
            <w:vAlign w:val="center"/>
            <w:hideMark/>
          </w:tcPr>
          <w:p w14:paraId="656C1472"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1.3.</w:t>
            </w:r>
          </w:p>
        </w:tc>
        <w:tc>
          <w:tcPr>
            <w:tcW w:w="0" w:type="auto"/>
            <w:vAlign w:val="center"/>
            <w:hideMark/>
          </w:tcPr>
          <w:p w14:paraId="7E5957E4"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Овце над 12 месеца</w:t>
            </w:r>
          </w:p>
        </w:tc>
        <w:tc>
          <w:tcPr>
            <w:tcW w:w="0" w:type="auto"/>
            <w:vAlign w:val="center"/>
            <w:hideMark/>
          </w:tcPr>
          <w:p w14:paraId="448DB70B"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5</w:t>
            </w:r>
          </w:p>
        </w:tc>
        <w:tc>
          <w:tcPr>
            <w:tcW w:w="0" w:type="auto"/>
            <w:vAlign w:val="center"/>
            <w:hideMark/>
          </w:tcPr>
          <w:p w14:paraId="0BB40C86"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0.750 </w:t>
            </w:r>
          </w:p>
        </w:tc>
        <w:tc>
          <w:tcPr>
            <w:tcW w:w="0" w:type="auto"/>
            <w:vAlign w:val="center"/>
            <w:hideMark/>
          </w:tcPr>
          <w:p w14:paraId="155116E5"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15.000 </w:t>
            </w:r>
          </w:p>
        </w:tc>
        <w:tc>
          <w:tcPr>
            <w:tcW w:w="0" w:type="auto"/>
            <w:vAlign w:val="center"/>
            <w:hideMark/>
          </w:tcPr>
          <w:p w14:paraId="62E81B18"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30.000 </w:t>
            </w:r>
          </w:p>
        </w:tc>
        <w:tc>
          <w:tcPr>
            <w:tcW w:w="0" w:type="auto"/>
            <w:vAlign w:val="center"/>
            <w:hideMark/>
          </w:tcPr>
          <w:p w14:paraId="7D6441A1"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11.250 </w:t>
            </w:r>
          </w:p>
        </w:tc>
        <w:tc>
          <w:tcPr>
            <w:tcW w:w="0" w:type="auto"/>
            <w:vAlign w:val="center"/>
            <w:hideMark/>
          </w:tcPr>
          <w:p w14:paraId="0A36BC7F"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22.500 </w:t>
            </w:r>
          </w:p>
        </w:tc>
      </w:tr>
      <w:tr w:rsidR="0091494F" w:rsidRPr="0091494F" w14:paraId="5BF33F5F" w14:textId="77777777" w:rsidTr="0091494F">
        <w:trPr>
          <w:tblCellSpacing w:w="15" w:type="dxa"/>
        </w:trPr>
        <w:tc>
          <w:tcPr>
            <w:tcW w:w="0" w:type="auto"/>
            <w:vAlign w:val="center"/>
            <w:hideMark/>
          </w:tcPr>
          <w:p w14:paraId="5C866B77"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1.4.</w:t>
            </w:r>
          </w:p>
        </w:tc>
        <w:tc>
          <w:tcPr>
            <w:tcW w:w="0" w:type="auto"/>
            <w:gridSpan w:val="5"/>
            <w:vAlign w:val="center"/>
            <w:hideMark/>
          </w:tcPr>
          <w:p w14:paraId="2BD59EDB"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Общо за обект с рег. № 4122-0226:</w:t>
            </w:r>
          </w:p>
        </w:tc>
        <w:tc>
          <w:tcPr>
            <w:tcW w:w="0" w:type="auto"/>
            <w:vAlign w:val="center"/>
            <w:hideMark/>
          </w:tcPr>
          <w:p w14:paraId="3D3BFD3E"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37.500 </w:t>
            </w:r>
          </w:p>
        </w:tc>
        <w:tc>
          <w:tcPr>
            <w:tcW w:w="0" w:type="auto"/>
            <w:vAlign w:val="center"/>
            <w:hideMark/>
          </w:tcPr>
          <w:p w14:paraId="416F0A84"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75.000</w:t>
            </w:r>
          </w:p>
        </w:tc>
      </w:tr>
      <w:tr w:rsidR="0091494F" w:rsidRPr="0091494F" w14:paraId="7203B1A8" w14:textId="77777777" w:rsidTr="0091494F">
        <w:trPr>
          <w:tblCellSpacing w:w="15" w:type="dxa"/>
        </w:trPr>
        <w:tc>
          <w:tcPr>
            <w:tcW w:w="0" w:type="auto"/>
            <w:gridSpan w:val="6"/>
            <w:vAlign w:val="center"/>
            <w:hideMark/>
          </w:tcPr>
          <w:p w14:paraId="1DD2FC0D"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Общо за страната</w:t>
            </w:r>
          </w:p>
        </w:tc>
        <w:tc>
          <w:tcPr>
            <w:tcW w:w="0" w:type="auto"/>
            <w:vAlign w:val="center"/>
            <w:hideMark/>
          </w:tcPr>
          <w:p w14:paraId="421C3EB6"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37.500 </w:t>
            </w:r>
          </w:p>
        </w:tc>
        <w:tc>
          <w:tcPr>
            <w:tcW w:w="0" w:type="auto"/>
            <w:vAlign w:val="center"/>
            <w:hideMark/>
          </w:tcPr>
          <w:p w14:paraId="509EAA9A"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75.000 </w:t>
            </w:r>
          </w:p>
        </w:tc>
      </w:tr>
    </w:tbl>
    <w:p w14:paraId="12C36076" w14:textId="77777777" w:rsidR="0091494F" w:rsidRPr="0091494F" w:rsidRDefault="0091494F" w:rsidP="0091494F">
      <w:pPr>
        <w:spacing w:before="100" w:beforeAutospacing="1" w:after="100" w:afterAutospacing="1" w:line="240" w:lineRule="auto"/>
        <w:outlineLvl w:val="2"/>
        <w:rPr>
          <w:rFonts w:ascii="Times New Roman" w:eastAsia="Times New Roman" w:hAnsi="Times New Roman" w:cs="Times New Roman"/>
          <w:b/>
          <w:bCs/>
          <w:sz w:val="27"/>
          <w:szCs w:val="27"/>
        </w:rPr>
      </w:pPr>
      <w:r w:rsidRPr="0091494F">
        <w:rPr>
          <w:rFonts w:ascii="Times New Roman" w:eastAsia="Times New Roman" w:hAnsi="Times New Roman" w:cs="Times New Roman"/>
          <w:b/>
          <w:bCs/>
          <w:sz w:val="27"/>
          <w:szCs w:val="27"/>
        </w:rPr>
        <w:t>2. Биологични животни – одобрени (по данни на ДФЗ)</w:t>
      </w:r>
    </w:p>
    <w:p w14:paraId="6C584E08"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Не са намерени данни за отглеждани биологични животни от лицето</w:t>
      </w:r>
    </w:p>
    <w:p w14:paraId="12B66778" w14:textId="77777777" w:rsidR="0091494F" w:rsidRPr="0091494F" w:rsidRDefault="0091494F" w:rsidP="0091494F">
      <w:pPr>
        <w:spacing w:after="0" w:line="240" w:lineRule="auto"/>
        <w:rPr>
          <w:rFonts w:ascii="Times New Roman" w:eastAsia="Times New Roman" w:hAnsi="Times New Roman" w:cs="Times New Roman"/>
          <w:sz w:val="24"/>
          <w:szCs w:val="24"/>
        </w:rPr>
      </w:pPr>
    </w:p>
    <w:p w14:paraId="7AAC230F" w14:textId="77777777" w:rsidR="0091494F" w:rsidRPr="0091494F" w:rsidRDefault="0091494F" w:rsidP="0091494F">
      <w:pPr>
        <w:spacing w:before="100" w:beforeAutospacing="1" w:after="100" w:afterAutospacing="1" w:line="240" w:lineRule="auto"/>
        <w:outlineLvl w:val="2"/>
        <w:rPr>
          <w:rFonts w:ascii="Times New Roman" w:eastAsia="Times New Roman" w:hAnsi="Times New Roman" w:cs="Times New Roman"/>
          <w:b/>
          <w:bCs/>
          <w:sz w:val="27"/>
          <w:szCs w:val="27"/>
        </w:rPr>
      </w:pPr>
      <w:r w:rsidRPr="0091494F">
        <w:rPr>
          <w:rFonts w:ascii="Times New Roman" w:eastAsia="Times New Roman" w:hAnsi="Times New Roman" w:cs="Times New Roman"/>
          <w:b/>
          <w:bCs/>
          <w:sz w:val="27"/>
          <w:szCs w:val="27"/>
        </w:rPr>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412"/>
        <w:gridCol w:w="1618"/>
        <w:gridCol w:w="1545"/>
      </w:tblGrid>
      <w:tr w:rsidR="0091494F" w:rsidRPr="0091494F" w14:paraId="1E25F547" w14:textId="77777777" w:rsidTr="0091494F">
        <w:trPr>
          <w:tblHeader/>
          <w:tblCellSpacing w:w="15" w:type="dxa"/>
        </w:trPr>
        <w:tc>
          <w:tcPr>
            <w:tcW w:w="450" w:type="dxa"/>
            <w:vMerge w:val="restart"/>
            <w:vAlign w:val="center"/>
            <w:hideMark/>
          </w:tcPr>
          <w:p w14:paraId="38C9E6B1" w14:textId="77777777" w:rsidR="0091494F" w:rsidRPr="0091494F" w:rsidRDefault="0091494F" w:rsidP="0091494F">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34A3F209"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Област</w:t>
            </w:r>
          </w:p>
        </w:tc>
        <w:tc>
          <w:tcPr>
            <w:tcW w:w="3750" w:type="dxa"/>
            <w:vMerge w:val="restart"/>
            <w:vAlign w:val="center"/>
            <w:hideMark/>
          </w:tcPr>
          <w:p w14:paraId="10892607"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Община</w:t>
            </w:r>
          </w:p>
        </w:tc>
        <w:tc>
          <w:tcPr>
            <w:tcW w:w="3000" w:type="dxa"/>
            <w:gridSpan w:val="2"/>
            <w:vAlign w:val="center"/>
            <w:hideMark/>
          </w:tcPr>
          <w:p w14:paraId="78849D73"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12994CDA"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 xml:space="preserve">За одобрени като биологични </w:t>
            </w:r>
          </w:p>
        </w:tc>
      </w:tr>
      <w:tr w:rsidR="0091494F" w:rsidRPr="0091494F" w14:paraId="5105EECB" w14:textId="77777777" w:rsidTr="0091494F">
        <w:trPr>
          <w:tblHeader/>
          <w:tblCellSpacing w:w="15" w:type="dxa"/>
        </w:trPr>
        <w:tc>
          <w:tcPr>
            <w:tcW w:w="0" w:type="auto"/>
            <w:vMerge/>
            <w:vAlign w:val="center"/>
            <w:hideMark/>
          </w:tcPr>
          <w:p w14:paraId="313F7378" w14:textId="77777777" w:rsidR="0091494F" w:rsidRPr="0091494F" w:rsidRDefault="0091494F" w:rsidP="0091494F">
            <w:pPr>
              <w:spacing w:after="0" w:line="240" w:lineRule="auto"/>
              <w:rPr>
                <w:rFonts w:ascii="Times New Roman" w:eastAsia="Times New Roman" w:hAnsi="Times New Roman" w:cs="Times New Roman"/>
                <w:sz w:val="24"/>
                <w:szCs w:val="24"/>
              </w:rPr>
            </w:pPr>
          </w:p>
        </w:tc>
        <w:tc>
          <w:tcPr>
            <w:tcW w:w="0" w:type="auto"/>
            <w:vMerge/>
            <w:vAlign w:val="center"/>
            <w:hideMark/>
          </w:tcPr>
          <w:p w14:paraId="6A3D91CA" w14:textId="77777777" w:rsidR="0091494F" w:rsidRPr="0091494F" w:rsidRDefault="0091494F" w:rsidP="0091494F">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70EF25C" w14:textId="77777777" w:rsidR="0091494F" w:rsidRPr="0091494F" w:rsidRDefault="0091494F" w:rsidP="0091494F">
            <w:pPr>
              <w:spacing w:after="0" w:line="240" w:lineRule="auto"/>
              <w:rPr>
                <w:rFonts w:ascii="Times New Roman" w:eastAsia="Times New Roman" w:hAnsi="Times New Roman" w:cs="Times New Roman"/>
                <w:b/>
                <w:bCs/>
                <w:sz w:val="24"/>
                <w:szCs w:val="24"/>
              </w:rPr>
            </w:pPr>
          </w:p>
        </w:tc>
        <w:tc>
          <w:tcPr>
            <w:tcW w:w="0" w:type="auto"/>
            <w:vAlign w:val="center"/>
            <w:hideMark/>
          </w:tcPr>
          <w:p w14:paraId="7374968D"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кат.1-7</w:t>
            </w:r>
          </w:p>
        </w:tc>
        <w:tc>
          <w:tcPr>
            <w:tcW w:w="0" w:type="auto"/>
            <w:vAlign w:val="center"/>
            <w:hideMark/>
          </w:tcPr>
          <w:p w14:paraId="5AC084F9"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кат.8-10</w:t>
            </w:r>
          </w:p>
        </w:tc>
        <w:tc>
          <w:tcPr>
            <w:tcW w:w="0" w:type="auto"/>
            <w:vMerge/>
            <w:vAlign w:val="center"/>
            <w:hideMark/>
          </w:tcPr>
          <w:p w14:paraId="26BA3813" w14:textId="77777777" w:rsidR="0091494F" w:rsidRPr="0091494F" w:rsidRDefault="0091494F" w:rsidP="0091494F">
            <w:pPr>
              <w:spacing w:after="0" w:line="240" w:lineRule="auto"/>
              <w:rPr>
                <w:rFonts w:ascii="Times New Roman" w:eastAsia="Times New Roman" w:hAnsi="Times New Roman" w:cs="Times New Roman"/>
                <w:b/>
                <w:bCs/>
                <w:sz w:val="24"/>
                <w:szCs w:val="24"/>
              </w:rPr>
            </w:pPr>
          </w:p>
        </w:tc>
      </w:tr>
      <w:tr w:rsidR="0091494F" w:rsidRPr="0091494F" w14:paraId="4F350CE0" w14:textId="77777777" w:rsidTr="0091494F">
        <w:trPr>
          <w:tblCellSpacing w:w="15" w:type="dxa"/>
        </w:trPr>
        <w:tc>
          <w:tcPr>
            <w:tcW w:w="0" w:type="auto"/>
            <w:vAlign w:val="center"/>
            <w:hideMark/>
          </w:tcPr>
          <w:p w14:paraId="6BA6BCEE"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76AAF8D5" w14:textId="77777777" w:rsidR="0091494F" w:rsidRPr="0091494F" w:rsidRDefault="0091494F" w:rsidP="0091494F">
            <w:pPr>
              <w:spacing w:after="0" w:line="240" w:lineRule="auto"/>
              <w:rPr>
                <w:rFonts w:ascii="Times New Roman" w:eastAsia="Times New Roman" w:hAnsi="Times New Roman" w:cs="Times New Roman"/>
                <w:sz w:val="20"/>
                <w:szCs w:val="20"/>
              </w:rPr>
            </w:pPr>
          </w:p>
        </w:tc>
        <w:tc>
          <w:tcPr>
            <w:tcW w:w="0" w:type="auto"/>
            <w:vAlign w:val="center"/>
            <w:hideMark/>
          </w:tcPr>
          <w:p w14:paraId="181905AF" w14:textId="77777777" w:rsidR="0091494F" w:rsidRPr="0091494F" w:rsidRDefault="0091494F" w:rsidP="0091494F">
            <w:pPr>
              <w:spacing w:after="0" w:line="240" w:lineRule="auto"/>
              <w:rPr>
                <w:rFonts w:ascii="Times New Roman" w:eastAsia="Times New Roman" w:hAnsi="Times New Roman" w:cs="Times New Roman"/>
                <w:sz w:val="20"/>
                <w:szCs w:val="20"/>
              </w:rPr>
            </w:pPr>
          </w:p>
        </w:tc>
        <w:tc>
          <w:tcPr>
            <w:tcW w:w="0" w:type="auto"/>
            <w:vAlign w:val="center"/>
            <w:hideMark/>
          </w:tcPr>
          <w:p w14:paraId="12FBB942"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дка.</w:t>
            </w:r>
          </w:p>
        </w:tc>
        <w:tc>
          <w:tcPr>
            <w:tcW w:w="0" w:type="auto"/>
            <w:vAlign w:val="center"/>
            <w:hideMark/>
          </w:tcPr>
          <w:p w14:paraId="5DFED2AB"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дка.</w:t>
            </w:r>
          </w:p>
        </w:tc>
        <w:tc>
          <w:tcPr>
            <w:tcW w:w="0" w:type="auto"/>
            <w:vAlign w:val="center"/>
            <w:hideMark/>
          </w:tcPr>
          <w:p w14:paraId="13E4E515"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дка.</w:t>
            </w:r>
          </w:p>
        </w:tc>
      </w:tr>
      <w:tr w:rsidR="0091494F" w:rsidRPr="0091494F" w14:paraId="712F34A5" w14:textId="77777777" w:rsidTr="0091494F">
        <w:trPr>
          <w:tblCellSpacing w:w="15" w:type="dxa"/>
        </w:trPr>
        <w:tc>
          <w:tcPr>
            <w:tcW w:w="0" w:type="auto"/>
            <w:vAlign w:val="center"/>
            <w:hideMark/>
          </w:tcPr>
          <w:p w14:paraId="413BDAB2" w14:textId="77777777" w:rsidR="0091494F" w:rsidRPr="0091494F" w:rsidRDefault="0091494F" w:rsidP="0091494F">
            <w:pPr>
              <w:spacing w:after="0" w:line="240" w:lineRule="auto"/>
              <w:rPr>
                <w:rFonts w:ascii="Times New Roman" w:eastAsia="Times New Roman" w:hAnsi="Times New Roman" w:cs="Times New Roman"/>
                <w:sz w:val="24"/>
                <w:szCs w:val="24"/>
              </w:rPr>
            </w:pPr>
          </w:p>
        </w:tc>
        <w:tc>
          <w:tcPr>
            <w:tcW w:w="0" w:type="auto"/>
            <w:vAlign w:val="center"/>
            <w:hideMark/>
          </w:tcPr>
          <w:p w14:paraId="3041B907"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1</w:t>
            </w:r>
          </w:p>
        </w:tc>
        <w:tc>
          <w:tcPr>
            <w:tcW w:w="0" w:type="auto"/>
            <w:vAlign w:val="center"/>
            <w:hideMark/>
          </w:tcPr>
          <w:p w14:paraId="64641DA1"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2</w:t>
            </w:r>
          </w:p>
        </w:tc>
        <w:tc>
          <w:tcPr>
            <w:tcW w:w="0" w:type="auto"/>
            <w:vAlign w:val="center"/>
            <w:hideMark/>
          </w:tcPr>
          <w:p w14:paraId="6FD18C64"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3</w:t>
            </w:r>
          </w:p>
        </w:tc>
        <w:tc>
          <w:tcPr>
            <w:tcW w:w="0" w:type="auto"/>
            <w:vAlign w:val="center"/>
            <w:hideMark/>
          </w:tcPr>
          <w:p w14:paraId="5503CF8A"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4</w:t>
            </w:r>
          </w:p>
        </w:tc>
        <w:tc>
          <w:tcPr>
            <w:tcW w:w="0" w:type="auto"/>
            <w:vAlign w:val="center"/>
            <w:hideMark/>
          </w:tcPr>
          <w:p w14:paraId="0E3DBAAD"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5</w:t>
            </w:r>
          </w:p>
        </w:tc>
      </w:tr>
      <w:tr w:rsidR="0091494F" w:rsidRPr="0091494F" w14:paraId="0728DE7B" w14:textId="77777777" w:rsidTr="0091494F">
        <w:trPr>
          <w:tblCellSpacing w:w="15" w:type="dxa"/>
        </w:trPr>
        <w:tc>
          <w:tcPr>
            <w:tcW w:w="0" w:type="auto"/>
            <w:vAlign w:val="center"/>
            <w:hideMark/>
          </w:tcPr>
          <w:p w14:paraId="3B0387D1"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1.</w:t>
            </w:r>
          </w:p>
        </w:tc>
        <w:tc>
          <w:tcPr>
            <w:tcW w:w="0" w:type="auto"/>
            <w:vAlign w:val="center"/>
            <w:hideMark/>
          </w:tcPr>
          <w:p w14:paraId="117E29BB"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Пловдив</w:t>
            </w:r>
          </w:p>
        </w:tc>
        <w:tc>
          <w:tcPr>
            <w:tcW w:w="0" w:type="auto"/>
            <w:vAlign w:val="center"/>
            <w:hideMark/>
          </w:tcPr>
          <w:p w14:paraId="3013A561"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Садово</w:t>
            </w:r>
          </w:p>
        </w:tc>
        <w:tc>
          <w:tcPr>
            <w:tcW w:w="0" w:type="auto"/>
            <w:vAlign w:val="center"/>
            <w:hideMark/>
          </w:tcPr>
          <w:p w14:paraId="7CBC47C9"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37.500 </w:t>
            </w:r>
          </w:p>
        </w:tc>
        <w:tc>
          <w:tcPr>
            <w:tcW w:w="0" w:type="auto"/>
            <w:vAlign w:val="center"/>
            <w:hideMark/>
          </w:tcPr>
          <w:p w14:paraId="5E1AEA25"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75.000 </w:t>
            </w:r>
          </w:p>
        </w:tc>
        <w:tc>
          <w:tcPr>
            <w:tcW w:w="0" w:type="auto"/>
            <w:vAlign w:val="center"/>
            <w:hideMark/>
          </w:tcPr>
          <w:p w14:paraId="49957EA8" w14:textId="77777777" w:rsidR="0091494F" w:rsidRPr="0091494F" w:rsidRDefault="0091494F" w:rsidP="0091494F">
            <w:pPr>
              <w:spacing w:after="0" w:line="240" w:lineRule="auto"/>
              <w:rPr>
                <w:rFonts w:ascii="Times New Roman" w:eastAsia="Times New Roman" w:hAnsi="Times New Roman" w:cs="Times New Roman"/>
                <w:sz w:val="24"/>
                <w:szCs w:val="24"/>
              </w:rPr>
            </w:pPr>
          </w:p>
        </w:tc>
      </w:tr>
      <w:tr w:rsidR="0091494F" w:rsidRPr="0091494F" w14:paraId="15686980" w14:textId="77777777" w:rsidTr="0091494F">
        <w:trPr>
          <w:tblCellSpacing w:w="15" w:type="dxa"/>
        </w:trPr>
        <w:tc>
          <w:tcPr>
            <w:tcW w:w="0" w:type="auto"/>
            <w:vAlign w:val="center"/>
            <w:hideMark/>
          </w:tcPr>
          <w:p w14:paraId="45EBDA4B"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2.</w:t>
            </w:r>
          </w:p>
        </w:tc>
        <w:tc>
          <w:tcPr>
            <w:tcW w:w="0" w:type="auto"/>
            <w:vAlign w:val="center"/>
            <w:hideMark/>
          </w:tcPr>
          <w:p w14:paraId="04223F46"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Общо за обл. Пловдив</w:t>
            </w:r>
          </w:p>
        </w:tc>
        <w:tc>
          <w:tcPr>
            <w:tcW w:w="0" w:type="auto"/>
            <w:vAlign w:val="center"/>
            <w:hideMark/>
          </w:tcPr>
          <w:p w14:paraId="30E2139B" w14:textId="77777777" w:rsidR="0091494F" w:rsidRPr="0091494F" w:rsidRDefault="0091494F" w:rsidP="0091494F">
            <w:pPr>
              <w:spacing w:after="0" w:line="240" w:lineRule="auto"/>
              <w:rPr>
                <w:rFonts w:ascii="Times New Roman" w:eastAsia="Times New Roman" w:hAnsi="Times New Roman" w:cs="Times New Roman"/>
                <w:sz w:val="24"/>
                <w:szCs w:val="24"/>
              </w:rPr>
            </w:pPr>
          </w:p>
        </w:tc>
        <w:tc>
          <w:tcPr>
            <w:tcW w:w="0" w:type="auto"/>
            <w:vAlign w:val="center"/>
            <w:hideMark/>
          </w:tcPr>
          <w:p w14:paraId="6C16FD78"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37.500 </w:t>
            </w:r>
          </w:p>
        </w:tc>
        <w:tc>
          <w:tcPr>
            <w:tcW w:w="0" w:type="auto"/>
            <w:vAlign w:val="center"/>
            <w:hideMark/>
          </w:tcPr>
          <w:p w14:paraId="4906CE78"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75.000 </w:t>
            </w:r>
          </w:p>
        </w:tc>
        <w:tc>
          <w:tcPr>
            <w:tcW w:w="0" w:type="auto"/>
            <w:vAlign w:val="center"/>
            <w:hideMark/>
          </w:tcPr>
          <w:p w14:paraId="252B9E66" w14:textId="77777777" w:rsidR="0091494F" w:rsidRPr="0091494F" w:rsidRDefault="0091494F" w:rsidP="0091494F">
            <w:pPr>
              <w:spacing w:after="0" w:line="240" w:lineRule="auto"/>
              <w:rPr>
                <w:rFonts w:ascii="Times New Roman" w:eastAsia="Times New Roman" w:hAnsi="Times New Roman" w:cs="Times New Roman"/>
                <w:sz w:val="24"/>
                <w:szCs w:val="24"/>
              </w:rPr>
            </w:pPr>
          </w:p>
        </w:tc>
      </w:tr>
      <w:tr w:rsidR="0091494F" w:rsidRPr="0091494F" w14:paraId="25E65C9E" w14:textId="77777777" w:rsidTr="0091494F">
        <w:trPr>
          <w:tblCellSpacing w:w="15" w:type="dxa"/>
        </w:trPr>
        <w:tc>
          <w:tcPr>
            <w:tcW w:w="0" w:type="auto"/>
            <w:vAlign w:val="center"/>
            <w:hideMark/>
          </w:tcPr>
          <w:p w14:paraId="61A4210D"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3.</w:t>
            </w:r>
          </w:p>
        </w:tc>
        <w:tc>
          <w:tcPr>
            <w:tcW w:w="0" w:type="auto"/>
            <w:vAlign w:val="center"/>
            <w:hideMark/>
          </w:tcPr>
          <w:p w14:paraId="7094C97C"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Всичко</w:t>
            </w:r>
          </w:p>
        </w:tc>
        <w:tc>
          <w:tcPr>
            <w:tcW w:w="0" w:type="auto"/>
            <w:vAlign w:val="center"/>
            <w:hideMark/>
          </w:tcPr>
          <w:p w14:paraId="17028B1E" w14:textId="77777777" w:rsidR="0091494F" w:rsidRPr="0091494F" w:rsidRDefault="0091494F" w:rsidP="0091494F">
            <w:pPr>
              <w:spacing w:after="0" w:line="240" w:lineRule="auto"/>
              <w:rPr>
                <w:rFonts w:ascii="Times New Roman" w:eastAsia="Times New Roman" w:hAnsi="Times New Roman" w:cs="Times New Roman"/>
                <w:sz w:val="24"/>
                <w:szCs w:val="24"/>
              </w:rPr>
            </w:pPr>
          </w:p>
        </w:tc>
        <w:tc>
          <w:tcPr>
            <w:tcW w:w="0" w:type="auto"/>
            <w:vAlign w:val="center"/>
            <w:hideMark/>
          </w:tcPr>
          <w:p w14:paraId="579FB51F"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37.500 </w:t>
            </w:r>
          </w:p>
        </w:tc>
        <w:tc>
          <w:tcPr>
            <w:tcW w:w="0" w:type="auto"/>
            <w:vAlign w:val="center"/>
            <w:hideMark/>
          </w:tcPr>
          <w:p w14:paraId="24F43B15"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75.000 </w:t>
            </w:r>
          </w:p>
        </w:tc>
        <w:tc>
          <w:tcPr>
            <w:tcW w:w="0" w:type="auto"/>
            <w:vAlign w:val="center"/>
            <w:hideMark/>
          </w:tcPr>
          <w:p w14:paraId="488B5FC8"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0.000 </w:t>
            </w:r>
          </w:p>
        </w:tc>
      </w:tr>
    </w:tbl>
    <w:p w14:paraId="117BCE87" w14:textId="77777777" w:rsidR="0091494F" w:rsidRPr="0091494F" w:rsidRDefault="0091494F" w:rsidP="0091494F">
      <w:pPr>
        <w:spacing w:before="100" w:beforeAutospacing="1" w:after="100" w:afterAutospacing="1" w:line="240" w:lineRule="auto"/>
        <w:outlineLvl w:val="1"/>
        <w:rPr>
          <w:rFonts w:ascii="Times New Roman" w:eastAsia="Times New Roman" w:hAnsi="Times New Roman" w:cs="Times New Roman"/>
          <w:b/>
          <w:bCs/>
          <w:sz w:val="36"/>
          <w:szCs w:val="36"/>
        </w:rPr>
      </w:pPr>
      <w:r w:rsidRPr="0091494F">
        <w:rPr>
          <w:rFonts w:ascii="Times New Roman" w:eastAsia="Times New Roman" w:hAnsi="Times New Roman" w:cs="Times New Roman"/>
          <w:b/>
          <w:bCs/>
          <w:sz w:val="36"/>
          <w:szCs w:val="36"/>
        </w:rPr>
        <w:t>II. Регистрирани основания за ползване на ПМЛ (по данни на МЗХГ)</w:t>
      </w:r>
    </w:p>
    <w:p w14:paraId="55AEBC33"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Не са намерени данни за регистрирани от лицето пасища, мери ливади</w:t>
      </w:r>
    </w:p>
    <w:p w14:paraId="2B76E258" w14:textId="77777777" w:rsidR="0091494F" w:rsidRPr="0091494F" w:rsidRDefault="0091494F" w:rsidP="0091494F">
      <w:pPr>
        <w:spacing w:before="100" w:beforeAutospacing="1" w:after="100" w:afterAutospacing="1" w:line="240" w:lineRule="auto"/>
        <w:outlineLvl w:val="1"/>
        <w:rPr>
          <w:rFonts w:ascii="Times New Roman" w:eastAsia="Times New Roman" w:hAnsi="Times New Roman" w:cs="Times New Roman"/>
          <w:b/>
          <w:bCs/>
          <w:sz w:val="36"/>
          <w:szCs w:val="36"/>
        </w:rPr>
      </w:pPr>
      <w:r w:rsidRPr="0091494F">
        <w:rPr>
          <w:rFonts w:ascii="Times New Roman" w:eastAsia="Times New Roman" w:hAnsi="Times New Roman" w:cs="Times New Roman"/>
          <w:b/>
          <w:bCs/>
          <w:sz w:val="36"/>
          <w:szCs w:val="36"/>
        </w:rPr>
        <w:t>III. Обобщение</w:t>
      </w:r>
    </w:p>
    <w:p w14:paraId="0AD62071" w14:textId="77777777" w:rsidR="0091494F" w:rsidRPr="0091494F" w:rsidRDefault="0091494F" w:rsidP="0091494F">
      <w:pPr>
        <w:spacing w:before="100" w:beforeAutospacing="1" w:after="100" w:afterAutospacing="1" w:line="240" w:lineRule="auto"/>
        <w:outlineLvl w:val="2"/>
        <w:rPr>
          <w:rFonts w:ascii="Times New Roman" w:eastAsia="Times New Roman" w:hAnsi="Times New Roman" w:cs="Times New Roman"/>
          <w:b/>
          <w:bCs/>
          <w:sz w:val="27"/>
          <w:szCs w:val="27"/>
        </w:rPr>
      </w:pPr>
      <w:r w:rsidRPr="0091494F">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91494F" w:rsidRPr="0091494F" w14:paraId="7B888D84" w14:textId="77777777" w:rsidTr="0091494F">
        <w:trPr>
          <w:tblCellSpacing w:w="15" w:type="dxa"/>
        </w:trPr>
        <w:tc>
          <w:tcPr>
            <w:tcW w:w="2250" w:type="dxa"/>
            <w:vAlign w:val="center"/>
            <w:hideMark/>
          </w:tcPr>
          <w:p w14:paraId="53A733B1"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Наименование</w:t>
            </w:r>
          </w:p>
        </w:tc>
        <w:tc>
          <w:tcPr>
            <w:tcW w:w="0" w:type="auto"/>
            <w:vAlign w:val="center"/>
            <w:hideMark/>
          </w:tcPr>
          <w:p w14:paraId="5076E052" w14:textId="77777777" w:rsidR="0091494F" w:rsidRPr="0091494F" w:rsidRDefault="0091494F" w:rsidP="0091494F">
            <w:pPr>
              <w:spacing w:after="0" w:line="240" w:lineRule="auto"/>
              <w:jc w:val="center"/>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 xml:space="preserve">Коригирани полагащи се ПМЛ за 2021 г. (дка) * </w:t>
            </w:r>
          </w:p>
        </w:tc>
      </w:tr>
      <w:tr w:rsidR="0091494F" w:rsidRPr="0091494F" w14:paraId="23BFB041" w14:textId="77777777" w:rsidTr="0091494F">
        <w:trPr>
          <w:tblCellSpacing w:w="15" w:type="dxa"/>
        </w:trPr>
        <w:tc>
          <w:tcPr>
            <w:tcW w:w="2550" w:type="dxa"/>
            <w:vAlign w:val="center"/>
            <w:hideMark/>
          </w:tcPr>
          <w:p w14:paraId="40A9F817"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За категории от 1 до 7</w:t>
            </w:r>
          </w:p>
        </w:tc>
        <w:tc>
          <w:tcPr>
            <w:tcW w:w="0" w:type="auto"/>
            <w:vAlign w:val="center"/>
            <w:hideMark/>
          </w:tcPr>
          <w:p w14:paraId="539F5D00"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43.500 дка.</w:t>
            </w:r>
          </w:p>
        </w:tc>
      </w:tr>
      <w:tr w:rsidR="0091494F" w:rsidRPr="0091494F" w14:paraId="59B47618" w14:textId="77777777" w:rsidTr="0091494F">
        <w:trPr>
          <w:tblCellSpacing w:w="15" w:type="dxa"/>
        </w:trPr>
        <w:tc>
          <w:tcPr>
            <w:tcW w:w="2550" w:type="dxa"/>
            <w:vAlign w:val="center"/>
            <w:hideMark/>
          </w:tcPr>
          <w:p w14:paraId="0BD96CA2"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За категории от 8 до 10</w:t>
            </w:r>
          </w:p>
        </w:tc>
        <w:tc>
          <w:tcPr>
            <w:tcW w:w="0" w:type="auto"/>
            <w:vAlign w:val="center"/>
            <w:hideMark/>
          </w:tcPr>
          <w:p w14:paraId="2F292D1D"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87.000 дка.</w:t>
            </w:r>
          </w:p>
        </w:tc>
      </w:tr>
      <w:tr w:rsidR="0091494F" w:rsidRPr="0091494F" w14:paraId="5B0DFAF7" w14:textId="77777777" w:rsidTr="0091494F">
        <w:trPr>
          <w:tblCellSpacing w:w="15" w:type="dxa"/>
        </w:trPr>
        <w:tc>
          <w:tcPr>
            <w:tcW w:w="2550" w:type="dxa"/>
            <w:vAlign w:val="center"/>
            <w:hideMark/>
          </w:tcPr>
          <w:p w14:paraId="7B235846"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За биологични животни</w:t>
            </w:r>
          </w:p>
        </w:tc>
        <w:tc>
          <w:tcPr>
            <w:tcW w:w="0" w:type="auto"/>
            <w:vAlign w:val="center"/>
            <w:hideMark/>
          </w:tcPr>
          <w:p w14:paraId="15FE624E"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0.000 дка.</w:t>
            </w:r>
          </w:p>
        </w:tc>
      </w:tr>
    </w:tbl>
    <w:p w14:paraId="4261AB26"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w:t>
      </w:r>
      <w:r w:rsidRPr="0091494F">
        <w:rPr>
          <w:rFonts w:ascii="Times New Roman" w:eastAsia="Times New Roman" w:hAnsi="Times New Roman" w:cs="Times New Roman"/>
          <w:sz w:val="24"/>
          <w:szCs w:val="24"/>
        </w:rPr>
        <w:lastRenderedPageBreak/>
        <w:t xml:space="preserve">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37EFAD58"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00D9C8F6" w14:textId="77777777" w:rsidR="0091494F" w:rsidRPr="0091494F" w:rsidRDefault="0091494F" w:rsidP="0091494F">
      <w:pPr>
        <w:spacing w:before="100" w:beforeAutospacing="1" w:after="100" w:afterAutospacing="1" w:line="240" w:lineRule="auto"/>
        <w:outlineLvl w:val="2"/>
        <w:rPr>
          <w:rFonts w:ascii="Times New Roman" w:eastAsia="Times New Roman" w:hAnsi="Times New Roman" w:cs="Times New Roman"/>
          <w:b/>
          <w:bCs/>
          <w:sz w:val="27"/>
          <w:szCs w:val="27"/>
        </w:rPr>
      </w:pPr>
      <w:r w:rsidRPr="0091494F">
        <w:rPr>
          <w:rFonts w:ascii="Times New Roman" w:eastAsia="Times New Roman" w:hAnsi="Times New Roman" w:cs="Times New Roman"/>
          <w:b/>
          <w:bCs/>
          <w:sz w:val="27"/>
          <w:szCs w:val="27"/>
        </w:rPr>
        <w:t>2.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101"/>
      </w:tblGrid>
      <w:tr w:rsidR="0091494F" w:rsidRPr="0091494F" w14:paraId="46655727" w14:textId="77777777" w:rsidTr="0091494F">
        <w:trPr>
          <w:tblCellSpacing w:w="15" w:type="dxa"/>
        </w:trPr>
        <w:tc>
          <w:tcPr>
            <w:tcW w:w="2250" w:type="dxa"/>
            <w:vAlign w:val="center"/>
            <w:hideMark/>
          </w:tcPr>
          <w:p w14:paraId="3DFF3D7D"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Категория 1-7</w:t>
            </w:r>
          </w:p>
        </w:tc>
        <w:tc>
          <w:tcPr>
            <w:tcW w:w="0" w:type="auto"/>
            <w:vAlign w:val="center"/>
            <w:hideMark/>
          </w:tcPr>
          <w:p w14:paraId="03E6C021"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0.000 дка.</w:t>
            </w:r>
          </w:p>
        </w:tc>
      </w:tr>
      <w:tr w:rsidR="0091494F" w:rsidRPr="0091494F" w14:paraId="2C925833" w14:textId="77777777" w:rsidTr="0091494F">
        <w:trPr>
          <w:tblCellSpacing w:w="15" w:type="dxa"/>
        </w:trPr>
        <w:tc>
          <w:tcPr>
            <w:tcW w:w="2250" w:type="dxa"/>
            <w:vAlign w:val="center"/>
            <w:hideMark/>
          </w:tcPr>
          <w:p w14:paraId="38CD509B"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Категория 8-10</w:t>
            </w:r>
          </w:p>
        </w:tc>
        <w:tc>
          <w:tcPr>
            <w:tcW w:w="0" w:type="auto"/>
            <w:vAlign w:val="center"/>
            <w:hideMark/>
          </w:tcPr>
          <w:p w14:paraId="379A1131" w14:textId="3A046DBF" w:rsidR="0091494F" w:rsidRPr="0091494F" w:rsidRDefault="008D0093" w:rsidP="00914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1494F" w:rsidRPr="0091494F">
              <w:rPr>
                <w:rFonts w:ascii="Times New Roman" w:eastAsia="Times New Roman" w:hAnsi="Times New Roman" w:cs="Times New Roman"/>
                <w:sz w:val="24"/>
                <w:szCs w:val="24"/>
              </w:rPr>
              <w:t>.</w:t>
            </w:r>
            <w:r>
              <w:rPr>
                <w:rFonts w:ascii="Times New Roman" w:eastAsia="Times New Roman" w:hAnsi="Times New Roman" w:cs="Times New Roman"/>
                <w:sz w:val="24"/>
                <w:szCs w:val="24"/>
              </w:rPr>
              <w:t>899</w:t>
            </w:r>
            <w:r w:rsidR="0091494F" w:rsidRPr="0091494F">
              <w:rPr>
                <w:rFonts w:ascii="Times New Roman" w:eastAsia="Times New Roman" w:hAnsi="Times New Roman" w:cs="Times New Roman"/>
                <w:sz w:val="24"/>
                <w:szCs w:val="24"/>
              </w:rPr>
              <w:t xml:space="preserve"> дка.</w:t>
            </w:r>
          </w:p>
        </w:tc>
      </w:tr>
    </w:tbl>
    <w:p w14:paraId="054E5660" w14:textId="77777777" w:rsidR="0091494F" w:rsidRPr="0091494F" w:rsidRDefault="0091494F" w:rsidP="0091494F">
      <w:pPr>
        <w:spacing w:before="100" w:beforeAutospacing="1" w:after="100" w:afterAutospacing="1" w:line="240" w:lineRule="auto"/>
        <w:outlineLvl w:val="2"/>
        <w:rPr>
          <w:rFonts w:ascii="Times New Roman" w:eastAsia="Times New Roman" w:hAnsi="Times New Roman" w:cs="Times New Roman"/>
          <w:b/>
          <w:bCs/>
          <w:sz w:val="27"/>
          <w:szCs w:val="27"/>
        </w:rPr>
      </w:pPr>
      <w:r w:rsidRPr="0091494F">
        <w:rPr>
          <w:rFonts w:ascii="Times New Roman" w:eastAsia="Times New Roman" w:hAnsi="Times New Roman" w:cs="Times New Roman"/>
          <w:b/>
          <w:bCs/>
          <w:sz w:val="27"/>
          <w:szCs w:val="27"/>
        </w:rPr>
        <w:t>3. Приравнена разлика</w:t>
      </w:r>
    </w:p>
    <w:p w14:paraId="29545D0B" w14:textId="68B5B134" w:rsidR="0091494F" w:rsidRPr="0091494F" w:rsidRDefault="0091494F" w:rsidP="0091494F">
      <w:pPr>
        <w:spacing w:after="0" w:line="240" w:lineRule="auto"/>
        <w:rPr>
          <w:rFonts w:ascii="Times New Roman" w:eastAsia="Times New Roman" w:hAnsi="Times New Roman" w:cs="Times New Roman"/>
          <w:b/>
          <w:bCs/>
          <w:sz w:val="24"/>
          <w:szCs w:val="24"/>
        </w:rPr>
      </w:pPr>
      <w:r w:rsidRPr="0091494F">
        <w:rPr>
          <w:rFonts w:ascii="Times New Roman" w:eastAsia="Times New Roman" w:hAnsi="Times New Roman" w:cs="Times New Roman"/>
          <w:b/>
          <w:bCs/>
          <w:sz w:val="24"/>
          <w:szCs w:val="24"/>
        </w:rPr>
        <w:t>Полагат се допълнителни 3</w:t>
      </w:r>
      <w:r w:rsidR="00E83481">
        <w:rPr>
          <w:rFonts w:ascii="Times New Roman" w:eastAsia="Times New Roman" w:hAnsi="Times New Roman" w:cs="Times New Roman"/>
          <w:b/>
          <w:bCs/>
          <w:sz w:val="24"/>
          <w:szCs w:val="24"/>
        </w:rPr>
        <w:t>6</w:t>
      </w:r>
      <w:r w:rsidRPr="0091494F">
        <w:rPr>
          <w:rFonts w:ascii="Times New Roman" w:eastAsia="Times New Roman" w:hAnsi="Times New Roman" w:cs="Times New Roman"/>
          <w:b/>
          <w:bCs/>
          <w:sz w:val="24"/>
          <w:szCs w:val="24"/>
        </w:rPr>
        <w:t>.5</w:t>
      </w:r>
      <w:r w:rsidR="00E83481">
        <w:rPr>
          <w:rFonts w:ascii="Times New Roman" w:eastAsia="Times New Roman" w:hAnsi="Times New Roman" w:cs="Times New Roman"/>
          <w:b/>
          <w:bCs/>
          <w:sz w:val="24"/>
          <w:szCs w:val="24"/>
        </w:rPr>
        <w:t>5</w:t>
      </w:r>
      <w:r w:rsidRPr="0091494F">
        <w:rPr>
          <w:rFonts w:ascii="Times New Roman" w:eastAsia="Times New Roman" w:hAnsi="Times New Roman" w:cs="Times New Roman"/>
          <w:b/>
          <w:bCs/>
          <w:sz w:val="24"/>
          <w:szCs w:val="24"/>
        </w:rPr>
        <w:t xml:space="preserve">0 дка., приравнени към категория 1-7 </w:t>
      </w:r>
    </w:p>
    <w:p w14:paraId="2482435E" w14:textId="77777777" w:rsidR="0091494F" w:rsidRPr="0091494F" w:rsidRDefault="0091494F" w:rsidP="0091494F">
      <w:pPr>
        <w:spacing w:after="24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345F34DB" w14:textId="14712EE9"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Приравнени регистрирани ПМЛ8_10 = Регистрирани ПМЛ8_10 * 0.5 = </w:t>
      </w:r>
      <w:r w:rsidR="008D0093">
        <w:rPr>
          <w:rFonts w:ascii="Times New Roman" w:eastAsia="Times New Roman" w:hAnsi="Times New Roman" w:cs="Times New Roman"/>
          <w:sz w:val="24"/>
          <w:szCs w:val="24"/>
        </w:rPr>
        <w:t>1</w:t>
      </w:r>
      <w:r w:rsidRPr="0091494F">
        <w:rPr>
          <w:rFonts w:ascii="Times New Roman" w:eastAsia="Times New Roman" w:hAnsi="Times New Roman" w:cs="Times New Roman"/>
          <w:sz w:val="24"/>
          <w:szCs w:val="24"/>
        </w:rPr>
        <w:t>.</w:t>
      </w:r>
      <w:r w:rsidR="008D0093">
        <w:rPr>
          <w:rFonts w:ascii="Times New Roman" w:eastAsia="Times New Roman" w:hAnsi="Times New Roman" w:cs="Times New Roman"/>
          <w:sz w:val="24"/>
          <w:szCs w:val="24"/>
        </w:rPr>
        <w:t>899</w:t>
      </w:r>
      <w:r w:rsidRPr="0091494F">
        <w:rPr>
          <w:rFonts w:ascii="Times New Roman" w:eastAsia="Times New Roman" w:hAnsi="Times New Roman" w:cs="Times New Roman"/>
          <w:sz w:val="24"/>
          <w:szCs w:val="24"/>
        </w:rPr>
        <w:t xml:space="preserve"> * 0.5 = 0.</w:t>
      </w:r>
      <w:r w:rsidR="008D0093">
        <w:rPr>
          <w:rFonts w:ascii="Times New Roman" w:eastAsia="Times New Roman" w:hAnsi="Times New Roman" w:cs="Times New Roman"/>
          <w:sz w:val="24"/>
          <w:szCs w:val="24"/>
        </w:rPr>
        <w:t>950</w:t>
      </w:r>
      <w:r w:rsidRPr="0091494F">
        <w:rPr>
          <w:rFonts w:ascii="Times New Roman" w:eastAsia="Times New Roman" w:hAnsi="Times New Roman" w:cs="Times New Roman"/>
          <w:sz w:val="24"/>
          <w:szCs w:val="24"/>
        </w:rPr>
        <w:t xml:space="preserve"> дка. </w:t>
      </w:r>
    </w:p>
    <w:p w14:paraId="437B88E1" w14:textId="77777777" w:rsidR="0091494F" w:rsidRPr="0091494F" w:rsidRDefault="0091494F" w:rsidP="0091494F">
      <w:pPr>
        <w:spacing w:after="0" w:line="240" w:lineRule="auto"/>
        <w:rPr>
          <w:rFonts w:ascii="Times New Roman" w:eastAsia="Times New Roman" w:hAnsi="Times New Roman" w:cs="Times New Roman"/>
          <w:sz w:val="24"/>
          <w:szCs w:val="24"/>
        </w:rPr>
      </w:pPr>
    </w:p>
    <w:p w14:paraId="753EF8FA" w14:textId="705465F6"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Общо регистрирани ПМЛ = РегистрираниПМЛ1_7 + Приравнени регистрирани ПМЛ8_10 = 0.000 + 0.</w:t>
      </w:r>
      <w:r w:rsidR="008D0093">
        <w:rPr>
          <w:rFonts w:ascii="Times New Roman" w:eastAsia="Times New Roman" w:hAnsi="Times New Roman" w:cs="Times New Roman"/>
          <w:sz w:val="24"/>
          <w:szCs w:val="24"/>
        </w:rPr>
        <w:t>950</w:t>
      </w:r>
      <w:r w:rsidRPr="0091494F">
        <w:rPr>
          <w:rFonts w:ascii="Times New Roman" w:eastAsia="Times New Roman" w:hAnsi="Times New Roman" w:cs="Times New Roman"/>
          <w:sz w:val="24"/>
          <w:szCs w:val="24"/>
        </w:rPr>
        <w:t xml:space="preserve"> = 0.</w:t>
      </w:r>
      <w:r w:rsidR="008D0093">
        <w:rPr>
          <w:rFonts w:ascii="Times New Roman" w:eastAsia="Times New Roman" w:hAnsi="Times New Roman" w:cs="Times New Roman"/>
          <w:sz w:val="24"/>
          <w:szCs w:val="24"/>
        </w:rPr>
        <w:t>950</w:t>
      </w:r>
      <w:r w:rsidRPr="0091494F">
        <w:rPr>
          <w:rFonts w:ascii="Times New Roman" w:eastAsia="Times New Roman" w:hAnsi="Times New Roman" w:cs="Times New Roman"/>
          <w:sz w:val="24"/>
          <w:szCs w:val="24"/>
        </w:rPr>
        <w:t xml:space="preserve"> дка. </w:t>
      </w:r>
    </w:p>
    <w:p w14:paraId="0BE2757A" w14:textId="77777777" w:rsidR="0091494F" w:rsidRPr="0091494F" w:rsidRDefault="0091494F" w:rsidP="0091494F">
      <w:pPr>
        <w:spacing w:after="0" w:line="240" w:lineRule="auto"/>
        <w:rPr>
          <w:rFonts w:ascii="Times New Roman" w:eastAsia="Times New Roman" w:hAnsi="Times New Roman" w:cs="Times New Roman"/>
          <w:sz w:val="24"/>
          <w:szCs w:val="24"/>
        </w:rPr>
      </w:pPr>
    </w:p>
    <w:p w14:paraId="09C1771B" w14:textId="77777777"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 xml:space="preserve">Общо полагащи се ПМЛ = Полагаеми ПМЛ1_7 + Полагаеми ПМЛ Биологични = 37.500 + 0.000 = 37.500 дка. </w:t>
      </w:r>
    </w:p>
    <w:p w14:paraId="5E02F99C" w14:textId="77777777" w:rsidR="0091494F" w:rsidRPr="0091494F" w:rsidRDefault="0091494F" w:rsidP="0091494F">
      <w:pPr>
        <w:spacing w:after="0" w:line="240" w:lineRule="auto"/>
        <w:rPr>
          <w:rFonts w:ascii="Times New Roman" w:eastAsia="Times New Roman" w:hAnsi="Times New Roman" w:cs="Times New Roman"/>
          <w:sz w:val="24"/>
          <w:szCs w:val="24"/>
        </w:rPr>
      </w:pPr>
    </w:p>
    <w:p w14:paraId="332EB55B" w14:textId="0B97B433" w:rsidR="0091494F" w:rsidRPr="0091494F" w:rsidRDefault="0091494F" w:rsidP="0091494F">
      <w:pPr>
        <w:spacing w:after="0" w:line="240" w:lineRule="auto"/>
        <w:rPr>
          <w:rFonts w:ascii="Times New Roman" w:eastAsia="Times New Roman" w:hAnsi="Times New Roman" w:cs="Times New Roman"/>
          <w:sz w:val="24"/>
          <w:szCs w:val="24"/>
        </w:rPr>
      </w:pPr>
      <w:r w:rsidRPr="0091494F">
        <w:rPr>
          <w:rFonts w:ascii="Times New Roman" w:eastAsia="Times New Roman" w:hAnsi="Times New Roman" w:cs="Times New Roman"/>
          <w:sz w:val="24"/>
          <w:szCs w:val="24"/>
        </w:rPr>
        <w:t>Приравнена разлика = Общо полагащи се ПМЛ – Общо регистрирани ПМЛ = 37.500 - 0.</w:t>
      </w:r>
      <w:r w:rsidR="00E83481">
        <w:rPr>
          <w:rFonts w:ascii="Times New Roman" w:eastAsia="Times New Roman" w:hAnsi="Times New Roman" w:cs="Times New Roman"/>
          <w:sz w:val="24"/>
          <w:szCs w:val="24"/>
        </w:rPr>
        <w:t>950</w:t>
      </w:r>
      <w:r w:rsidRPr="0091494F">
        <w:rPr>
          <w:rFonts w:ascii="Times New Roman" w:eastAsia="Times New Roman" w:hAnsi="Times New Roman" w:cs="Times New Roman"/>
          <w:sz w:val="24"/>
          <w:szCs w:val="24"/>
        </w:rPr>
        <w:t xml:space="preserve"> = 3</w:t>
      </w:r>
      <w:r w:rsidR="00E83481">
        <w:rPr>
          <w:rFonts w:ascii="Times New Roman" w:eastAsia="Times New Roman" w:hAnsi="Times New Roman" w:cs="Times New Roman"/>
          <w:sz w:val="24"/>
          <w:szCs w:val="24"/>
        </w:rPr>
        <w:t>6</w:t>
      </w:r>
      <w:r w:rsidRPr="0091494F">
        <w:rPr>
          <w:rFonts w:ascii="Times New Roman" w:eastAsia="Times New Roman" w:hAnsi="Times New Roman" w:cs="Times New Roman"/>
          <w:sz w:val="24"/>
          <w:szCs w:val="24"/>
        </w:rPr>
        <w:t>.5</w:t>
      </w:r>
      <w:r w:rsidR="00E83481">
        <w:rPr>
          <w:rFonts w:ascii="Times New Roman" w:eastAsia="Times New Roman" w:hAnsi="Times New Roman" w:cs="Times New Roman"/>
          <w:sz w:val="24"/>
          <w:szCs w:val="24"/>
        </w:rPr>
        <w:t>5</w:t>
      </w:r>
      <w:r w:rsidRPr="0091494F">
        <w:rPr>
          <w:rFonts w:ascii="Times New Roman" w:eastAsia="Times New Roman" w:hAnsi="Times New Roman" w:cs="Times New Roman"/>
          <w:sz w:val="24"/>
          <w:szCs w:val="24"/>
        </w:rPr>
        <w:t xml:space="preserve">0 дка. </w:t>
      </w:r>
    </w:p>
    <w:p w14:paraId="21F03C2D" w14:textId="77777777" w:rsidR="0091494F" w:rsidRPr="0091494F" w:rsidRDefault="0091494F" w:rsidP="0091494F">
      <w:pPr>
        <w:spacing w:after="0" w:line="240" w:lineRule="auto"/>
        <w:rPr>
          <w:rFonts w:ascii="Times New Roman" w:eastAsia="Times New Roman" w:hAnsi="Times New Roman" w:cs="Times New Roman"/>
          <w:sz w:val="24"/>
          <w:szCs w:val="24"/>
        </w:rPr>
      </w:pPr>
    </w:p>
    <w:p w14:paraId="09AA6AC0" w14:textId="70FB4EF9" w:rsidR="00AA665B" w:rsidRDefault="00AA665B" w:rsidP="00AA665B">
      <w:pPr>
        <w:spacing w:after="0"/>
        <w:jc w:val="both"/>
        <w:rPr>
          <w:rFonts w:asciiTheme="majorHAnsi" w:hAnsiTheme="majorHAnsi"/>
          <w:sz w:val="28"/>
          <w:szCs w:val="28"/>
        </w:rPr>
      </w:pPr>
      <w:r>
        <w:rPr>
          <w:rFonts w:asciiTheme="majorHAnsi" w:hAnsiTheme="majorHAnsi"/>
          <w:sz w:val="28"/>
          <w:szCs w:val="28"/>
        </w:rPr>
        <w:t>Пламен Желев</w:t>
      </w:r>
      <w:r w:rsidRPr="00DB4023">
        <w:rPr>
          <w:rFonts w:asciiTheme="majorHAnsi" w:hAnsiTheme="majorHAnsi"/>
          <w:sz w:val="28"/>
          <w:szCs w:val="28"/>
        </w:rPr>
        <w:t xml:space="preserve"> направи изявление, че желае да му бъд</w:t>
      </w:r>
      <w:r>
        <w:rPr>
          <w:rFonts w:asciiTheme="majorHAnsi" w:hAnsiTheme="majorHAnsi"/>
          <w:sz w:val="28"/>
          <w:szCs w:val="28"/>
        </w:rPr>
        <w:t>е</w:t>
      </w:r>
      <w:r w:rsidRPr="00DB4023">
        <w:rPr>
          <w:rFonts w:asciiTheme="majorHAnsi" w:hAnsiTheme="majorHAnsi"/>
          <w:sz w:val="28"/>
          <w:szCs w:val="28"/>
        </w:rPr>
        <w:t xml:space="preserve"> предоставен под наем следни</w:t>
      </w:r>
      <w:r>
        <w:rPr>
          <w:rFonts w:asciiTheme="majorHAnsi" w:hAnsiTheme="majorHAnsi"/>
          <w:sz w:val="28"/>
          <w:szCs w:val="28"/>
        </w:rPr>
        <w:t>я</w:t>
      </w:r>
      <w:r w:rsidRPr="00DB4023">
        <w:rPr>
          <w:rFonts w:asciiTheme="majorHAnsi" w:hAnsiTheme="majorHAnsi"/>
          <w:sz w:val="28"/>
          <w:szCs w:val="28"/>
        </w:rPr>
        <w:t xml:space="preserve"> имот с идентификатор-65139.</w:t>
      </w:r>
      <w:r>
        <w:rPr>
          <w:rFonts w:asciiTheme="majorHAnsi" w:hAnsiTheme="majorHAnsi"/>
          <w:sz w:val="28"/>
          <w:szCs w:val="28"/>
        </w:rPr>
        <w:t>8</w:t>
      </w:r>
      <w:r w:rsidRPr="00DB4023">
        <w:rPr>
          <w:rFonts w:asciiTheme="majorHAnsi" w:hAnsiTheme="majorHAnsi"/>
          <w:sz w:val="28"/>
          <w:szCs w:val="28"/>
        </w:rPr>
        <w:t>.</w:t>
      </w:r>
      <w:r>
        <w:rPr>
          <w:rFonts w:asciiTheme="majorHAnsi" w:hAnsiTheme="majorHAnsi"/>
          <w:sz w:val="28"/>
          <w:szCs w:val="28"/>
        </w:rPr>
        <w:t>9</w:t>
      </w:r>
      <w:r w:rsidRPr="00DB4023">
        <w:rPr>
          <w:rFonts w:asciiTheme="majorHAnsi" w:hAnsiTheme="majorHAnsi"/>
          <w:sz w:val="28"/>
          <w:szCs w:val="28"/>
        </w:rPr>
        <w:t xml:space="preserve"> по КК и КР на гр.Садово. Общата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Pr>
          <w:rFonts w:asciiTheme="majorHAnsi" w:hAnsiTheme="majorHAnsi"/>
          <w:sz w:val="28"/>
          <w:szCs w:val="28"/>
        </w:rPr>
        <w:t>1</w:t>
      </w:r>
      <w:r w:rsidRPr="00DB4023">
        <w:rPr>
          <w:rFonts w:asciiTheme="majorHAnsi" w:hAnsiTheme="majorHAnsi"/>
          <w:sz w:val="28"/>
          <w:szCs w:val="28"/>
        </w:rPr>
        <w:t>.</w:t>
      </w:r>
      <w:r>
        <w:rPr>
          <w:rFonts w:asciiTheme="majorHAnsi" w:hAnsiTheme="majorHAnsi"/>
          <w:sz w:val="28"/>
          <w:szCs w:val="28"/>
        </w:rPr>
        <w:t>899</w:t>
      </w:r>
      <w:r w:rsidRPr="00DB4023">
        <w:rPr>
          <w:rFonts w:asciiTheme="majorHAnsi" w:hAnsiTheme="majorHAnsi"/>
          <w:sz w:val="28"/>
          <w:szCs w:val="28"/>
        </w:rPr>
        <w:t xml:space="preserve"> дка,  пасищ</w:t>
      </w:r>
      <w:r>
        <w:rPr>
          <w:rFonts w:asciiTheme="majorHAnsi" w:hAnsiTheme="majorHAnsi"/>
          <w:sz w:val="28"/>
          <w:szCs w:val="28"/>
        </w:rPr>
        <w:t>е</w:t>
      </w:r>
      <w:r w:rsidRPr="00DB4023">
        <w:rPr>
          <w:rFonts w:asciiTheme="majorHAnsi" w:hAnsiTheme="majorHAnsi"/>
          <w:sz w:val="28"/>
          <w:szCs w:val="28"/>
        </w:rPr>
        <w:t xml:space="preserve"> от </w:t>
      </w:r>
      <w:r>
        <w:rPr>
          <w:rFonts w:asciiTheme="majorHAnsi" w:hAnsiTheme="majorHAnsi"/>
          <w:sz w:val="28"/>
          <w:szCs w:val="28"/>
        </w:rPr>
        <w:t>8</w:t>
      </w:r>
      <w:r w:rsidRPr="00DB4023">
        <w:rPr>
          <w:rFonts w:asciiTheme="majorHAnsi" w:hAnsiTheme="majorHAnsi"/>
          <w:sz w:val="28"/>
          <w:szCs w:val="28"/>
        </w:rPr>
        <w:t xml:space="preserve"> до </w:t>
      </w:r>
      <w:r>
        <w:rPr>
          <w:rFonts w:asciiTheme="majorHAnsi" w:hAnsiTheme="majorHAnsi"/>
          <w:sz w:val="28"/>
          <w:szCs w:val="28"/>
        </w:rPr>
        <w:t>10</w:t>
      </w:r>
      <w:r w:rsidRPr="00DB4023">
        <w:rPr>
          <w:rFonts w:asciiTheme="majorHAnsi" w:hAnsiTheme="majorHAnsi"/>
          <w:sz w:val="28"/>
          <w:szCs w:val="28"/>
        </w:rPr>
        <w:t xml:space="preserve"> категория. Тъй като общата площ на пасищата, както и разделена по категории, е под максималния размер на допустимата площ за разпределение, то няма пречка т</w:t>
      </w:r>
      <w:r>
        <w:rPr>
          <w:rFonts w:asciiTheme="majorHAnsi" w:hAnsiTheme="majorHAnsi"/>
          <w:sz w:val="28"/>
          <w:szCs w:val="28"/>
        </w:rPr>
        <w:t>о</w:t>
      </w:r>
      <w:r w:rsidRPr="00DB4023">
        <w:rPr>
          <w:rFonts w:asciiTheme="majorHAnsi" w:hAnsiTheme="majorHAnsi"/>
          <w:sz w:val="28"/>
          <w:szCs w:val="28"/>
        </w:rPr>
        <w:t xml:space="preserve">зи имот да бъдат разпределен за ползване от </w:t>
      </w:r>
      <w:r>
        <w:rPr>
          <w:rFonts w:asciiTheme="majorHAnsi" w:hAnsiTheme="majorHAnsi"/>
          <w:sz w:val="28"/>
          <w:szCs w:val="28"/>
        </w:rPr>
        <w:t>Пламен Желев</w:t>
      </w:r>
      <w:r w:rsidRPr="00DB4023">
        <w:rPr>
          <w:rFonts w:asciiTheme="majorHAnsi" w:hAnsiTheme="majorHAnsi"/>
          <w:sz w:val="28"/>
          <w:szCs w:val="28"/>
        </w:rPr>
        <w:t xml:space="preserve">. </w:t>
      </w:r>
    </w:p>
    <w:p w14:paraId="656D4079" w14:textId="7D907A75" w:rsidR="00390A49" w:rsidRPr="00DB4023" w:rsidRDefault="00390A49" w:rsidP="00390A49">
      <w:pPr>
        <w:spacing w:after="0"/>
        <w:jc w:val="both"/>
        <w:rPr>
          <w:rFonts w:asciiTheme="majorHAnsi" w:hAnsiTheme="majorHAnsi"/>
          <w:sz w:val="28"/>
          <w:szCs w:val="28"/>
        </w:rPr>
      </w:pPr>
      <w:r>
        <w:rPr>
          <w:rFonts w:asciiTheme="majorHAnsi" w:hAnsiTheme="majorHAnsi"/>
          <w:b/>
          <w:sz w:val="28"/>
          <w:szCs w:val="28"/>
          <w:u w:val="single"/>
          <w:lang w:val="en-US"/>
        </w:rPr>
        <w:lastRenderedPageBreak/>
        <w:t xml:space="preserve">        </w:t>
      </w:r>
      <w:r w:rsidRPr="00DB4023">
        <w:rPr>
          <w:rFonts w:asciiTheme="majorHAnsi" w:hAnsiTheme="majorHAnsi"/>
          <w:b/>
          <w:sz w:val="28"/>
          <w:szCs w:val="28"/>
          <w:u w:val="single"/>
        </w:rPr>
        <w:t xml:space="preserve">Подадено е заявление с вх. индекс № ЗГ – </w:t>
      </w:r>
      <w:r>
        <w:rPr>
          <w:rFonts w:asciiTheme="majorHAnsi" w:hAnsiTheme="majorHAnsi"/>
          <w:b/>
          <w:sz w:val="28"/>
          <w:szCs w:val="28"/>
          <w:u w:val="single"/>
        </w:rPr>
        <w:t>6</w:t>
      </w:r>
      <w:r>
        <w:rPr>
          <w:rFonts w:asciiTheme="majorHAnsi" w:hAnsiTheme="majorHAnsi"/>
          <w:b/>
          <w:sz w:val="28"/>
          <w:szCs w:val="28"/>
          <w:u w:val="single"/>
          <w:lang w:val="en-US"/>
        </w:rPr>
        <w:t>9</w:t>
      </w:r>
      <w:r w:rsidRPr="00DB4023">
        <w:rPr>
          <w:rFonts w:asciiTheme="majorHAnsi" w:hAnsiTheme="majorHAnsi"/>
          <w:b/>
          <w:sz w:val="28"/>
          <w:szCs w:val="28"/>
          <w:u w:val="single"/>
        </w:rPr>
        <w:t xml:space="preserve"> от 0</w:t>
      </w:r>
      <w:r>
        <w:rPr>
          <w:rFonts w:asciiTheme="majorHAnsi" w:hAnsiTheme="majorHAnsi"/>
          <w:b/>
          <w:sz w:val="28"/>
          <w:szCs w:val="28"/>
          <w:u w:val="single"/>
        </w:rPr>
        <w:t>9</w:t>
      </w:r>
      <w:r w:rsidRPr="00DB4023">
        <w:rPr>
          <w:rFonts w:asciiTheme="majorHAnsi" w:hAnsiTheme="majorHAnsi"/>
          <w:b/>
          <w:sz w:val="28"/>
          <w:szCs w:val="28"/>
          <w:u w:val="single"/>
        </w:rPr>
        <w:t>.03.202</w:t>
      </w:r>
      <w:r>
        <w:rPr>
          <w:rFonts w:asciiTheme="majorHAnsi" w:hAnsiTheme="majorHAnsi"/>
          <w:b/>
          <w:sz w:val="28"/>
          <w:szCs w:val="28"/>
          <w:u w:val="single"/>
        </w:rPr>
        <w:t>1</w:t>
      </w:r>
      <w:r w:rsidRPr="00DB4023">
        <w:rPr>
          <w:rFonts w:asciiTheme="majorHAnsi" w:hAnsiTheme="majorHAnsi"/>
          <w:b/>
          <w:sz w:val="28"/>
          <w:szCs w:val="28"/>
          <w:u w:val="single"/>
        </w:rPr>
        <w:t xml:space="preserve"> година от </w:t>
      </w:r>
      <w:r>
        <w:rPr>
          <w:rFonts w:asciiTheme="majorHAnsi" w:hAnsiTheme="majorHAnsi"/>
          <w:b/>
          <w:sz w:val="28"/>
          <w:szCs w:val="28"/>
          <w:u w:val="single"/>
        </w:rPr>
        <w:t>Георги Стойчев</w:t>
      </w:r>
      <w:r w:rsidRPr="00DB4023">
        <w:rPr>
          <w:rFonts w:asciiTheme="majorHAnsi" w:hAnsiTheme="majorHAnsi"/>
          <w:sz w:val="28"/>
          <w:szCs w:val="28"/>
        </w:rPr>
        <w:t>, като според представените и събрани към преписката документи се установява, че:</w:t>
      </w:r>
    </w:p>
    <w:p w14:paraId="2B4F5234" w14:textId="70BF73F5" w:rsidR="00390A49" w:rsidRPr="00DB4023" w:rsidRDefault="00390A49" w:rsidP="00390A49">
      <w:pPr>
        <w:pStyle w:val="a3"/>
        <w:numPr>
          <w:ilvl w:val="0"/>
          <w:numId w:val="14"/>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w:t>
      </w:r>
      <w:r>
        <w:rPr>
          <w:rFonts w:asciiTheme="majorHAnsi" w:hAnsiTheme="majorHAnsi"/>
          <w:sz w:val="28"/>
          <w:szCs w:val="28"/>
        </w:rPr>
        <w:t>Георги Стойчев</w:t>
      </w:r>
      <w:r w:rsidRPr="00DB4023">
        <w:rPr>
          <w:rFonts w:asciiTheme="majorHAnsi" w:hAnsiTheme="majorHAnsi"/>
          <w:sz w:val="28"/>
          <w:szCs w:val="28"/>
        </w:rPr>
        <w:t xml:space="preserve"> 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1D114C1E" w14:textId="1B1FB301" w:rsidR="00390A49" w:rsidRPr="00DB4023" w:rsidRDefault="00390A49" w:rsidP="00390A49">
      <w:pPr>
        <w:pStyle w:val="a3"/>
        <w:numPr>
          <w:ilvl w:val="0"/>
          <w:numId w:val="14"/>
        </w:numPr>
        <w:spacing w:after="0"/>
        <w:jc w:val="both"/>
        <w:rPr>
          <w:rFonts w:asciiTheme="majorHAnsi" w:hAnsiTheme="majorHAnsi"/>
          <w:sz w:val="28"/>
          <w:szCs w:val="28"/>
        </w:rPr>
      </w:pPr>
      <w:r>
        <w:rPr>
          <w:rFonts w:asciiTheme="majorHAnsi" w:hAnsiTheme="majorHAnsi"/>
          <w:sz w:val="28"/>
          <w:szCs w:val="28"/>
        </w:rPr>
        <w:t>Георги Стойчев</w:t>
      </w:r>
      <w:r w:rsidRPr="00DB4023">
        <w:rPr>
          <w:rFonts w:asciiTheme="majorHAnsi" w:hAnsiTheme="majorHAnsi"/>
          <w:sz w:val="28"/>
          <w:szCs w:val="28"/>
        </w:rPr>
        <w:t xml:space="preserve"> е собственик на животновъден обект с № 65139</w:t>
      </w:r>
      <w:r>
        <w:rPr>
          <w:rFonts w:asciiTheme="majorHAnsi" w:hAnsiTheme="majorHAnsi"/>
          <w:sz w:val="28"/>
          <w:szCs w:val="28"/>
        </w:rPr>
        <w:t>30021</w:t>
      </w:r>
      <w:r w:rsidRPr="00DB4023">
        <w:rPr>
          <w:rFonts w:asciiTheme="majorHAnsi" w:hAnsiTheme="majorHAnsi"/>
          <w:sz w:val="28"/>
          <w:szCs w:val="28"/>
        </w:rPr>
        <w:t xml:space="preserve"> (стар 4122-0</w:t>
      </w:r>
      <w:r>
        <w:rPr>
          <w:rFonts w:asciiTheme="majorHAnsi" w:hAnsiTheme="majorHAnsi"/>
          <w:sz w:val="28"/>
          <w:szCs w:val="28"/>
        </w:rPr>
        <w:t>206</w:t>
      </w:r>
      <w:r w:rsidRPr="00DB4023">
        <w:rPr>
          <w:rFonts w:asciiTheme="majorHAnsi" w:hAnsiTheme="majorHAnsi"/>
          <w:sz w:val="28"/>
          <w:szCs w:val="28"/>
        </w:rPr>
        <w:t xml:space="preserve">), регистриран в гр.Садово, община Садово (според Справка за животни ОЕЗ към </w:t>
      </w:r>
      <w:r>
        <w:rPr>
          <w:rFonts w:asciiTheme="majorHAnsi" w:hAnsiTheme="majorHAnsi"/>
          <w:sz w:val="28"/>
          <w:szCs w:val="28"/>
        </w:rPr>
        <w:t>18</w:t>
      </w:r>
      <w:r w:rsidRPr="00DB4023">
        <w:rPr>
          <w:rFonts w:asciiTheme="majorHAnsi" w:hAnsiTheme="majorHAnsi"/>
          <w:sz w:val="28"/>
          <w:szCs w:val="28"/>
        </w:rPr>
        <w:t>.0</w:t>
      </w:r>
      <w:r>
        <w:rPr>
          <w:rFonts w:asciiTheme="majorHAnsi" w:hAnsiTheme="majorHAnsi"/>
          <w:sz w:val="28"/>
          <w:szCs w:val="28"/>
        </w:rPr>
        <w:t>2</w:t>
      </w:r>
      <w:r w:rsidRPr="00DB4023">
        <w:rPr>
          <w:rFonts w:asciiTheme="majorHAnsi" w:hAnsiTheme="majorHAnsi"/>
          <w:sz w:val="28"/>
          <w:szCs w:val="28"/>
        </w:rPr>
        <w:t>.202</w:t>
      </w:r>
      <w:r>
        <w:rPr>
          <w:rFonts w:asciiTheme="majorHAnsi" w:hAnsiTheme="majorHAnsi"/>
          <w:sz w:val="28"/>
          <w:szCs w:val="28"/>
        </w:rPr>
        <w:t>1</w:t>
      </w:r>
      <w:r w:rsidRPr="00DB4023">
        <w:rPr>
          <w:rFonts w:asciiTheme="majorHAnsi" w:hAnsiTheme="majorHAnsi"/>
          <w:sz w:val="28"/>
          <w:szCs w:val="28"/>
        </w:rPr>
        <w:t xml:space="preserve"> год.);</w:t>
      </w:r>
    </w:p>
    <w:p w14:paraId="3BA1C95B" w14:textId="77777777" w:rsidR="00390A49" w:rsidRPr="00DB4023" w:rsidRDefault="00390A49" w:rsidP="00390A49">
      <w:pPr>
        <w:pStyle w:val="a3"/>
        <w:numPr>
          <w:ilvl w:val="0"/>
          <w:numId w:val="14"/>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48B67336" w14:textId="3B87570C" w:rsidR="00390A49" w:rsidRPr="00DB4023" w:rsidRDefault="00390A49" w:rsidP="00390A49">
      <w:pPr>
        <w:pStyle w:val="a3"/>
        <w:numPr>
          <w:ilvl w:val="0"/>
          <w:numId w:val="14"/>
        </w:numPr>
        <w:spacing w:after="0"/>
        <w:jc w:val="both"/>
        <w:rPr>
          <w:rFonts w:asciiTheme="majorHAnsi" w:hAnsiTheme="majorHAnsi"/>
          <w:sz w:val="28"/>
          <w:szCs w:val="28"/>
        </w:rPr>
      </w:pPr>
      <w:r w:rsidRPr="00DB4023">
        <w:rPr>
          <w:rFonts w:asciiTheme="majorHAnsi" w:hAnsiTheme="majorHAnsi"/>
          <w:sz w:val="28"/>
          <w:szCs w:val="28"/>
        </w:rPr>
        <w:t xml:space="preserve">Чрез Приложение № 2 към Заявлението, </w:t>
      </w:r>
      <w:r>
        <w:rPr>
          <w:rFonts w:asciiTheme="majorHAnsi" w:hAnsiTheme="majorHAnsi"/>
          <w:sz w:val="28"/>
          <w:szCs w:val="28"/>
        </w:rPr>
        <w:t>Георги Стойчев</w:t>
      </w:r>
      <w:r w:rsidRPr="00DB4023">
        <w:rPr>
          <w:rFonts w:asciiTheme="majorHAnsi" w:hAnsiTheme="majorHAnsi"/>
          <w:sz w:val="28"/>
          <w:szCs w:val="28"/>
        </w:rPr>
        <w:t xml:space="preserve"> декларира че  ползва пасища, мери, ливади в т.ч. собствени/наети към датата на подаване на заявлението.</w:t>
      </w:r>
    </w:p>
    <w:p w14:paraId="1A6EBF94" w14:textId="77777777" w:rsidR="00390A49" w:rsidRPr="00DB4023" w:rsidRDefault="00390A49" w:rsidP="00390A49">
      <w:pPr>
        <w:pStyle w:val="a3"/>
        <w:numPr>
          <w:ilvl w:val="0"/>
          <w:numId w:val="14"/>
        </w:numPr>
        <w:spacing w:after="0"/>
        <w:jc w:val="both"/>
        <w:rPr>
          <w:rFonts w:asciiTheme="majorHAnsi" w:hAnsiTheme="majorHAnsi"/>
          <w:sz w:val="28"/>
          <w:szCs w:val="28"/>
        </w:rPr>
      </w:pPr>
      <w:r w:rsidRPr="00DB4023">
        <w:rPr>
          <w:rFonts w:asciiTheme="majorHAnsi" w:hAnsiTheme="majorHAnsi"/>
          <w:sz w:val="28"/>
          <w:szCs w:val="28"/>
        </w:rPr>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25B845E4" w14:textId="77777777" w:rsidR="00390A49" w:rsidRPr="00DB4023" w:rsidRDefault="00390A49" w:rsidP="00390A49">
      <w:pPr>
        <w:pStyle w:val="a3"/>
        <w:spacing w:after="0"/>
        <w:jc w:val="both"/>
        <w:rPr>
          <w:rFonts w:asciiTheme="majorHAnsi" w:hAnsiTheme="majorHAnsi"/>
          <w:sz w:val="28"/>
          <w:szCs w:val="28"/>
        </w:rPr>
      </w:pPr>
    </w:p>
    <w:p w14:paraId="295E0D5A" w14:textId="46E3D2C9" w:rsidR="00390A49" w:rsidRPr="00DB4023" w:rsidRDefault="00390A49" w:rsidP="00390A49">
      <w:pPr>
        <w:pStyle w:val="a3"/>
        <w:spacing w:after="0"/>
        <w:ind w:left="0" w:firstLine="720"/>
        <w:jc w:val="both"/>
        <w:rPr>
          <w:rFonts w:asciiTheme="majorHAnsi" w:hAnsiTheme="majorHAnsi"/>
          <w:sz w:val="28"/>
          <w:szCs w:val="28"/>
        </w:rPr>
      </w:pPr>
      <w:r w:rsidRPr="00DB4023">
        <w:rPr>
          <w:rFonts w:asciiTheme="majorHAnsi" w:hAnsiTheme="majorHAnsi"/>
          <w:sz w:val="28"/>
          <w:szCs w:val="28"/>
        </w:rPr>
        <w:t xml:space="preserve">Комисията се запозна със съдържанието на документите от административната преписка по заявлението на </w:t>
      </w:r>
      <w:r>
        <w:rPr>
          <w:rFonts w:asciiTheme="majorHAnsi" w:hAnsiTheme="majorHAnsi"/>
          <w:sz w:val="28"/>
          <w:szCs w:val="28"/>
        </w:rPr>
        <w:t>Георги Стойчев</w:t>
      </w:r>
      <w:r w:rsidRPr="00DB4023">
        <w:rPr>
          <w:rFonts w:asciiTheme="majorHAnsi" w:hAnsiTheme="majorHAnsi"/>
          <w:sz w:val="28"/>
          <w:szCs w:val="28"/>
        </w:rPr>
        <w:t>. Приема за установено, освен горепосоченото и че:</w:t>
      </w:r>
    </w:p>
    <w:p w14:paraId="18330127" w14:textId="2DBA2D12" w:rsidR="00390A49" w:rsidRDefault="00390A49" w:rsidP="00390A49">
      <w:pPr>
        <w:pStyle w:val="a3"/>
        <w:spacing w:after="0"/>
        <w:ind w:left="0" w:firstLine="720"/>
        <w:jc w:val="both"/>
        <w:rPr>
          <w:rFonts w:asciiTheme="majorHAnsi" w:hAnsiTheme="majorHAnsi"/>
          <w:sz w:val="28"/>
          <w:szCs w:val="28"/>
        </w:rPr>
      </w:pPr>
      <w:r>
        <w:rPr>
          <w:rFonts w:asciiTheme="majorHAnsi" w:hAnsiTheme="majorHAnsi"/>
          <w:sz w:val="28"/>
          <w:szCs w:val="28"/>
        </w:rPr>
        <w:t>Георги Стойчев</w:t>
      </w:r>
      <w:r w:rsidRPr="00DB4023">
        <w:rPr>
          <w:rFonts w:asciiTheme="majorHAnsi" w:hAnsiTheme="majorHAnsi"/>
          <w:sz w:val="28"/>
          <w:szCs w:val="28"/>
        </w:rPr>
        <w:t xml:space="preserve"> е правоимащо лице по смисъла на чл. 37и, ал.1 от ЗСПЗЗ</w:t>
      </w:r>
      <w:r>
        <w:rPr>
          <w:rFonts w:asciiTheme="majorHAnsi" w:hAnsiTheme="majorHAnsi"/>
          <w:sz w:val="28"/>
          <w:szCs w:val="28"/>
        </w:rPr>
        <w:t xml:space="preserve">  и след направената справка </w:t>
      </w:r>
      <w:r w:rsidR="00634367">
        <w:rPr>
          <w:rFonts w:asciiTheme="majorHAnsi" w:hAnsiTheme="majorHAnsi"/>
          <w:sz w:val="28"/>
          <w:szCs w:val="28"/>
        </w:rPr>
        <w:t xml:space="preserve">в </w:t>
      </w:r>
      <w:r>
        <w:rPr>
          <w:rFonts w:asciiTheme="majorHAnsi" w:hAnsiTheme="majorHAnsi"/>
          <w:sz w:val="28"/>
          <w:szCs w:val="28"/>
        </w:rPr>
        <w:t>системата на БАБХ се установи следното :</w:t>
      </w:r>
    </w:p>
    <w:p w14:paraId="77BFE545" w14:textId="77777777" w:rsidR="00390A49" w:rsidRDefault="00390A49" w:rsidP="00390A49">
      <w:pPr>
        <w:pStyle w:val="a3"/>
        <w:spacing w:after="0"/>
        <w:ind w:left="0" w:firstLine="720"/>
        <w:jc w:val="both"/>
        <w:rPr>
          <w:rFonts w:asciiTheme="majorHAnsi" w:hAnsiTheme="majorHAnsi"/>
          <w:sz w:val="28"/>
          <w:szCs w:val="28"/>
        </w:rPr>
      </w:pPr>
    </w:p>
    <w:p w14:paraId="13E1F37F" w14:textId="77777777" w:rsidR="00390A49" w:rsidRDefault="00390A49" w:rsidP="00390A4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34F826C9" w14:textId="77585C83" w:rsidR="00390A49" w:rsidRPr="00390A49" w:rsidRDefault="00390A49" w:rsidP="00390A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90A49">
        <w:rPr>
          <w:rFonts w:ascii="Times New Roman" w:eastAsia="Times New Roman" w:hAnsi="Times New Roman" w:cs="Times New Roman"/>
          <w:b/>
          <w:bCs/>
          <w:kern w:val="36"/>
          <w:sz w:val="48"/>
          <w:szCs w:val="48"/>
        </w:rPr>
        <w:lastRenderedPageBreak/>
        <w:t>Справка за отглеждани животни и наети ПМЛ</w:t>
      </w:r>
    </w:p>
    <w:p w14:paraId="6A289958" w14:textId="77777777" w:rsidR="00390A49" w:rsidRPr="00390A49" w:rsidRDefault="00390A49" w:rsidP="00390A49">
      <w:pPr>
        <w:spacing w:before="100" w:beforeAutospacing="1" w:after="100" w:afterAutospacing="1" w:line="240" w:lineRule="auto"/>
        <w:outlineLvl w:val="2"/>
        <w:rPr>
          <w:rFonts w:ascii="Times New Roman" w:eastAsia="Times New Roman" w:hAnsi="Times New Roman" w:cs="Times New Roman"/>
          <w:b/>
          <w:bCs/>
          <w:sz w:val="27"/>
          <w:szCs w:val="27"/>
        </w:rPr>
      </w:pPr>
      <w:r w:rsidRPr="00390A49">
        <w:rPr>
          <w:rFonts w:ascii="Times New Roman" w:eastAsia="Times New Roman" w:hAnsi="Times New Roman" w:cs="Times New Roman"/>
          <w:b/>
          <w:bCs/>
          <w:sz w:val="27"/>
          <w:szCs w:val="27"/>
        </w:rPr>
        <w:t xml:space="preserve">Валидна към: 1 февруари 2021г. </w:t>
      </w:r>
    </w:p>
    <w:p w14:paraId="328FC6D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Проверявано лице по ЕГН/ЕИК: 5006074503</w:t>
      </w:r>
    </w:p>
    <w:p w14:paraId="50CB37CF" w14:textId="77777777" w:rsidR="00390A49" w:rsidRPr="00390A49" w:rsidRDefault="00390A49" w:rsidP="00390A49">
      <w:pPr>
        <w:spacing w:before="100" w:beforeAutospacing="1" w:after="100" w:afterAutospacing="1" w:line="240" w:lineRule="auto"/>
        <w:outlineLvl w:val="1"/>
        <w:rPr>
          <w:rFonts w:ascii="Times New Roman" w:eastAsia="Times New Roman" w:hAnsi="Times New Roman" w:cs="Times New Roman"/>
          <w:b/>
          <w:bCs/>
          <w:sz w:val="36"/>
          <w:szCs w:val="36"/>
        </w:rPr>
      </w:pPr>
      <w:r w:rsidRPr="00390A49">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292"/>
      </w:tblGrid>
      <w:tr w:rsidR="00390A49" w:rsidRPr="00390A49" w14:paraId="2D5B7DBD" w14:textId="77777777" w:rsidTr="00390A49">
        <w:trPr>
          <w:tblCellSpacing w:w="15" w:type="dxa"/>
        </w:trPr>
        <w:tc>
          <w:tcPr>
            <w:tcW w:w="3000" w:type="dxa"/>
            <w:vAlign w:val="center"/>
            <w:hideMark/>
          </w:tcPr>
          <w:p w14:paraId="1F28F20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Наименование:</w:t>
            </w:r>
          </w:p>
        </w:tc>
        <w:tc>
          <w:tcPr>
            <w:tcW w:w="0" w:type="auto"/>
            <w:vAlign w:val="center"/>
            <w:hideMark/>
          </w:tcPr>
          <w:p w14:paraId="00D959ED"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ГЕОРГИ КРЪСТЕВ СТОЙЧЕВ</w:t>
            </w:r>
          </w:p>
        </w:tc>
      </w:tr>
      <w:tr w:rsidR="00390A49" w:rsidRPr="00390A49" w14:paraId="74A60678" w14:textId="77777777" w:rsidTr="00390A49">
        <w:trPr>
          <w:tblCellSpacing w:w="15" w:type="dxa"/>
        </w:trPr>
        <w:tc>
          <w:tcPr>
            <w:tcW w:w="3000" w:type="dxa"/>
            <w:vAlign w:val="center"/>
            <w:hideMark/>
          </w:tcPr>
          <w:p w14:paraId="29F38EA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ЕГН/ЕИК:</w:t>
            </w:r>
          </w:p>
        </w:tc>
        <w:tc>
          <w:tcPr>
            <w:tcW w:w="0" w:type="auto"/>
            <w:vAlign w:val="center"/>
            <w:hideMark/>
          </w:tcPr>
          <w:p w14:paraId="7FB5987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5006074503</w:t>
            </w:r>
          </w:p>
        </w:tc>
      </w:tr>
    </w:tbl>
    <w:p w14:paraId="205322E8" w14:textId="77777777" w:rsidR="00390A49" w:rsidRPr="00390A49" w:rsidRDefault="00390A49" w:rsidP="00390A49">
      <w:pPr>
        <w:spacing w:before="100" w:beforeAutospacing="1" w:after="100" w:afterAutospacing="1" w:line="240" w:lineRule="auto"/>
        <w:outlineLvl w:val="2"/>
        <w:rPr>
          <w:rFonts w:ascii="Times New Roman" w:eastAsia="Times New Roman" w:hAnsi="Times New Roman" w:cs="Times New Roman"/>
          <w:b/>
          <w:bCs/>
          <w:sz w:val="27"/>
          <w:szCs w:val="27"/>
        </w:rPr>
      </w:pPr>
      <w:r w:rsidRPr="00390A49">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5023"/>
        <w:gridCol w:w="970"/>
        <w:gridCol w:w="983"/>
        <w:gridCol w:w="1121"/>
        <w:gridCol w:w="2125"/>
        <w:gridCol w:w="1131"/>
        <w:gridCol w:w="2150"/>
      </w:tblGrid>
      <w:tr w:rsidR="00390A49" w:rsidRPr="00390A49" w14:paraId="3E1B2A5F" w14:textId="77777777" w:rsidTr="00390A49">
        <w:trPr>
          <w:tblHeader/>
          <w:tblCellSpacing w:w="15" w:type="dxa"/>
        </w:trPr>
        <w:tc>
          <w:tcPr>
            <w:tcW w:w="450" w:type="dxa"/>
            <w:vMerge w:val="restart"/>
            <w:vAlign w:val="center"/>
            <w:hideMark/>
          </w:tcPr>
          <w:p w14:paraId="306ED4C1"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26E4CBFA"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Вид животно</w:t>
            </w:r>
          </w:p>
        </w:tc>
        <w:tc>
          <w:tcPr>
            <w:tcW w:w="975" w:type="dxa"/>
            <w:vMerge w:val="restart"/>
            <w:vAlign w:val="center"/>
            <w:hideMark/>
          </w:tcPr>
          <w:p w14:paraId="327203D2"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Бр. жив.</w:t>
            </w:r>
          </w:p>
        </w:tc>
        <w:tc>
          <w:tcPr>
            <w:tcW w:w="975" w:type="dxa"/>
            <w:vMerge w:val="restart"/>
            <w:vAlign w:val="center"/>
            <w:hideMark/>
          </w:tcPr>
          <w:p w14:paraId="5B096C80"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Бр. ЖЕ</w:t>
            </w:r>
          </w:p>
        </w:tc>
        <w:tc>
          <w:tcPr>
            <w:tcW w:w="3375" w:type="dxa"/>
            <w:gridSpan w:val="2"/>
            <w:vAlign w:val="center"/>
            <w:hideMark/>
          </w:tcPr>
          <w:p w14:paraId="139442D8"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Норма ПМЛ за ЖЕ</w:t>
            </w:r>
          </w:p>
        </w:tc>
        <w:tc>
          <w:tcPr>
            <w:tcW w:w="3375" w:type="dxa"/>
            <w:gridSpan w:val="2"/>
            <w:vAlign w:val="center"/>
            <w:hideMark/>
          </w:tcPr>
          <w:p w14:paraId="39D511DD"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Полагащи се ПМЛ</w:t>
            </w:r>
          </w:p>
        </w:tc>
      </w:tr>
      <w:tr w:rsidR="00390A49" w:rsidRPr="00390A49" w14:paraId="6C2AC878" w14:textId="77777777" w:rsidTr="00390A49">
        <w:trPr>
          <w:tblHeader/>
          <w:tblCellSpacing w:w="15" w:type="dxa"/>
        </w:trPr>
        <w:tc>
          <w:tcPr>
            <w:tcW w:w="0" w:type="auto"/>
            <w:vMerge/>
            <w:vAlign w:val="center"/>
            <w:hideMark/>
          </w:tcPr>
          <w:p w14:paraId="3335453F"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Merge/>
            <w:vAlign w:val="center"/>
            <w:hideMark/>
          </w:tcPr>
          <w:p w14:paraId="1DAE4759"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1F3E36B"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46861A7"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1125" w:type="dxa"/>
            <w:vAlign w:val="center"/>
            <w:hideMark/>
          </w:tcPr>
          <w:p w14:paraId="73771F14"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кат.1-7</w:t>
            </w:r>
          </w:p>
        </w:tc>
        <w:tc>
          <w:tcPr>
            <w:tcW w:w="1125" w:type="dxa"/>
            <w:vAlign w:val="center"/>
            <w:hideMark/>
          </w:tcPr>
          <w:p w14:paraId="3BF0332F"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кат.8-10</w:t>
            </w:r>
          </w:p>
        </w:tc>
        <w:tc>
          <w:tcPr>
            <w:tcW w:w="1125" w:type="dxa"/>
            <w:vAlign w:val="center"/>
            <w:hideMark/>
          </w:tcPr>
          <w:p w14:paraId="08E861BA"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кат.1-7</w:t>
            </w:r>
          </w:p>
        </w:tc>
        <w:tc>
          <w:tcPr>
            <w:tcW w:w="1125" w:type="dxa"/>
            <w:vAlign w:val="center"/>
            <w:hideMark/>
          </w:tcPr>
          <w:p w14:paraId="55F9D344"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кат.8-10</w:t>
            </w:r>
          </w:p>
        </w:tc>
      </w:tr>
      <w:tr w:rsidR="00390A49" w:rsidRPr="00390A49" w14:paraId="7154F705" w14:textId="77777777" w:rsidTr="00390A49">
        <w:trPr>
          <w:tblCellSpacing w:w="15" w:type="dxa"/>
        </w:trPr>
        <w:tc>
          <w:tcPr>
            <w:tcW w:w="0" w:type="auto"/>
            <w:vAlign w:val="center"/>
            <w:hideMark/>
          </w:tcPr>
          <w:p w14:paraId="40598B98"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464D248E"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1880295D"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бр.</w:t>
            </w:r>
          </w:p>
        </w:tc>
        <w:tc>
          <w:tcPr>
            <w:tcW w:w="0" w:type="auto"/>
            <w:vAlign w:val="center"/>
            <w:hideMark/>
          </w:tcPr>
          <w:p w14:paraId="07BF9D1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бр.</w:t>
            </w:r>
          </w:p>
        </w:tc>
        <w:tc>
          <w:tcPr>
            <w:tcW w:w="0" w:type="auto"/>
            <w:vAlign w:val="center"/>
            <w:hideMark/>
          </w:tcPr>
          <w:p w14:paraId="5CFA600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0C43FE16"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2777554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280F62F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r>
      <w:tr w:rsidR="00390A49" w:rsidRPr="00390A49" w14:paraId="1D733E74" w14:textId="77777777" w:rsidTr="00390A49">
        <w:trPr>
          <w:tblCellSpacing w:w="15" w:type="dxa"/>
        </w:trPr>
        <w:tc>
          <w:tcPr>
            <w:tcW w:w="0" w:type="auto"/>
            <w:vAlign w:val="center"/>
            <w:hideMark/>
          </w:tcPr>
          <w:p w14:paraId="639571BA"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Align w:val="center"/>
            <w:hideMark/>
          </w:tcPr>
          <w:p w14:paraId="7738D09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w:t>
            </w:r>
          </w:p>
        </w:tc>
        <w:tc>
          <w:tcPr>
            <w:tcW w:w="0" w:type="auto"/>
            <w:vAlign w:val="center"/>
            <w:hideMark/>
          </w:tcPr>
          <w:p w14:paraId="59A76A3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2</w:t>
            </w:r>
          </w:p>
        </w:tc>
        <w:tc>
          <w:tcPr>
            <w:tcW w:w="0" w:type="auto"/>
            <w:vAlign w:val="center"/>
            <w:hideMark/>
          </w:tcPr>
          <w:p w14:paraId="06A31B9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3</w:t>
            </w:r>
          </w:p>
        </w:tc>
        <w:tc>
          <w:tcPr>
            <w:tcW w:w="0" w:type="auto"/>
            <w:vAlign w:val="center"/>
            <w:hideMark/>
          </w:tcPr>
          <w:p w14:paraId="3A667EF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4</w:t>
            </w:r>
          </w:p>
        </w:tc>
        <w:tc>
          <w:tcPr>
            <w:tcW w:w="0" w:type="auto"/>
            <w:vAlign w:val="center"/>
            <w:hideMark/>
          </w:tcPr>
          <w:p w14:paraId="0921C76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5</w:t>
            </w:r>
          </w:p>
        </w:tc>
        <w:tc>
          <w:tcPr>
            <w:tcW w:w="0" w:type="auto"/>
            <w:vAlign w:val="center"/>
            <w:hideMark/>
          </w:tcPr>
          <w:p w14:paraId="6FEAEBE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6</w:t>
            </w:r>
          </w:p>
        </w:tc>
        <w:tc>
          <w:tcPr>
            <w:tcW w:w="0" w:type="auto"/>
            <w:vAlign w:val="center"/>
            <w:hideMark/>
          </w:tcPr>
          <w:p w14:paraId="22687C3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7</w:t>
            </w:r>
          </w:p>
        </w:tc>
      </w:tr>
      <w:tr w:rsidR="00390A49" w:rsidRPr="00390A49" w14:paraId="0BE7BB8A" w14:textId="77777777" w:rsidTr="00390A49">
        <w:trPr>
          <w:tblCellSpacing w:w="15" w:type="dxa"/>
        </w:trPr>
        <w:tc>
          <w:tcPr>
            <w:tcW w:w="0" w:type="auto"/>
            <w:vAlign w:val="center"/>
            <w:hideMark/>
          </w:tcPr>
          <w:p w14:paraId="692F992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w:t>
            </w:r>
          </w:p>
        </w:tc>
        <w:tc>
          <w:tcPr>
            <w:tcW w:w="0" w:type="auto"/>
            <w:gridSpan w:val="7"/>
            <w:vAlign w:val="center"/>
            <w:hideMark/>
          </w:tcPr>
          <w:p w14:paraId="6212F256"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обл. Пловдив, общ. Садово, гр/с. Садово, Екатте 65139, рег. № 4122-0206 </w:t>
            </w:r>
          </w:p>
        </w:tc>
      </w:tr>
      <w:tr w:rsidR="00390A49" w:rsidRPr="00390A49" w14:paraId="2FEC6C27" w14:textId="77777777" w:rsidTr="00390A49">
        <w:trPr>
          <w:tblCellSpacing w:w="15" w:type="dxa"/>
        </w:trPr>
        <w:tc>
          <w:tcPr>
            <w:tcW w:w="0" w:type="auto"/>
            <w:vAlign w:val="center"/>
            <w:hideMark/>
          </w:tcPr>
          <w:p w14:paraId="54125EFE"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1.1.</w:t>
            </w:r>
          </w:p>
        </w:tc>
        <w:tc>
          <w:tcPr>
            <w:tcW w:w="0" w:type="auto"/>
            <w:vAlign w:val="center"/>
            <w:hideMark/>
          </w:tcPr>
          <w:p w14:paraId="5FD32983"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Овце от местни (автохтонни) породи над 12 месеца</w:t>
            </w:r>
          </w:p>
        </w:tc>
        <w:tc>
          <w:tcPr>
            <w:tcW w:w="0" w:type="auto"/>
            <w:vAlign w:val="center"/>
            <w:hideMark/>
          </w:tcPr>
          <w:p w14:paraId="42EC6E5E"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101</w:t>
            </w:r>
          </w:p>
        </w:tc>
        <w:tc>
          <w:tcPr>
            <w:tcW w:w="0" w:type="auto"/>
            <w:vAlign w:val="center"/>
            <w:hideMark/>
          </w:tcPr>
          <w:p w14:paraId="0352D59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15.150 </w:t>
            </w:r>
          </w:p>
        </w:tc>
        <w:tc>
          <w:tcPr>
            <w:tcW w:w="0" w:type="auto"/>
            <w:vAlign w:val="center"/>
            <w:hideMark/>
          </w:tcPr>
          <w:p w14:paraId="1BD868E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20.000 </w:t>
            </w:r>
          </w:p>
        </w:tc>
        <w:tc>
          <w:tcPr>
            <w:tcW w:w="0" w:type="auto"/>
            <w:vAlign w:val="center"/>
            <w:hideMark/>
          </w:tcPr>
          <w:p w14:paraId="583D5377"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40.000 </w:t>
            </w:r>
          </w:p>
        </w:tc>
        <w:tc>
          <w:tcPr>
            <w:tcW w:w="0" w:type="auto"/>
            <w:vAlign w:val="center"/>
            <w:hideMark/>
          </w:tcPr>
          <w:p w14:paraId="43B7DC2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303.000 </w:t>
            </w:r>
          </w:p>
        </w:tc>
        <w:tc>
          <w:tcPr>
            <w:tcW w:w="0" w:type="auto"/>
            <w:vAlign w:val="center"/>
            <w:hideMark/>
          </w:tcPr>
          <w:p w14:paraId="7F8517B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606.000 </w:t>
            </w:r>
          </w:p>
        </w:tc>
      </w:tr>
      <w:tr w:rsidR="00390A49" w:rsidRPr="00390A49" w14:paraId="5B4E9043" w14:textId="77777777" w:rsidTr="00390A49">
        <w:trPr>
          <w:tblCellSpacing w:w="15" w:type="dxa"/>
        </w:trPr>
        <w:tc>
          <w:tcPr>
            <w:tcW w:w="0" w:type="auto"/>
            <w:vAlign w:val="center"/>
            <w:hideMark/>
          </w:tcPr>
          <w:p w14:paraId="1BFDDA87"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1.2.</w:t>
            </w:r>
          </w:p>
        </w:tc>
        <w:tc>
          <w:tcPr>
            <w:tcW w:w="0" w:type="auto"/>
            <w:gridSpan w:val="5"/>
            <w:vAlign w:val="center"/>
            <w:hideMark/>
          </w:tcPr>
          <w:p w14:paraId="74B5360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Общо за обект с рег. № 4122-0206:</w:t>
            </w:r>
          </w:p>
        </w:tc>
        <w:tc>
          <w:tcPr>
            <w:tcW w:w="0" w:type="auto"/>
            <w:vAlign w:val="center"/>
            <w:hideMark/>
          </w:tcPr>
          <w:p w14:paraId="66E65AD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303.000 </w:t>
            </w:r>
          </w:p>
        </w:tc>
        <w:tc>
          <w:tcPr>
            <w:tcW w:w="0" w:type="auto"/>
            <w:vAlign w:val="center"/>
            <w:hideMark/>
          </w:tcPr>
          <w:p w14:paraId="2E38FCF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606.000</w:t>
            </w:r>
          </w:p>
        </w:tc>
      </w:tr>
      <w:tr w:rsidR="00390A49" w:rsidRPr="00390A49" w14:paraId="5053C2F8" w14:textId="77777777" w:rsidTr="00390A49">
        <w:trPr>
          <w:tblCellSpacing w:w="15" w:type="dxa"/>
        </w:trPr>
        <w:tc>
          <w:tcPr>
            <w:tcW w:w="0" w:type="auto"/>
            <w:gridSpan w:val="6"/>
            <w:vAlign w:val="center"/>
            <w:hideMark/>
          </w:tcPr>
          <w:p w14:paraId="70013B1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Общо за страната</w:t>
            </w:r>
          </w:p>
        </w:tc>
        <w:tc>
          <w:tcPr>
            <w:tcW w:w="0" w:type="auto"/>
            <w:vAlign w:val="center"/>
            <w:hideMark/>
          </w:tcPr>
          <w:p w14:paraId="7A440E7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303.000 </w:t>
            </w:r>
          </w:p>
        </w:tc>
        <w:tc>
          <w:tcPr>
            <w:tcW w:w="0" w:type="auto"/>
            <w:vAlign w:val="center"/>
            <w:hideMark/>
          </w:tcPr>
          <w:p w14:paraId="1FEC8916"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606.000 </w:t>
            </w:r>
          </w:p>
        </w:tc>
      </w:tr>
    </w:tbl>
    <w:p w14:paraId="386B83DA" w14:textId="77777777" w:rsidR="00390A49" w:rsidRPr="00390A49" w:rsidRDefault="00390A49" w:rsidP="00390A49">
      <w:pPr>
        <w:spacing w:before="100" w:beforeAutospacing="1" w:after="100" w:afterAutospacing="1" w:line="240" w:lineRule="auto"/>
        <w:outlineLvl w:val="2"/>
        <w:rPr>
          <w:rFonts w:ascii="Times New Roman" w:eastAsia="Times New Roman" w:hAnsi="Times New Roman" w:cs="Times New Roman"/>
          <w:b/>
          <w:bCs/>
          <w:sz w:val="27"/>
          <w:szCs w:val="27"/>
        </w:rPr>
      </w:pPr>
      <w:r w:rsidRPr="00390A49">
        <w:rPr>
          <w:rFonts w:ascii="Times New Roman" w:eastAsia="Times New Roman" w:hAnsi="Times New Roman" w:cs="Times New Roman"/>
          <w:b/>
          <w:bCs/>
          <w:sz w:val="27"/>
          <w:szCs w:val="27"/>
        </w:rPr>
        <w:t>2. Биологични животни – одобрени (по данни на ДФЗ)</w:t>
      </w:r>
    </w:p>
    <w:p w14:paraId="0FAE214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Не са намерени данни за отглеждани биологични животни от лицето</w:t>
      </w:r>
    </w:p>
    <w:p w14:paraId="263F8DE4" w14:textId="77777777" w:rsidR="00390A49" w:rsidRPr="00390A49" w:rsidRDefault="00390A49" w:rsidP="00390A49">
      <w:pPr>
        <w:spacing w:after="0" w:line="240" w:lineRule="auto"/>
        <w:rPr>
          <w:rFonts w:ascii="Times New Roman" w:eastAsia="Times New Roman" w:hAnsi="Times New Roman" w:cs="Times New Roman"/>
          <w:sz w:val="24"/>
          <w:szCs w:val="24"/>
        </w:rPr>
      </w:pPr>
    </w:p>
    <w:p w14:paraId="6F332949" w14:textId="77777777" w:rsidR="00390A49" w:rsidRPr="00390A49" w:rsidRDefault="00390A49" w:rsidP="00390A49">
      <w:pPr>
        <w:spacing w:before="100" w:beforeAutospacing="1" w:after="100" w:afterAutospacing="1" w:line="240" w:lineRule="auto"/>
        <w:outlineLvl w:val="2"/>
        <w:rPr>
          <w:rFonts w:ascii="Times New Roman" w:eastAsia="Times New Roman" w:hAnsi="Times New Roman" w:cs="Times New Roman"/>
          <w:b/>
          <w:bCs/>
          <w:sz w:val="27"/>
          <w:szCs w:val="27"/>
        </w:rPr>
      </w:pPr>
      <w:r w:rsidRPr="00390A49">
        <w:rPr>
          <w:rFonts w:ascii="Times New Roman" w:eastAsia="Times New Roman" w:hAnsi="Times New Roman" w:cs="Times New Roman"/>
          <w:b/>
          <w:bCs/>
          <w:sz w:val="27"/>
          <w:szCs w:val="27"/>
        </w:rPr>
        <w:lastRenderedPageBreak/>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433"/>
        <w:gridCol w:w="1597"/>
        <w:gridCol w:w="1545"/>
      </w:tblGrid>
      <w:tr w:rsidR="00390A49" w:rsidRPr="00390A49" w14:paraId="3EFB82AC" w14:textId="77777777" w:rsidTr="00390A49">
        <w:trPr>
          <w:tblHeader/>
          <w:tblCellSpacing w:w="15" w:type="dxa"/>
        </w:trPr>
        <w:tc>
          <w:tcPr>
            <w:tcW w:w="450" w:type="dxa"/>
            <w:vMerge w:val="restart"/>
            <w:vAlign w:val="center"/>
            <w:hideMark/>
          </w:tcPr>
          <w:p w14:paraId="18C3BDF9"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285BB507"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Област</w:t>
            </w:r>
          </w:p>
        </w:tc>
        <w:tc>
          <w:tcPr>
            <w:tcW w:w="3750" w:type="dxa"/>
            <w:vMerge w:val="restart"/>
            <w:vAlign w:val="center"/>
            <w:hideMark/>
          </w:tcPr>
          <w:p w14:paraId="613C9087"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Община</w:t>
            </w:r>
          </w:p>
        </w:tc>
        <w:tc>
          <w:tcPr>
            <w:tcW w:w="3000" w:type="dxa"/>
            <w:gridSpan w:val="2"/>
            <w:vAlign w:val="center"/>
            <w:hideMark/>
          </w:tcPr>
          <w:p w14:paraId="6B8173B7"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60412A2A"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 xml:space="preserve">За одобрени като биологични </w:t>
            </w:r>
          </w:p>
        </w:tc>
      </w:tr>
      <w:tr w:rsidR="00390A49" w:rsidRPr="00390A49" w14:paraId="0D68F8A0" w14:textId="77777777" w:rsidTr="00390A49">
        <w:trPr>
          <w:tblHeader/>
          <w:tblCellSpacing w:w="15" w:type="dxa"/>
        </w:trPr>
        <w:tc>
          <w:tcPr>
            <w:tcW w:w="0" w:type="auto"/>
            <w:vMerge/>
            <w:vAlign w:val="center"/>
            <w:hideMark/>
          </w:tcPr>
          <w:p w14:paraId="51D0CC29"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Merge/>
            <w:vAlign w:val="center"/>
            <w:hideMark/>
          </w:tcPr>
          <w:p w14:paraId="52352C44"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CF011B4"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0" w:type="auto"/>
            <w:vAlign w:val="center"/>
            <w:hideMark/>
          </w:tcPr>
          <w:p w14:paraId="00E420E7"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кат.1-7</w:t>
            </w:r>
          </w:p>
        </w:tc>
        <w:tc>
          <w:tcPr>
            <w:tcW w:w="0" w:type="auto"/>
            <w:vAlign w:val="center"/>
            <w:hideMark/>
          </w:tcPr>
          <w:p w14:paraId="4ACEF0B8"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кат.8-10</w:t>
            </w:r>
          </w:p>
        </w:tc>
        <w:tc>
          <w:tcPr>
            <w:tcW w:w="0" w:type="auto"/>
            <w:vMerge/>
            <w:vAlign w:val="center"/>
            <w:hideMark/>
          </w:tcPr>
          <w:p w14:paraId="7FF5A286"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r>
      <w:tr w:rsidR="00390A49" w:rsidRPr="00390A49" w14:paraId="149A644F" w14:textId="77777777" w:rsidTr="00390A49">
        <w:trPr>
          <w:tblCellSpacing w:w="15" w:type="dxa"/>
        </w:trPr>
        <w:tc>
          <w:tcPr>
            <w:tcW w:w="0" w:type="auto"/>
            <w:vAlign w:val="center"/>
            <w:hideMark/>
          </w:tcPr>
          <w:p w14:paraId="0F16D50A"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79F79BF9"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2B279A44"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2955F17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611CC54E"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27CA3D3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r>
      <w:tr w:rsidR="00390A49" w:rsidRPr="00390A49" w14:paraId="09FC8A31" w14:textId="77777777" w:rsidTr="00390A49">
        <w:trPr>
          <w:tblCellSpacing w:w="15" w:type="dxa"/>
        </w:trPr>
        <w:tc>
          <w:tcPr>
            <w:tcW w:w="0" w:type="auto"/>
            <w:vAlign w:val="center"/>
            <w:hideMark/>
          </w:tcPr>
          <w:p w14:paraId="0206E692"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Align w:val="center"/>
            <w:hideMark/>
          </w:tcPr>
          <w:p w14:paraId="5DC8278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w:t>
            </w:r>
          </w:p>
        </w:tc>
        <w:tc>
          <w:tcPr>
            <w:tcW w:w="0" w:type="auto"/>
            <w:vAlign w:val="center"/>
            <w:hideMark/>
          </w:tcPr>
          <w:p w14:paraId="62A18AF6"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2</w:t>
            </w:r>
          </w:p>
        </w:tc>
        <w:tc>
          <w:tcPr>
            <w:tcW w:w="0" w:type="auto"/>
            <w:vAlign w:val="center"/>
            <w:hideMark/>
          </w:tcPr>
          <w:p w14:paraId="6A5CE831"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3</w:t>
            </w:r>
          </w:p>
        </w:tc>
        <w:tc>
          <w:tcPr>
            <w:tcW w:w="0" w:type="auto"/>
            <w:vAlign w:val="center"/>
            <w:hideMark/>
          </w:tcPr>
          <w:p w14:paraId="09447E1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4</w:t>
            </w:r>
          </w:p>
        </w:tc>
        <w:tc>
          <w:tcPr>
            <w:tcW w:w="0" w:type="auto"/>
            <w:vAlign w:val="center"/>
            <w:hideMark/>
          </w:tcPr>
          <w:p w14:paraId="23A4F29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5</w:t>
            </w:r>
          </w:p>
        </w:tc>
      </w:tr>
      <w:tr w:rsidR="00390A49" w:rsidRPr="00390A49" w14:paraId="197E19AD" w14:textId="77777777" w:rsidTr="00390A49">
        <w:trPr>
          <w:tblCellSpacing w:w="15" w:type="dxa"/>
        </w:trPr>
        <w:tc>
          <w:tcPr>
            <w:tcW w:w="0" w:type="auto"/>
            <w:vAlign w:val="center"/>
            <w:hideMark/>
          </w:tcPr>
          <w:p w14:paraId="384E37C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w:t>
            </w:r>
          </w:p>
        </w:tc>
        <w:tc>
          <w:tcPr>
            <w:tcW w:w="0" w:type="auto"/>
            <w:vAlign w:val="center"/>
            <w:hideMark/>
          </w:tcPr>
          <w:p w14:paraId="2BBE3C5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Пловдив</w:t>
            </w:r>
          </w:p>
        </w:tc>
        <w:tc>
          <w:tcPr>
            <w:tcW w:w="0" w:type="auto"/>
            <w:vAlign w:val="center"/>
            <w:hideMark/>
          </w:tcPr>
          <w:p w14:paraId="3C1E6D5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Садово</w:t>
            </w:r>
          </w:p>
        </w:tc>
        <w:tc>
          <w:tcPr>
            <w:tcW w:w="0" w:type="auto"/>
            <w:vAlign w:val="center"/>
            <w:hideMark/>
          </w:tcPr>
          <w:p w14:paraId="7654725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303.000 </w:t>
            </w:r>
          </w:p>
        </w:tc>
        <w:tc>
          <w:tcPr>
            <w:tcW w:w="0" w:type="auto"/>
            <w:vAlign w:val="center"/>
            <w:hideMark/>
          </w:tcPr>
          <w:p w14:paraId="20B49E53"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606.000 </w:t>
            </w:r>
          </w:p>
        </w:tc>
        <w:tc>
          <w:tcPr>
            <w:tcW w:w="0" w:type="auto"/>
            <w:vAlign w:val="center"/>
            <w:hideMark/>
          </w:tcPr>
          <w:p w14:paraId="4C2A9AB6" w14:textId="77777777" w:rsidR="00390A49" w:rsidRPr="00390A49" w:rsidRDefault="00390A49" w:rsidP="00390A49">
            <w:pPr>
              <w:spacing w:after="0" w:line="240" w:lineRule="auto"/>
              <w:rPr>
                <w:rFonts w:ascii="Times New Roman" w:eastAsia="Times New Roman" w:hAnsi="Times New Roman" w:cs="Times New Roman"/>
                <w:sz w:val="24"/>
                <w:szCs w:val="24"/>
              </w:rPr>
            </w:pPr>
          </w:p>
        </w:tc>
      </w:tr>
      <w:tr w:rsidR="00390A49" w:rsidRPr="00390A49" w14:paraId="35338EAD" w14:textId="77777777" w:rsidTr="00390A49">
        <w:trPr>
          <w:tblCellSpacing w:w="15" w:type="dxa"/>
        </w:trPr>
        <w:tc>
          <w:tcPr>
            <w:tcW w:w="0" w:type="auto"/>
            <w:vAlign w:val="center"/>
            <w:hideMark/>
          </w:tcPr>
          <w:p w14:paraId="15ABC85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2.</w:t>
            </w:r>
          </w:p>
        </w:tc>
        <w:tc>
          <w:tcPr>
            <w:tcW w:w="0" w:type="auto"/>
            <w:vAlign w:val="center"/>
            <w:hideMark/>
          </w:tcPr>
          <w:p w14:paraId="7A3221F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Общо за обл. Пловдив</w:t>
            </w:r>
          </w:p>
        </w:tc>
        <w:tc>
          <w:tcPr>
            <w:tcW w:w="0" w:type="auto"/>
            <w:vAlign w:val="center"/>
            <w:hideMark/>
          </w:tcPr>
          <w:p w14:paraId="704E4245"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Align w:val="center"/>
            <w:hideMark/>
          </w:tcPr>
          <w:p w14:paraId="055131CE"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303.000 </w:t>
            </w:r>
          </w:p>
        </w:tc>
        <w:tc>
          <w:tcPr>
            <w:tcW w:w="0" w:type="auto"/>
            <w:vAlign w:val="center"/>
            <w:hideMark/>
          </w:tcPr>
          <w:p w14:paraId="16F04C2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606.000 </w:t>
            </w:r>
          </w:p>
        </w:tc>
        <w:tc>
          <w:tcPr>
            <w:tcW w:w="0" w:type="auto"/>
            <w:vAlign w:val="center"/>
            <w:hideMark/>
          </w:tcPr>
          <w:p w14:paraId="1BA572D8" w14:textId="77777777" w:rsidR="00390A49" w:rsidRPr="00390A49" w:rsidRDefault="00390A49" w:rsidP="00390A49">
            <w:pPr>
              <w:spacing w:after="0" w:line="240" w:lineRule="auto"/>
              <w:rPr>
                <w:rFonts w:ascii="Times New Roman" w:eastAsia="Times New Roman" w:hAnsi="Times New Roman" w:cs="Times New Roman"/>
                <w:sz w:val="24"/>
                <w:szCs w:val="24"/>
              </w:rPr>
            </w:pPr>
          </w:p>
        </w:tc>
      </w:tr>
      <w:tr w:rsidR="00390A49" w:rsidRPr="00390A49" w14:paraId="6128E177" w14:textId="77777777" w:rsidTr="00390A49">
        <w:trPr>
          <w:tblCellSpacing w:w="15" w:type="dxa"/>
        </w:trPr>
        <w:tc>
          <w:tcPr>
            <w:tcW w:w="0" w:type="auto"/>
            <w:vAlign w:val="center"/>
            <w:hideMark/>
          </w:tcPr>
          <w:p w14:paraId="15F5644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3.</w:t>
            </w:r>
          </w:p>
        </w:tc>
        <w:tc>
          <w:tcPr>
            <w:tcW w:w="0" w:type="auto"/>
            <w:vAlign w:val="center"/>
            <w:hideMark/>
          </w:tcPr>
          <w:p w14:paraId="0213F08D"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Всичко</w:t>
            </w:r>
          </w:p>
        </w:tc>
        <w:tc>
          <w:tcPr>
            <w:tcW w:w="0" w:type="auto"/>
            <w:vAlign w:val="center"/>
            <w:hideMark/>
          </w:tcPr>
          <w:p w14:paraId="52000A04"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Align w:val="center"/>
            <w:hideMark/>
          </w:tcPr>
          <w:p w14:paraId="668D2F8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303.000 </w:t>
            </w:r>
          </w:p>
        </w:tc>
        <w:tc>
          <w:tcPr>
            <w:tcW w:w="0" w:type="auto"/>
            <w:vAlign w:val="center"/>
            <w:hideMark/>
          </w:tcPr>
          <w:p w14:paraId="5164D9A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606.000 </w:t>
            </w:r>
          </w:p>
        </w:tc>
        <w:tc>
          <w:tcPr>
            <w:tcW w:w="0" w:type="auto"/>
            <w:vAlign w:val="center"/>
            <w:hideMark/>
          </w:tcPr>
          <w:p w14:paraId="24FEE1C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r>
    </w:tbl>
    <w:p w14:paraId="785E7F53" w14:textId="77777777" w:rsidR="00390A49" w:rsidRPr="00390A49" w:rsidRDefault="00390A49" w:rsidP="00390A49">
      <w:pPr>
        <w:spacing w:before="100" w:beforeAutospacing="1" w:after="100" w:afterAutospacing="1" w:line="240" w:lineRule="auto"/>
        <w:outlineLvl w:val="1"/>
        <w:rPr>
          <w:rFonts w:ascii="Times New Roman" w:eastAsia="Times New Roman" w:hAnsi="Times New Roman" w:cs="Times New Roman"/>
          <w:b/>
          <w:bCs/>
          <w:sz w:val="36"/>
          <w:szCs w:val="36"/>
        </w:rPr>
      </w:pPr>
      <w:r w:rsidRPr="00390A49">
        <w:rPr>
          <w:rFonts w:ascii="Times New Roman" w:eastAsia="Times New Roman" w:hAnsi="Times New Roman" w:cs="Times New Roman"/>
          <w:b/>
          <w:bCs/>
          <w:sz w:val="36"/>
          <w:szCs w:val="36"/>
        </w:rPr>
        <w:t>II. Регистрирани основания за ползване на ПМЛ (по данни на МЗХГ)</w:t>
      </w:r>
    </w:p>
    <w:p w14:paraId="5C477EF9" w14:textId="77777777" w:rsidR="00390A49" w:rsidRPr="00390A49" w:rsidRDefault="00390A49" w:rsidP="00390A49">
      <w:pPr>
        <w:spacing w:before="100" w:beforeAutospacing="1" w:after="100" w:afterAutospacing="1" w:line="240" w:lineRule="auto"/>
        <w:outlineLvl w:val="2"/>
        <w:rPr>
          <w:rFonts w:ascii="Times New Roman" w:eastAsia="Times New Roman" w:hAnsi="Times New Roman" w:cs="Times New Roman"/>
          <w:b/>
          <w:bCs/>
          <w:sz w:val="27"/>
          <w:szCs w:val="27"/>
        </w:rPr>
      </w:pPr>
      <w:r w:rsidRPr="00390A49">
        <w:rPr>
          <w:rFonts w:ascii="Times New Roman" w:eastAsia="Times New Roman" w:hAnsi="Times New Roman" w:cs="Times New Roman"/>
          <w:b/>
          <w:bCs/>
          <w:sz w:val="27"/>
          <w:szCs w:val="27"/>
        </w:rPr>
        <w:t>1. Подробна справка за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
        <w:gridCol w:w="1679"/>
        <w:gridCol w:w="1132"/>
        <w:gridCol w:w="1227"/>
        <w:gridCol w:w="1320"/>
        <w:gridCol w:w="1354"/>
        <w:gridCol w:w="817"/>
        <w:gridCol w:w="720"/>
        <w:gridCol w:w="1123"/>
        <w:gridCol w:w="900"/>
        <w:gridCol w:w="828"/>
        <w:gridCol w:w="817"/>
        <w:gridCol w:w="914"/>
        <w:gridCol w:w="846"/>
      </w:tblGrid>
      <w:tr w:rsidR="00390A49" w:rsidRPr="00390A49" w14:paraId="512EDD4E" w14:textId="77777777" w:rsidTr="00390A49">
        <w:trPr>
          <w:tblHeader/>
          <w:tblCellSpacing w:w="15" w:type="dxa"/>
        </w:trPr>
        <w:tc>
          <w:tcPr>
            <w:tcW w:w="450" w:type="dxa"/>
            <w:vMerge w:val="restart"/>
            <w:vAlign w:val="center"/>
            <w:hideMark/>
          </w:tcPr>
          <w:p w14:paraId="3DDEFEFC"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2EE8CBEF"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Имена на лице</w:t>
            </w:r>
          </w:p>
        </w:tc>
        <w:tc>
          <w:tcPr>
            <w:tcW w:w="1800" w:type="dxa"/>
            <w:vMerge w:val="restart"/>
            <w:vAlign w:val="center"/>
            <w:hideMark/>
          </w:tcPr>
          <w:p w14:paraId="33E4671E"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Област</w:t>
            </w:r>
          </w:p>
        </w:tc>
        <w:tc>
          <w:tcPr>
            <w:tcW w:w="2250" w:type="dxa"/>
            <w:vMerge w:val="restart"/>
            <w:vAlign w:val="center"/>
            <w:hideMark/>
          </w:tcPr>
          <w:p w14:paraId="5C54B4D3"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Община</w:t>
            </w:r>
          </w:p>
        </w:tc>
        <w:tc>
          <w:tcPr>
            <w:tcW w:w="2250" w:type="dxa"/>
            <w:vMerge w:val="restart"/>
            <w:vAlign w:val="center"/>
            <w:hideMark/>
          </w:tcPr>
          <w:p w14:paraId="38A9F512"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Населено място</w:t>
            </w:r>
          </w:p>
        </w:tc>
        <w:tc>
          <w:tcPr>
            <w:tcW w:w="1500" w:type="dxa"/>
            <w:vMerge w:val="restart"/>
            <w:vAlign w:val="center"/>
            <w:hideMark/>
          </w:tcPr>
          <w:p w14:paraId="6B2B7506"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Дата на актуалност</w:t>
            </w:r>
          </w:p>
        </w:tc>
        <w:tc>
          <w:tcPr>
            <w:tcW w:w="2250" w:type="dxa"/>
            <w:gridSpan w:val="2"/>
            <w:vAlign w:val="center"/>
            <w:hideMark/>
          </w:tcPr>
          <w:p w14:paraId="7D355DF0"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0361BCA6"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578ED48A"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По вид собственост</w:t>
            </w:r>
          </w:p>
        </w:tc>
        <w:tc>
          <w:tcPr>
            <w:tcW w:w="1200" w:type="dxa"/>
            <w:vMerge w:val="restart"/>
            <w:vAlign w:val="center"/>
            <w:hideMark/>
          </w:tcPr>
          <w:p w14:paraId="1D7CA0BB"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Общо</w:t>
            </w:r>
          </w:p>
        </w:tc>
      </w:tr>
      <w:tr w:rsidR="00390A49" w:rsidRPr="00390A49" w14:paraId="30252CBA" w14:textId="77777777" w:rsidTr="00390A49">
        <w:trPr>
          <w:tblHeader/>
          <w:tblCellSpacing w:w="15" w:type="dxa"/>
        </w:trPr>
        <w:tc>
          <w:tcPr>
            <w:tcW w:w="0" w:type="auto"/>
            <w:vMerge/>
            <w:vAlign w:val="center"/>
            <w:hideMark/>
          </w:tcPr>
          <w:p w14:paraId="0DECDC18"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Merge/>
            <w:vAlign w:val="center"/>
            <w:hideMark/>
          </w:tcPr>
          <w:p w14:paraId="52C447A1"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EFCCD32"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358CB9B"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1087EE5A"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9CF9B88"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1125" w:type="dxa"/>
            <w:vAlign w:val="center"/>
            <w:hideMark/>
          </w:tcPr>
          <w:p w14:paraId="3C8E8A05"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1-7</w:t>
            </w:r>
          </w:p>
        </w:tc>
        <w:tc>
          <w:tcPr>
            <w:tcW w:w="1125" w:type="dxa"/>
            <w:vAlign w:val="center"/>
            <w:hideMark/>
          </w:tcPr>
          <w:p w14:paraId="4351C4F2"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8-10</w:t>
            </w:r>
          </w:p>
        </w:tc>
        <w:tc>
          <w:tcPr>
            <w:tcW w:w="1125" w:type="dxa"/>
            <w:vAlign w:val="center"/>
            <w:hideMark/>
          </w:tcPr>
          <w:p w14:paraId="32FD5DAB"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Договори</w:t>
            </w:r>
          </w:p>
        </w:tc>
        <w:tc>
          <w:tcPr>
            <w:tcW w:w="1125" w:type="dxa"/>
            <w:vAlign w:val="center"/>
            <w:hideMark/>
          </w:tcPr>
          <w:p w14:paraId="3CFF3639"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Лич. собств.</w:t>
            </w:r>
          </w:p>
        </w:tc>
        <w:tc>
          <w:tcPr>
            <w:tcW w:w="1125" w:type="dxa"/>
            <w:vAlign w:val="center"/>
            <w:hideMark/>
          </w:tcPr>
          <w:p w14:paraId="25CFFF07"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Държ.</w:t>
            </w:r>
          </w:p>
        </w:tc>
        <w:tc>
          <w:tcPr>
            <w:tcW w:w="1125" w:type="dxa"/>
            <w:vAlign w:val="center"/>
            <w:hideMark/>
          </w:tcPr>
          <w:p w14:paraId="37776C9C"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Общ.</w:t>
            </w:r>
          </w:p>
        </w:tc>
        <w:tc>
          <w:tcPr>
            <w:tcW w:w="1125" w:type="dxa"/>
            <w:vAlign w:val="center"/>
            <w:hideMark/>
          </w:tcPr>
          <w:p w14:paraId="7B8E77EE"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Частна</w:t>
            </w:r>
          </w:p>
        </w:tc>
        <w:tc>
          <w:tcPr>
            <w:tcW w:w="0" w:type="auto"/>
            <w:vMerge/>
            <w:vAlign w:val="center"/>
            <w:hideMark/>
          </w:tcPr>
          <w:p w14:paraId="239BEECE"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r>
      <w:tr w:rsidR="00390A49" w:rsidRPr="00390A49" w14:paraId="7AAA9290" w14:textId="77777777" w:rsidTr="00390A49">
        <w:trPr>
          <w:tblCellSpacing w:w="15" w:type="dxa"/>
        </w:trPr>
        <w:tc>
          <w:tcPr>
            <w:tcW w:w="0" w:type="auto"/>
            <w:vAlign w:val="center"/>
            <w:hideMark/>
          </w:tcPr>
          <w:p w14:paraId="1D31B7E2"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7682A8D"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123527B6"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1C412558"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0A426B9A"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3126A320"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324CD49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4884C07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27D912C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4DB29CA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582FD71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3E5C01F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6AC56FA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33590F3E"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r>
      <w:tr w:rsidR="00390A49" w:rsidRPr="00390A49" w14:paraId="5A332DBF" w14:textId="77777777" w:rsidTr="00390A49">
        <w:trPr>
          <w:tblCellSpacing w:w="15" w:type="dxa"/>
        </w:trPr>
        <w:tc>
          <w:tcPr>
            <w:tcW w:w="0" w:type="auto"/>
            <w:vAlign w:val="center"/>
            <w:hideMark/>
          </w:tcPr>
          <w:p w14:paraId="7CC5A4BB"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Align w:val="center"/>
            <w:hideMark/>
          </w:tcPr>
          <w:p w14:paraId="454D950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w:t>
            </w:r>
          </w:p>
        </w:tc>
        <w:tc>
          <w:tcPr>
            <w:tcW w:w="0" w:type="auto"/>
            <w:vAlign w:val="center"/>
            <w:hideMark/>
          </w:tcPr>
          <w:p w14:paraId="4C5B8B41"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2</w:t>
            </w:r>
          </w:p>
        </w:tc>
        <w:tc>
          <w:tcPr>
            <w:tcW w:w="0" w:type="auto"/>
            <w:vAlign w:val="center"/>
            <w:hideMark/>
          </w:tcPr>
          <w:p w14:paraId="6EFA28A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3</w:t>
            </w:r>
          </w:p>
        </w:tc>
        <w:tc>
          <w:tcPr>
            <w:tcW w:w="0" w:type="auto"/>
            <w:vAlign w:val="center"/>
            <w:hideMark/>
          </w:tcPr>
          <w:p w14:paraId="0DF6B26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4</w:t>
            </w:r>
          </w:p>
        </w:tc>
        <w:tc>
          <w:tcPr>
            <w:tcW w:w="0" w:type="auto"/>
            <w:vAlign w:val="center"/>
            <w:hideMark/>
          </w:tcPr>
          <w:p w14:paraId="4C26557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5</w:t>
            </w:r>
          </w:p>
        </w:tc>
        <w:tc>
          <w:tcPr>
            <w:tcW w:w="0" w:type="auto"/>
            <w:vAlign w:val="center"/>
            <w:hideMark/>
          </w:tcPr>
          <w:p w14:paraId="75A94D01"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6</w:t>
            </w:r>
          </w:p>
        </w:tc>
        <w:tc>
          <w:tcPr>
            <w:tcW w:w="0" w:type="auto"/>
            <w:vAlign w:val="center"/>
            <w:hideMark/>
          </w:tcPr>
          <w:p w14:paraId="7AFC27F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7</w:t>
            </w:r>
          </w:p>
        </w:tc>
        <w:tc>
          <w:tcPr>
            <w:tcW w:w="0" w:type="auto"/>
            <w:vAlign w:val="center"/>
            <w:hideMark/>
          </w:tcPr>
          <w:p w14:paraId="3695C0F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8</w:t>
            </w:r>
          </w:p>
        </w:tc>
        <w:tc>
          <w:tcPr>
            <w:tcW w:w="0" w:type="auto"/>
            <w:vAlign w:val="center"/>
            <w:hideMark/>
          </w:tcPr>
          <w:p w14:paraId="2A17966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9</w:t>
            </w:r>
          </w:p>
        </w:tc>
        <w:tc>
          <w:tcPr>
            <w:tcW w:w="0" w:type="auto"/>
            <w:vAlign w:val="center"/>
            <w:hideMark/>
          </w:tcPr>
          <w:p w14:paraId="65F281E7"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10</w:t>
            </w:r>
          </w:p>
        </w:tc>
        <w:tc>
          <w:tcPr>
            <w:tcW w:w="0" w:type="auto"/>
            <w:vAlign w:val="center"/>
            <w:hideMark/>
          </w:tcPr>
          <w:p w14:paraId="236E5E8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11</w:t>
            </w:r>
          </w:p>
        </w:tc>
        <w:tc>
          <w:tcPr>
            <w:tcW w:w="0" w:type="auto"/>
            <w:vAlign w:val="center"/>
            <w:hideMark/>
          </w:tcPr>
          <w:p w14:paraId="5C2C1756"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12</w:t>
            </w:r>
          </w:p>
        </w:tc>
        <w:tc>
          <w:tcPr>
            <w:tcW w:w="0" w:type="auto"/>
            <w:vAlign w:val="center"/>
            <w:hideMark/>
          </w:tcPr>
          <w:p w14:paraId="228818F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13</w:t>
            </w:r>
          </w:p>
        </w:tc>
      </w:tr>
      <w:tr w:rsidR="00390A49" w:rsidRPr="00390A49" w14:paraId="67B0A24A" w14:textId="77777777" w:rsidTr="00390A49">
        <w:trPr>
          <w:tblCellSpacing w:w="15" w:type="dxa"/>
        </w:trPr>
        <w:tc>
          <w:tcPr>
            <w:tcW w:w="0" w:type="auto"/>
            <w:vAlign w:val="center"/>
            <w:hideMark/>
          </w:tcPr>
          <w:p w14:paraId="786EED0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w:t>
            </w:r>
          </w:p>
        </w:tc>
        <w:tc>
          <w:tcPr>
            <w:tcW w:w="0" w:type="auto"/>
            <w:vAlign w:val="center"/>
            <w:hideMark/>
          </w:tcPr>
          <w:p w14:paraId="5288DE71"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ГЕОРГИ КРЪСТЕВ СТОЙЧЕВ</w:t>
            </w:r>
          </w:p>
        </w:tc>
        <w:tc>
          <w:tcPr>
            <w:tcW w:w="0" w:type="auto"/>
            <w:vAlign w:val="center"/>
            <w:hideMark/>
          </w:tcPr>
          <w:p w14:paraId="67CA834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Пловдив</w:t>
            </w:r>
          </w:p>
        </w:tc>
        <w:tc>
          <w:tcPr>
            <w:tcW w:w="0" w:type="auto"/>
            <w:vAlign w:val="center"/>
            <w:hideMark/>
          </w:tcPr>
          <w:p w14:paraId="5F1ACF5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Садово</w:t>
            </w:r>
          </w:p>
        </w:tc>
        <w:tc>
          <w:tcPr>
            <w:tcW w:w="0" w:type="auto"/>
            <w:vAlign w:val="center"/>
            <w:hideMark/>
          </w:tcPr>
          <w:p w14:paraId="22907427"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Садово</w:t>
            </w:r>
          </w:p>
        </w:tc>
        <w:tc>
          <w:tcPr>
            <w:tcW w:w="0" w:type="auto"/>
            <w:vAlign w:val="center"/>
            <w:hideMark/>
          </w:tcPr>
          <w:p w14:paraId="1AC4BD3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12.02.2021 г.</w:t>
            </w:r>
          </w:p>
        </w:tc>
        <w:tc>
          <w:tcPr>
            <w:tcW w:w="0" w:type="auto"/>
            <w:vAlign w:val="center"/>
            <w:hideMark/>
          </w:tcPr>
          <w:p w14:paraId="089B673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4CD324A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5B314686"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0C6B5D3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0DE30AD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5A231B5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0FDBC407"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7CFBEC9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r>
      <w:tr w:rsidR="00390A49" w:rsidRPr="00390A49" w14:paraId="466F697B" w14:textId="77777777" w:rsidTr="00390A49">
        <w:trPr>
          <w:tblCellSpacing w:w="15" w:type="dxa"/>
        </w:trPr>
        <w:tc>
          <w:tcPr>
            <w:tcW w:w="0" w:type="auto"/>
            <w:vAlign w:val="center"/>
            <w:hideMark/>
          </w:tcPr>
          <w:p w14:paraId="7E4EE2B2"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gridSpan w:val="5"/>
            <w:vAlign w:val="center"/>
            <w:hideMark/>
          </w:tcPr>
          <w:p w14:paraId="335BC37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Общо регистрирани площи:</w:t>
            </w:r>
          </w:p>
        </w:tc>
        <w:tc>
          <w:tcPr>
            <w:tcW w:w="0" w:type="auto"/>
            <w:vAlign w:val="center"/>
            <w:hideMark/>
          </w:tcPr>
          <w:p w14:paraId="6267AA4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3DFCB9D7"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2372489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7257C0BD"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2B8A047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68DA92D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2440FA4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6BCD84E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r>
    </w:tbl>
    <w:p w14:paraId="3B2E60EF" w14:textId="77777777" w:rsidR="00390A49" w:rsidRPr="00390A49" w:rsidRDefault="00390A49" w:rsidP="00390A49">
      <w:pPr>
        <w:spacing w:before="100" w:beforeAutospacing="1" w:after="100" w:afterAutospacing="1" w:line="240" w:lineRule="auto"/>
        <w:outlineLvl w:val="2"/>
        <w:rPr>
          <w:rFonts w:ascii="Times New Roman" w:eastAsia="Times New Roman" w:hAnsi="Times New Roman" w:cs="Times New Roman"/>
          <w:b/>
          <w:bCs/>
          <w:sz w:val="27"/>
          <w:szCs w:val="27"/>
        </w:rPr>
      </w:pPr>
      <w:r w:rsidRPr="00390A49">
        <w:rPr>
          <w:rFonts w:ascii="Times New Roman" w:eastAsia="Times New Roman" w:hAnsi="Times New Roman" w:cs="Times New Roman"/>
          <w:b/>
          <w:bCs/>
          <w:sz w:val="27"/>
          <w:szCs w:val="27"/>
        </w:rPr>
        <w:lastRenderedPageBreak/>
        <w:t>2. Общо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
        <w:gridCol w:w="2632"/>
        <w:gridCol w:w="2638"/>
        <w:gridCol w:w="985"/>
        <w:gridCol w:w="936"/>
        <w:gridCol w:w="1139"/>
        <w:gridCol w:w="1027"/>
        <w:gridCol w:w="991"/>
        <w:gridCol w:w="985"/>
        <w:gridCol w:w="1034"/>
        <w:gridCol w:w="1222"/>
      </w:tblGrid>
      <w:tr w:rsidR="00390A49" w:rsidRPr="00390A49" w14:paraId="6BAC2A91" w14:textId="77777777" w:rsidTr="00390A49">
        <w:trPr>
          <w:tblHeader/>
          <w:tblCellSpacing w:w="15" w:type="dxa"/>
        </w:trPr>
        <w:tc>
          <w:tcPr>
            <w:tcW w:w="450" w:type="dxa"/>
            <w:vMerge w:val="restart"/>
            <w:vAlign w:val="center"/>
            <w:hideMark/>
          </w:tcPr>
          <w:p w14:paraId="7D499513"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0AE8FB75"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Област</w:t>
            </w:r>
          </w:p>
        </w:tc>
        <w:tc>
          <w:tcPr>
            <w:tcW w:w="3750" w:type="dxa"/>
            <w:vMerge w:val="restart"/>
            <w:vAlign w:val="center"/>
            <w:hideMark/>
          </w:tcPr>
          <w:p w14:paraId="27036D3B"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Община</w:t>
            </w:r>
          </w:p>
        </w:tc>
        <w:tc>
          <w:tcPr>
            <w:tcW w:w="2250" w:type="dxa"/>
            <w:gridSpan w:val="2"/>
            <w:vAlign w:val="center"/>
            <w:hideMark/>
          </w:tcPr>
          <w:p w14:paraId="49822CFA"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220443AC"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18A4D097"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По вид собственост</w:t>
            </w:r>
          </w:p>
        </w:tc>
        <w:tc>
          <w:tcPr>
            <w:tcW w:w="1500" w:type="dxa"/>
            <w:vMerge w:val="restart"/>
            <w:vAlign w:val="center"/>
            <w:hideMark/>
          </w:tcPr>
          <w:p w14:paraId="05E2DFB1"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Общо</w:t>
            </w:r>
          </w:p>
        </w:tc>
      </w:tr>
      <w:tr w:rsidR="00390A49" w:rsidRPr="00390A49" w14:paraId="605FDD81" w14:textId="77777777" w:rsidTr="00390A49">
        <w:trPr>
          <w:tblHeader/>
          <w:tblCellSpacing w:w="15" w:type="dxa"/>
        </w:trPr>
        <w:tc>
          <w:tcPr>
            <w:tcW w:w="0" w:type="auto"/>
            <w:vMerge/>
            <w:vAlign w:val="center"/>
            <w:hideMark/>
          </w:tcPr>
          <w:p w14:paraId="46E9EF64"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Merge/>
            <w:vAlign w:val="center"/>
            <w:hideMark/>
          </w:tcPr>
          <w:p w14:paraId="1791ACC4"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A9DA216"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c>
          <w:tcPr>
            <w:tcW w:w="1125" w:type="dxa"/>
            <w:vAlign w:val="center"/>
            <w:hideMark/>
          </w:tcPr>
          <w:p w14:paraId="1C5FF964"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1-7</w:t>
            </w:r>
          </w:p>
        </w:tc>
        <w:tc>
          <w:tcPr>
            <w:tcW w:w="1125" w:type="dxa"/>
            <w:vAlign w:val="center"/>
            <w:hideMark/>
          </w:tcPr>
          <w:p w14:paraId="28EF2B2D"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8-10</w:t>
            </w:r>
          </w:p>
        </w:tc>
        <w:tc>
          <w:tcPr>
            <w:tcW w:w="1125" w:type="dxa"/>
            <w:vAlign w:val="center"/>
            <w:hideMark/>
          </w:tcPr>
          <w:p w14:paraId="7A581983"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Договори</w:t>
            </w:r>
          </w:p>
        </w:tc>
        <w:tc>
          <w:tcPr>
            <w:tcW w:w="1125" w:type="dxa"/>
            <w:vAlign w:val="center"/>
            <w:hideMark/>
          </w:tcPr>
          <w:p w14:paraId="20D7B153"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Лич. собств.</w:t>
            </w:r>
          </w:p>
        </w:tc>
        <w:tc>
          <w:tcPr>
            <w:tcW w:w="1125" w:type="dxa"/>
            <w:vAlign w:val="center"/>
            <w:hideMark/>
          </w:tcPr>
          <w:p w14:paraId="0DBA8503"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Държ.</w:t>
            </w:r>
          </w:p>
        </w:tc>
        <w:tc>
          <w:tcPr>
            <w:tcW w:w="1125" w:type="dxa"/>
            <w:vAlign w:val="center"/>
            <w:hideMark/>
          </w:tcPr>
          <w:p w14:paraId="478D7EFC"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Общ.</w:t>
            </w:r>
          </w:p>
        </w:tc>
        <w:tc>
          <w:tcPr>
            <w:tcW w:w="1125" w:type="dxa"/>
            <w:vAlign w:val="center"/>
            <w:hideMark/>
          </w:tcPr>
          <w:p w14:paraId="1A4D5A8C"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Частна</w:t>
            </w:r>
          </w:p>
        </w:tc>
        <w:tc>
          <w:tcPr>
            <w:tcW w:w="0" w:type="auto"/>
            <w:vMerge/>
            <w:vAlign w:val="center"/>
            <w:hideMark/>
          </w:tcPr>
          <w:p w14:paraId="24976DE6" w14:textId="77777777" w:rsidR="00390A49" w:rsidRPr="00390A49" w:rsidRDefault="00390A49" w:rsidP="00390A49">
            <w:pPr>
              <w:spacing w:after="0" w:line="240" w:lineRule="auto"/>
              <w:rPr>
                <w:rFonts w:ascii="Times New Roman" w:eastAsia="Times New Roman" w:hAnsi="Times New Roman" w:cs="Times New Roman"/>
                <w:b/>
                <w:bCs/>
                <w:sz w:val="24"/>
                <w:szCs w:val="24"/>
              </w:rPr>
            </w:pPr>
          </w:p>
        </w:tc>
      </w:tr>
      <w:tr w:rsidR="00390A49" w:rsidRPr="00390A49" w14:paraId="407C7BD5" w14:textId="77777777" w:rsidTr="00390A49">
        <w:trPr>
          <w:tblCellSpacing w:w="15" w:type="dxa"/>
        </w:trPr>
        <w:tc>
          <w:tcPr>
            <w:tcW w:w="0" w:type="auto"/>
            <w:vAlign w:val="center"/>
            <w:hideMark/>
          </w:tcPr>
          <w:p w14:paraId="58C18C9B"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43C01FC"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5D24D4B2" w14:textId="77777777" w:rsidR="00390A49" w:rsidRPr="00390A49" w:rsidRDefault="00390A49" w:rsidP="00390A49">
            <w:pPr>
              <w:spacing w:after="0" w:line="240" w:lineRule="auto"/>
              <w:rPr>
                <w:rFonts w:ascii="Times New Roman" w:eastAsia="Times New Roman" w:hAnsi="Times New Roman" w:cs="Times New Roman"/>
                <w:sz w:val="20"/>
                <w:szCs w:val="20"/>
              </w:rPr>
            </w:pPr>
          </w:p>
        </w:tc>
        <w:tc>
          <w:tcPr>
            <w:tcW w:w="0" w:type="auto"/>
            <w:vAlign w:val="center"/>
            <w:hideMark/>
          </w:tcPr>
          <w:p w14:paraId="69009AA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573B2C9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142AE18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4C1B63E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51D500B7"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73895E3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77F0803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c>
          <w:tcPr>
            <w:tcW w:w="0" w:type="auto"/>
            <w:vAlign w:val="center"/>
            <w:hideMark/>
          </w:tcPr>
          <w:p w14:paraId="6073407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дка.</w:t>
            </w:r>
          </w:p>
        </w:tc>
      </w:tr>
      <w:tr w:rsidR="00390A49" w:rsidRPr="00390A49" w14:paraId="3BDCEC99" w14:textId="77777777" w:rsidTr="00390A49">
        <w:trPr>
          <w:tblCellSpacing w:w="15" w:type="dxa"/>
        </w:trPr>
        <w:tc>
          <w:tcPr>
            <w:tcW w:w="0" w:type="auto"/>
            <w:vAlign w:val="center"/>
            <w:hideMark/>
          </w:tcPr>
          <w:p w14:paraId="02A75E1E"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Align w:val="center"/>
            <w:hideMark/>
          </w:tcPr>
          <w:p w14:paraId="69D2602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w:t>
            </w:r>
          </w:p>
        </w:tc>
        <w:tc>
          <w:tcPr>
            <w:tcW w:w="0" w:type="auto"/>
            <w:vAlign w:val="center"/>
            <w:hideMark/>
          </w:tcPr>
          <w:p w14:paraId="46C01F1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2</w:t>
            </w:r>
          </w:p>
        </w:tc>
        <w:tc>
          <w:tcPr>
            <w:tcW w:w="0" w:type="auto"/>
            <w:vAlign w:val="center"/>
            <w:hideMark/>
          </w:tcPr>
          <w:p w14:paraId="5375EBE1"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3</w:t>
            </w:r>
          </w:p>
        </w:tc>
        <w:tc>
          <w:tcPr>
            <w:tcW w:w="0" w:type="auto"/>
            <w:vAlign w:val="center"/>
            <w:hideMark/>
          </w:tcPr>
          <w:p w14:paraId="6DE702D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4</w:t>
            </w:r>
          </w:p>
        </w:tc>
        <w:tc>
          <w:tcPr>
            <w:tcW w:w="0" w:type="auto"/>
            <w:vAlign w:val="center"/>
            <w:hideMark/>
          </w:tcPr>
          <w:p w14:paraId="52658FE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5</w:t>
            </w:r>
          </w:p>
        </w:tc>
        <w:tc>
          <w:tcPr>
            <w:tcW w:w="0" w:type="auto"/>
            <w:vAlign w:val="center"/>
            <w:hideMark/>
          </w:tcPr>
          <w:p w14:paraId="1D4DA28D"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6</w:t>
            </w:r>
          </w:p>
        </w:tc>
        <w:tc>
          <w:tcPr>
            <w:tcW w:w="0" w:type="auto"/>
            <w:vAlign w:val="center"/>
            <w:hideMark/>
          </w:tcPr>
          <w:p w14:paraId="4661BFB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7</w:t>
            </w:r>
          </w:p>
        </w:tc>
        <w:tc>
          <w:tcPr>
            <w:tcW w:w="0" w:type="auto"/>
            <w:vAlign w:val="center"/>
            <w:hideMark/>
          </w:tcPr>
          <w:p w14:paraId="2F045D5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8</w:t>
            </w:r>
          </w:p>
        </w:tc>
        <w:tc>
          <w:tcPr>
            <w:tcW w:w="0" w:type="auto"/>
            <w:vAlign w:val="center"/>
            <w:hideMark/>
          </w:tcPr>
          <w:p w14:paraId="557DC39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9</w:t>
            </w:r>
          </w:p>
        </w:tc>
        <w:tc>
          <w:tcPr>
            <w:tcW w:w="0" w:type="auto"/>
            <w:vAlign w:val="center"/>
            <w:hideMark/>
          </w:tcPr>
          <w:p w14:paraId="54C59B2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10</w:t>
            </w:r>
          </w:p>
        </w:tc>
      </w:tr>
      <w:tr w:rsidR="00390A49" w:rsidRPr="00390A49" w14:paraId="2D83D588" w14:textId="77777777" w:rsidTr="00390A49">
        <w:trPr>
          <w:tblCellSpacing w:w="15" w:type="dxa"/>
        </w:trPr>
        <w:tc>
          <w:tcPr>
            <w:tcW w:w="0" w:type="auto"/>
            <w:vAlign w:val="center"/>
            <w:hideMark/>
          </w:tcPr>
          <w:p w14:paraId="256D787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1.</w:t>
            </w:r>
          </w:p>
        </w:tc>
        <w:tc>
          <w:tcPr>
            <w:tcW w:w="0" w:type="auto"/>
            <w:vAlign w:val="center"/>
            <w:hideMark/>
          </w:tcPr>
          <w:p w14:paraId="73B3EAC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Пловдив</w:t>
            </w:r>
          </w:p>
        </w:tc>
        <w:tc>
          <w:tcPr>
            <w:tcW w:w="0" w:type="auto"/>
            <w:vAlign w:val="center"/>
            <w:hideMark/>
          </w:tcPr>
          <w:p w14:paraId="584314A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Садово</w:t>
            </w:r>
          </w:p>
        </w:tc>
        <w:tc>
          <w:tcPr>
            <w:tcW w:w="0" w:type="auto"/>
            <w:vAlign w:val="center"/>
            <w:hideMark/>
          </w:tcPr>
          <w:p w14:paraId="207B6F2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3A6519DE"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539E318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76DF5771"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712A81D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06C4BFD9"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4500A31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447DE9E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r>
      <w:tr w:rsidR="00390A49" w:rsidRPr="00390A49" w14:paraId="5DEEF6B9" w14:textId="77777777" w:rsidTr="00390A49">
        <w:trPr>
          <w:tblCellSpacing w:w="15" w:type="dxa"/>
        </w:trPr>
        <w:tc>
          <w:tcPr>
            <w:tcW w:w="0" w:type="auto"/>
            <w:vAlign w:val="center"/>
            <w:hideMark/>
          </w:tcPr>
          <w:p w14:paraId="35A3913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2.</w:t>
            </w:r>
          </w:p>
        </w:tc>
        <w:tc>
          <w:tcPr>
            <w:tcW w:w="0" w:type="auto"/>
            <w:vAlign w:val="center"/>
            <w:hideMark/>
          </w:tcPr>
          <w:p w14:paraId="5F076191"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Общо за обл. Пловдив</w:t>
            </w:r>
          </w:p>
        </w:tc>
        <w:tc>
          <w:tcPr>
            <w:tcW w:w="0" w:type="auto"/>
            <w:vAlign w:val="center"/>
            <w:hideMark/>
          </w:tcPr>
          <w:p w14:paraId="3936EF69"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Align w:val="center"/>
            <w:hideMark/>
          </w:tcPr>
          <w:p w14:paraId="0B8B7307"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7FC88BE3"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4BAB741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0B9123C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5A1603B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199AA5A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5CD1EDC1"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7C9AE924"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r>
      <w:tr w:rsidR="00390A49" w:rsidRPr="00390A49" w14:paraId="5E9420A0" w14:textId="77777777" w:rsidTr="00390A49">
        <w:trPr>
          <w:tblCellSpacing w:w="15" w:type="dxa"/>
        </w:trPr>
        <w:tc>
          <w:tcPr>
            <w:tcW w:w="0" w:type="auto"/>
            <w:vAlign w:val="center"/>
            <w:hideMark/>
          </w:tcPr>
          <w:p w14:paraId="337BFFB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3.</w:t>
            </w:r>
          </w:p>
        </w:tc>
        <w:tc>
          <w:tcPr>
            <w:tcW w:w="0" w:type="auto"/>
            <w:vAlign w:val="center"/>
            <w:hideMark/>
          </w:tcPr>
          <w:p w14:paraId="370E91A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Всичко</w:t>
            </w:r>
          </w:p>
        </w:tc>
        <w:tc>
          <w:tcPr>
            <w:tcW w:w="0" w:type="auto"/>
            <w:vAlign w:val="center"/>
            <w:hideMark/>
          </w:tcPr>
          <w:p w14:paraId="44F7BDDE" w14:textId="77777777" w:rsidR="00390A49" w:rsidRPr="00390A49" w:rsidRDefault="00390A49" w:rsidP="00390A49">
            <w:pPr>
              <w:spacing w:after="0" w:line="240" w:lineRule="auto"/>
              <w:rPr>
                <w:rFonts w:ascii="Times New Roman" w:eastAsia="Times New Roman" w:hAnsi="Times New Roman" w:cs="Times New Roman"/>
                <w:sz w:val="24"/>
                <w:szCs w:val="24"/>
              </w:rPr>
            </w:pPr>
          </w:p>
        </w:tc>
        <w:tc>
          <w:tcPr>
            <w:tcW w:w="0" w:type="auto"/>
            <w:vAlign w:val="center"/>
            <w:hideMark/>
          </w:tcPr>
          <w:p w14:paraId="6F3BB893"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6124D1D1"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5C9226DA"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6DE9508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2AC47636"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4DF7BD9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c>
          <w:tcPr>
            <w:tcW w:w="0" w:type="auto"/>
            <w:vAlign w:val="center"/>
            <w:hideMark/>
          </w:tcPr>
          <w:p w14:paraId="34326BF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0.000 </w:t>
            </w:r>
          </w:p>
        </w:tc>
        <w:tc>
          <w:tcPr>
            <w:tcW w:w="0" w:type="auto"/>
            <w:vAlign w:val="center"/>
            <w:hideMark/>
          </w:tcPr>
          <w:p w14:paraId="0D645EC3"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39.750 </w:t>
            </w:r>
          </w:p>
        </w:tc>
      </w:tr>
    </w:tbl>
    <w:p w14:paraId="73B4866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В червено са маркирани разликите в сумата на площите от разбивките и общата площ </w:t>
      </w:r>
    </w:p>
    <w:p w14:paraId="6F94BC96" w14:textId="77777777" w:rsidR="00390A49" w:rsidRPr="00390A49" w:rsidRDefault="00390A49" w:rsidP="00390A49">
      <w:pPr>
        <w:spacing w:before="100" w:beforeAutospacing="1" w:after="100" w:afterAutospacing="1" w:line="240" w:lineRule="auto"/>
        <w:outlineLvl w:val="1"/>
        <w:rPr>
          <w:rFonts w:ascii="Times New Roman" w:eastAsia="Times New Roman" w:hAnsi="Times New Roman" w:cs="Times New Roman"/>
          <w:b/>
          <w:bCs/>
          <w:sz w:val="36"/>
          <w:szCs w:val="36"/>
        </w:rPr>
      </w:pPr>
      <w:r w:rsidRPr="00390A49">
        <w:rPr>
          <w:rFonts w:ascii="Times New Roman" w:eastAsia="Times New Roman" w:hAnsi="Times New Roman" w:cs="Times New Roman"/>
          <w:b/>
          <w:bCs/>
          <w:sz w:val="36"/>
          <w:szCs w:val="36"/>
        </w:rPr>
        <w:t>III. Обобщение</w:t>
      </w:r>
    </w:p>
    <w:p w14:paraId="3813B5E9" w14:textId="77777777" w:rsidR="00390A49" w:rsidRPr="00390A49" w:rsidRDefault="00390A49" w:rsidP="00390A49">
      <w:pPr>
        <w:spacing w:before="100" w:beforeAutospacing="1" w:after="100" w:afterAutospacing="1" w:line="240" w:lineRule="auto"/>
        <w:outlineLvl w:val="2"/>
        <w:rPr>
          <w:rFonts w:ascii="Times New Roman" w:eastAsia="Times New Roman" w:hAnsi="Times New Roman" w:cs="Times New Roman"/>
          <w:b/>
          <w:bCs/>
          <w:sz w:val="27"/>
          <w:szCs w:val="27"/>
        </w:rPr>
      </w:pPr>
      <w:r w:rsidRPr="00390A49">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390A49" w:rsidRPr="00390A49" w14:paraId="0A01698D" w14:textId="77777777" w:rsidTr="00390A49">
        <w:trPr>
          <w:tblCellSpacing w:w="15" w:type="dxa"/>
        </w:trPr>
        <w:tc>
          <w:tcPr>
            <w:tcW w:w="2250" w:type="dxa"/>
            <w:vAlign w:val="center"/>
            <w:hideMark/>
          </w:tcPr>
          <w:p w14:paraId="67368961"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Наименование</w:t>
            </w:r>
          </w:p>
        </w:tc>
        <w:tc>
          <w:tcPr>
            <w:tcW w:w="0" w:type="auto"/>
            <w:vAlign w:val="center"/>
            <w:hideMark/>
          </w:tcPr>
          <w:p w14:paraId="324130FF" w14:textId="77777777" w:rsidR="00390A49" w:rsidRPr="00390A49" w:rsidRDefault="00390A49" w:rsidP="00390A49">
            <w:pPr>
              <w:spacing w:after="0" w:line="240" w:lineRule="auto"/>
              <w:jc w:val="center"/>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 xml:space="preserve">Коригирани полагащи се ПМЛ за 2021 г. (дка) * </w:t>
            </w:r>
          </w:p>
        </w:tc>
      </w:tr>
      <w:tr w:rsidR="00390A49" w:rsidRPr="00390A49" w14:paraId="5FEA3002" w14:textId="77777777" w:rsidTr="00390A49">
        <w:trPr>
          <w:tblCellSpacing w:w="15" w:type="dxa"/>
        </w:trPr>
        <w:tc>
          <w:tcPr>
            <w:tcW w:w="2550" w:type="dxa"/>
            <w:vAlign w:val="center"/>
            <w:hideMark/>
          </w:tcPr>
          <w:p w14:paraId="733B019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За категории от 1 до 7</w:t>
            </w:r>
          </w:p>
        </w:tc>
        <w:tc>
          <w:tcPr>
            <w:tcW w:w="0" w:type="auto"/>
            <w:vAlign w:val="center"/>
            <w:hideMark/>
          </w:tcPr>
          <w:p w14:paraId="39B7EC1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303.000 дка.</w:t>
            </w:r>
          </w:p>
        </w:tc>
      </w:tr>
      <w:tr w:rsidR="00390A49" w:rsidRPr="00390A49" w14:paraId="3A3C5519" w14:textId="77777777" w:rsidTr="00390A49">
        <w:trPr>
          <w:tblCellSpacing w:w="15" w:type="dxa"/>
        </w:trPr>
        <w:tc>
          <w:tcPr>
            <w:tcW w:w="2550" w:type="dxa"/>
            <w:vAlign w:val="center"/>
            <w:hideMark/>
          </w:tcPr>
          <w:p w14:paraId="3640B94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За категории от 8 до 10</w:t>
            </w:r>
          </w:p>
        </w:tc>
        <w:tc>
          <w:tcPr>
            <w:tcW w:w="0" w:type="auto"/>
            <w:vAlign w:val="center"/>
            <w:hideMark/>
          </w:tcPr>
          <w:p w14:paraId="6C0FEE78"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606.000 дка.</w:t>
            </w:r>
          </w:p>
        </w:tc>
      </w:tr>
      <w:tr w:rsidR="00390A49" w:rsidRPr="00390A49" w14:paraId="1E3AD6ED" w14:textId="77777777" w:rsidTr="00390A49">
        <w:trPr>
          <w:tblCellSpacing w:w="15" w:type="dxa"/>
        </w:trPr>
        <w:tc>
          <w:tcPr>
            <w:tcW w:w="2550" w:type="dxa"/>
            <w:vAlign w:val="center"/>
            <w:hideMark/>
          </w:tcPr>
          <w:p w14:paraId="37998250"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За биологични животни</w:t>
            </w:r>
          </w:p>
        </w:tc>
        <w:tc>
          <w:tcPr>
            <w:tcW w:w="0" w:type="auto"/>
            <w:vAlign w:val="center"/>
            <w:hideMark/>
          </w:tcPr>
          <w:p w14:paraId="172915ED"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0.000 дка.</w:t>
            </w:r>
          </w:p>
        </w:tc>
      </w:tr>
    </w:tbl>
    <w:p w14:paraId="525413E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7E8D05B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03206A04" w14:textId="77777777" w:rsidR="00390A49" w:rsidRPr="00390A49" w:rsidRDefault="00390A49" w:rsidP="00390A49">
      <w:pPr>
        <w:spacing w:before="100" w:beforeAutospacing="1" w:after="100" w:afterAutospacing="1" w:line="240" w:lineRule="auto"/>
        <w:outlineLvl w:val="2"/>
        <w:rPr>
          <w:rFonts w:ascii="Times New Roman" w:eastAsia="Times New Roman" w:hAnsi="Times New Roman" w:cs="Times New Roman"/>
          <w:b/>
          <w:bCs/>
          <w:sz w:val="27"/>
          <w:szCs w:val="27"/>
        </w:rPr>
      </w:pPr>
      <w:r w:rsidRPr="00390A49">
        <w:rPr>
          <w:rFonts w:ascii="Times New Roman" w:eastAsia="Times New Roman" w:hAnsi="Times New Roman" w:cs="Times New Roman"/>
          <w:b/>
          <w:bCs/>
          <w:sz w:val="27"/>
          <w:szCs w:val="27"/>
        </w:rPr>
        <w:lastRenderedPageBreak/>
        <w:t>2.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221"/>
      </w:tblGrid>
      <w:tr w:rsidR="00390A49" w:rsidRPr="00390A49" w14:paraId="60AD05FC" w14:textId="77777777" w:rsidTr="00390A49">
        <w:trPr>
          <w:tblCellSpacing w:w="15" w:type="dxa"/>
        </w:trPr>
        <w:tc>
          <w:tcPr>
            <w:tcW w:w="2250" w:type="dxa"/>
            <w:vAlign w:val="center"/>
            <w:hideMark/>
          </w:tcPr>
          <w:p w14:paraId="0D8FC1BF"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Категория 1-7</w:t>
            </w:r>
          </w:p>
        </w:tc>
        <w:tc>
          <w:tcPr>
            <w:tcW w:w="0" w:type="auto"/>
            <w:vAlign w:val="center"/>
            <w:hideMark/>
          </w:tcPr>
          <w:p w14:paraId="5F0868E5"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39.750 дка.</w:t>
            </w:r>
          </w:p>
        </w:tc>
      </w:tr>
      <w:tr w:rsidR="00390A49" w:rsidRPr="00390A49" w14:paraId="496F7E0E" w14:textId="77777777" w:rsidTr="00390A49">
        <w:trPr>
          <w:tblCellSpacing w:w="15" w:type="dxa"/>
        </w:trPr>
        <w:tc>
          <w:tcPr>
            <w:tcW w:w="2250" w:type="dxa"/>
            <w:vAlign w:val="center"/>
            <w:hideMark/>
          </w:tcPr>
          <w:p w14:paraId="68CB8ADB"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Категория 8-10</w:t>
            </w:r>
          </w:p>
        </w:tc>
        <w:tc>
          <w:tcPr>
            <w:tcW w:w="0" w:type="auto"/>
            <w:vAlign w:val="center"/>
            <w:hideMark/>
          </w:tcPr>
          <w:p w14:paraId="639AEC7E"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0.000 дка.</w:t>
            </w:r>
          </w:p>
        </w:tc>
      </w:tr>
    </w:tbl>
    <w:p w14:paraId="5543C896" w14:textId="77777777" w:rsidR="00390A49" w:rsidRPr="00390A49" w:rsidRDefault="00390A49" w:rsidP="00390A49">
      <w:pPr>
        <w:spacing w:before="100" w:beforeAutospacing="1" w:after="100" w:afterAutospacing="1" w:line="240" w:lineRule="auto"/>
        <w:outlineLvl w:val="2"/>
        <w:rPr>
          <w:rFonts w:ascii="Times New Roman" w:eastAsia="Times New Roman" w:hAnsi="Times New Roman" w:cs="Times New Roman"/>
          <w:b/>
          <w:bCs/>
          <w:sz w:val="27"/>
          <w:szCs w:val="27"/>
        </w:rPr>
      </w:pPr>
      <w:r w:rsidRPr="00390A49">
        <w:rPr>
          <w:rFonts w:ascii="Times New Roman" w:eastAsia="Times New Roman" w:hAnsi="Times New Roman" w:cs="Times New Roman"/>
          <w:b/>
          <w:bCs/>
          <w:sz w:val="27"/>
          <w:szCs w:val="27"/>
        </w:rPr>
        <w:t>3. Приравнена разлика</w:t>
      </w:r>
    </w:p>
    <w:p w14:paraId="2472F2BE" w14:textId="77777777" w:rsidR="00390A49" w:rsidRPr="00390A49" w:rsidRDefault="00390A49" w:rsidP="00390A49">
      <w:pPr>
        <w:spacing w:after="0" w:line="240" w:lineRule="auto"/>
        <w:rPr>
          <w:rFonts w:ascii="Times New Roman" w:eastAsia="Times New Roman" w:hAnsi="Times New Roman" w:cs="Times New Roman"/>
          <w:b/>
          <w:bCs/>
          <w:sz w:val="24"/>
          <w:szCs w:val="24"/>
        </w:rPr>
      </w:pPr>
      <w:r w:rsidRPr="00390A49">
        <w:rPr>
          <w:rFonts w:ascii="Times New Roman" w:eastAsia="Times New Roman" w:hAnsi="Times New Roman" w:cs="Times New Roman"/>
          <w:b/>
          <w:bCs/>
          <w:sz w:val="24"/>
          <w:szCs w:val="24"/>
        </w:rPr>
        <w:t xml:space="preserve">Полагат се допълнителни 263.250 дка., приравнени към категория 1-7 </w:t>
      </w:r>
    </w:p>
    <w:p w14:paraId="68D72B1A" w14:textId="77777777" w:rsidR="00390A49" w:rsidRPr="00390A49" w:rsidRDefault="00390A49" w:rsidP="00390A49">
      <w:pPr>
        <w:spacing w:after="24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219D7A9C"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Приравнени регистрирани ПМЛ8_10 = Регистрирани ПМЛ8_10 * 0.5 = 0.000 * 0.5 = 0.000 дка. </w:t>
      </w:r>
    </w:p>
    <w:p w14:paraId="3175774F" w14:textId="77777777" w:rsidR="00390A49" w:rsidRPr="00390A49" w:rsidRDefault="00390A49" w:rsidP="00390A49">
      <w:pPr>
        <w:spacing w:after="0" w:line="240" w:lineRule="auto"/>
        <w:rPr>
          <w:rFonts w:ascii="Times New Roman" w:eastAsia="Times New Roman" w:hAnsi="Times New Roman" w:cs="Times New Roman"/>
          <w:sz w:val="24"/>
          <w:szCs w:val="24"/>
        </w:rPr>
      </w:pPr>
    </w:p>
    <w:p w14:paraId="026ED3DD"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Общо регистрирани ПМЛ = РегистрираниПМЛ1_7 + Приравнени регистрирани ПМЛ8_10 = 39.750 + 0.000 = 39.750 дка. </w:t>
      </w:r>
    </w:p>
    <w:p w14:paraId="70C287AB" w14:textId="77777777" w:rsidR="00390A49" w:rsidRPr="00390A49" w:rsidRDefault="00390A49" w:rsidP="00390A49">
      <w:pPr>
        <w:spacing w:after="0" w:line="240" w:lineRule="auto"/>
        <w:rPr>
          <w:rFonts w:ascii="Times New Roman" w:eastAsia="Times New Roman" w:hAnsi="Times New Roman" w:cs="Times New Roman"/>
          <w:sz w:val="24"/>
          <w:szCs w:val="24"/>
        </w:rPr>
      </w:pPr>
    </w:p>
    <w:p w14:paraId="71DBA8C7"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Общо полагащи се ПМЛ = Полагаеми ПМЛ1_7 + Полагаеми ПМЛ Биологични = 303.000 + 0.000 = 303.000 дка. </w:t>
      </w:r>
    </w:p>
    <w:p w14:paraId="12E6BC3A" w14:textId="77777777" w:rsidR="00390A49" w:rsidRPr="00390A49" w:rsidRDefault="00390A49" w:rsidP="00390A49">
      <w:pPr>
        <w:spacing w:after="0" w:line="240" w:lineRule="auto"/>
        <w:rPr>
          <w:rFonts w:ascii="Times New Roman" w:eastAsia="Times New Roman" w:hAnsi="Times New Roman" w:cs="Times New Roman"/>
          <w:sz w:val="24"/>
          <w:szCs w:val="24"/>
        </w:rPr>
      </w:pPr>
    </w:p>
    <w:p w14:paraId="38CFC022" w14:textId="77777777" w:rsidR="00390A49" w:rsidRPr="00390A49" w:rsidRDefault="00390A49" w:rsidP="00390A49">
      <w:pPr>
        <w:spacing w:after="0" w:line="240" w:lineRule="auto"/>
        <w:rPr>
          <w:rFonts w:ascii="Times New Roman" w:eastAsia="Times New Roman" w:hAnsi="Times New Roman" w:cs="Times New Roman"/>
          <w:sz w:val="24"/>
          <w:szCs w:val="24"/>
        </w:rPr>
      </w:pPr>
      <w:r w:rsidRPr="00390A49">
        <w:rPr>
          <w:rFonts w:ascii="Times New Roman" w:eastAsia="Times New Roman" w:hAnsi="Times New Roman" w:cs="Times New Roman"/>
          <w:sz w:val="24"/>
          <w:szCs w:val="24"/>
        </w:rPr>
        <w:t xml:space="preserve">Приравнена разлика = Общо полагащи се ПМЛ – Общо регистрирани ПМЛ = 303.000 - 39.750 = 263.250 дка. </w:t>
      </w:r>
    </w:p>
    <w:p w14:paraId="150AA1A2" w14:textId="77777777" w:rsidR="00390A49" w:rsidRPr="00390A49" w:rsidRDefault="00390A49" w:rsidP="00390A49">
      <w:pPr>
        <w:spacing w:after="0" w:line="240" w:lineRule="auto"/>
        <w:rPr>
          <w:rFonts w:ascii="Times New Roman" w:eastAsia="Times New Roman" w:hAnsi="Times New Roman" w:cs="Times New Roman"/>
          <w:sz w:val="24"/>
          <w:szCs w:val="24"/>
        </w:rPr>
      </w:pPr>
    </w:p>
    <w:p w14:paraId="5E20583A" w14:textId="6DE5B1DD" w:rsidR="00806DEC" w:rsidRPr="00DB4023" w:rsidRDefault="00806DEC" w:rsidP="00806DEC">
      <w:pPr>
        <w:spacing w:after="0"/>
        <w:jc w:val="both"/>
        <w:rPr>
          <w:rFonts w:asciiTheme="majorHAnsi" w:hAnsiTheme="majorHAnsi"/>
          <w:sz w:val="28"/>
          <w:szCs w:val="28"/>
        </w:rPr>
      </w:pPr>
      <w:r>
        <w:rPr>
          <w:rFonts w:asciiTheme="majorHAnsi" w:hAnsiTheme="majorHAnsi"/>
          <w:sz w:val="28"/>
          <w:szCs w:val="28"/>
        </w:rPr>
        <w:t xml:space="preserve">       Георги Стойчев</w:t>
      </w:r>
      <w:r w:rsidRPr="00DB4023">
        <w:rPr>
          <w:rFonts w:asciiTheme="majorHAnsi" w:hAnsiTheme="majorHAnsi"/>
          <w:sz w:val="28"/>
          <w:szCs w:val="28"/>
        </w:rPr>
        <w:t xml:space="preserve"> направи изявление, че желае да му бъд</w:t>
      </w:r>
      <w:r>
        <w:rPr>
          <w:rFonts w:asciiTheme="majorHAnsi" w:hAnsiTheme="majorHAnsi"/>
          <w:sz w:val="28"/>
          <w:szCs w:val="28"/>
        </w:rPr>
        <w:t>е</w:t>
      </w:r>
      <w:r w:rsidRPr="00DB4023">
        <w:rPr>
          <w:rFonts w:asciiTheme="majorHAnsi" w:hAnsiTheme="majorHAnsi"/>
          <w:sz w:val="28"/>
          <w:szCs w:val="28"/>
        </w:rPr>
        <w:t xml:space="preserve"> предоставен под наем следни</w:t>
      </w:r>
      <w:r>
        <w:rPr>
          <w:rFonts w:asciiTheme="majorHAnsi" w:hAnsiTheme="majorHAnsi"/>
          <w:sz w:val="28"/>
          <w:szCs w:val="28"/>
        </w:rPr>
        <w:t>я</w:t>
      </w:r>
      <w:r w:rsidRPr="00DB4023">
        <w:rPr>
          <w:rFonts w:asciiTheme="majorHAnsi" w:hAnsiTheme="majorHAnsi"/>
          <w:sz w:val="28"/>
          <w:szCs w:val="28"/>
        </w:rPr>
        <w:t xml:space="preserve"> имот с идентификатор-65139.</w:t>
      </w:r>
      <w:r>
        <w:rPr>
          <w:rFonts w:asciiTheme="majorHAnsi" w:hAnsiTheme="majorHAnsi"/>
          <w:sz w:val="28"/>
          <w:szCs w:val="28"/>
        </w:rPr>
        <w:t>32</w:t>
      </w:r>
      <w:r w:rsidRPr="00DB4023">
        <w:rPr>
          <w:rFonts w:asciiTheme="majorHAnsi" w:hAnsiTheme="majorHAnsi"/>
          <w:sz w:val="28"/>
          <w:szCs w:val="28"/>
        </w:rPr>
        <w:t>.</w:t>
      </w:r>
      <w:r>
        <w:rPr>
          <w:rFonts w:asciiTheme="majorHAnsi" w:hAnsiTheme="majorHAnsi"/>
          <w:sz w:val="28"/>
          <w:szCs w:val="28"/>
        </w:rPr>
        <w:t>32</w:t>
      </w:r>
      <w:r w:rsidRPr="00DB4023">
        <w:rPr>
          <w:rFonts w:asciiTheme="majorHAnsi" w:hAnsiTheme="majorHAnsi"/>
          <w:sz w:val="28"/>
          <w:szCs w:val="28"/>
        </w:rPr>
        <w:t xml:space="preserve"> по КК и КР на гр.Садово. Общата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Pr>
          <w:rFonts w:asciiTheme="majorHAnsi" w:hAnsiTheme="majorHAnsi"/>
          <w:sz w:val="28"/>
          <w:szCs w:val="28"/>
        </w:rPr>
        <w:t>181</w:t>
      </w:r>
      <w:r w:rsidRPr="00DB4023">
        <w:rPr>
          <w:rFonts w:asciiTheme="majorHAnsi" w:hAnsiTheme="majorHAnsi"/>
          <w:sz w:val="28"/>
          <w:szCs w:val="28"/>
        </w:rPr>
        <w:t>.</w:t>
      </w:r>
      <w:r>
        <w:rPr>
          <w:rFonts w:asciiTheme="majorHAnsi" w:hAnsiTheme="majorHAnsi"/>
          <w:sz w:val="28"/>
          <w:szCs w:val="28"/>
        </w:rPr>
        <w:t>456</w:t>
      </w:r>
      <w:r w:rsidRPr="00DB4023">
        <w:rPr>
          <w:rFonts w:asciiTheme="majorHAnsi" w:hAnsiTheme="majorHAnsi"/>
          <w:sz w:val="28"/>
          <w:szCs w:val="28"/>
        </w:rPr>
        <w:t xml:space="preserve"> дка,  пасищ</w:t>
      </w:r>
      <w:r>
        <w:rPr>
          <w:rFonts w:asciiTheme="majorHAnsi" w:hAnsiTheme="majorHAnsi"/>
          <w:sz w:val="28"/>
          <w:szCs w:val="28"/>
        </w:rPr>
        <w:t>е</w:t>
      </w:r>
      <w:r w:rsidRPr="00DB4023">
        <w:rPr>
          <w:rFonts w:asciiTheme="majorHAnsi" w:hAnsiTheme="majorHAnsi"/>
          <w:sz w:val="28"/>
          <w:szCs w:val="28"/>
        </w:rPr>
        <w:t xml:space="preserve"> от </w:t>
      </w:r>
      <w:r>
        <w:rPr>
          <w:rFonts w:asciiTheme="majorHAnsi" w:hAnsiTheme="majorHAnsi"/>
          <w:sz w:val="28"/>
          <w:szCs w:val="28"/>
        </w:rPr>
        <w:t>8</w:t>
      </w:r>
      <w:r w:rsidRPr="00DB4023">
        <w:rPr>
          <w:rFonts w:asciiTheme="majorHAnsi" w:hAnsiTheme="majorHAnsi"/>
          <w:sz w:val="28"/>
          <w:szCs w:val="28"/>
        </w:rPr>
        <w:t xml:space="preserve"> до </w:t>
      </w:r>
      <w:r>
        <w:rPr>
          <w:rFonts w:asciiTheme="majorHAnsi" w:hAnsiTheme="majorHAnsi"/>
          <w:sz w:val="28"/>
          <w:szCs w:val="28"/>
        </w:rPr>
        <w:t>10</w:t>
      </w:r>
      <w:r w:rsidRPr="00DB4023">
        <w:rPr>
          <w:rFonts w:asciiTheme="majorHAnsi" w:hAnsiTheme="majorHAnsi"/>
          <w:sz w:val="28"/>
          <w:szCs w:val="28"/>
        </w:rPr>
        <w:t xml:space="preserve"> категория</w:t>
      </w:r>
      <w:r>
        <w:rPr>
          <w:rFonts w:asciiTheme="majorHAnsi" w:hAnsiTheme="majorHAnsi"/>
          <w:sz w:val="28"/>
          <w:szCs w:val="28"/>
        </w:rPr>
        <w:t>, като Георги Стойчев желае да наеме 90.000 дка</w:t>
      </w:r>
      <w:r w:rsidRPr="00DB4023">
        <w:rPr>
          <w:rFonts w:asciiTheme="majorHAnsi" w:hAnsiTheme="majorHAnsi"/>
          <w:sz w:val="28"/>
          <w:szCs w:val="28"/>
        </w:rPr>
        <w:t>. Тъй като общата площ на пасищата, както и разделена по категории, е под максималния размер на допустимата площ за разпределение, то няма пречка т</w:t>
      </w:r>
      <w:r>
        <w:rPr>
          <w:rFonts w:asciiTheme="majorHAnsi" w:hAnsiTheme="majorHAnsi"/>
          <w:sz w:val="28"/>
          <w:szCs w:val="28"/>
        </w:rPr>
        <w:t>о</w:t>
      </w:r>
      <w:r w:rsidRPr="00DB4023">
        <w:rPr>
          <w:rFonts w:asciiTheme="majorHAnsi" w:hAnsiTheme="majorHAnsi"/>
          <w:sz w:val="28"/>
          <w:szCs w:val="28"/>
        </w:rPr>
        <w:t xml:space="preserve">зи имот да бъдат разпределен за ползване от </w:t>
      </w:r>
      <w:r>
        <w:rPr>
          <w:rFonts w:asciiTheme="majorHAnsi" w:hAnsiTheme="majorHAnsi"/>
          <w:sz w:val="28"/>
          <w:szCs w:val="28"/>
        </w:rPr>
        <w:t>Георги Стойчев</w:t>
      </w:r>
      <w:r w:rsidRPr="00DB4023">
        <w:rPr>
          <w:rFonts w:asciiTheme="majorHAnsi" w:hAnsiTheme="majorHAnsi"/>
          <w:sz w:val="28"/>
          <w:szCs w:val="28"/>
        </w:rPr>
        <w:t xml:space="preserve">. </w:t>
      </w:r>
    </w:p>
    <w:p w14:paraId="7411914D" w14:textId="77777777" w:rsidR="00390A49" w:rsidRPr="00DB4023" w:rsidRDefault="00390A49" w:rsidP="00AA665B">
      <w:pPr>
        <w:spacing w:after="0"/>
        <w:jc w:val="both"/>
        <w:rPr>
          <w:rFonts w:asciiTheme="majorHAnsi" w:hAnsiTheme="majorHAnsi"/>
          <w:sz w:val="28"/>
          <w:szCs w:val="28"/>
        </w:rPr>
      </w:pPr>
    </w:p>
    <w:p w14:paraId="2AFF3C22" w14:textId="77777777" w:rsidR="002B2EC7" w:rsidRDefault="002B2EC7" w:rsidP="002B2EC7">
      <w:pPr>
        <w:spacing w:after="0"/>
        <w:jc w:val="both"/>
        <w:rPr>
          <w:rFonts w:asciiTheme="majorHAnsi" w:hAnsiTheme="majorHAnsi"/>
          <w:b/>
          <w:sz w:val="28"/>
          <w:szCs w:val="28"/>
          <w:u w:val="single"/>
          <w:lang w:val="en-US"/>
        </w:rPr>
      </w:pPr>
      <w:r>
        <w:rPr>
          <w:rFonts w:asciiTheme="majorHAnsi" w:hAnsiTheme="majorHAnsi"/>
          <w:b/>
          <w:sz w:val="28"/>
          <w:szCs w:val="28"/>
          <w:u w:val="single"/>
          <w:lang w:val="en-US"/>
        </w:rPr>
        <w:t xml:space="preserve">      </w:t>
      </w:r>
    </w:p>
    <w:p w14:paraId="0F067D2F" w14:textId="77777777" w:rsidR="002B2EC7" w:rsidRDefault="002B2EC7" w:rsidP="002B2EC7">
      <w:pPr>
        <w:spacing w:after="0"/>
        <w:jc w:val="both"/>
        <w:rPr>
          <w:rFonts w:asciiTheme="majorHAnsi" w:hAnsiTheme="majorHAnsi"/>
          <w:b/>
          <w:sz w:val="28"/>
          <w:szCs w:val="28"/>
          <w:u w:val="single"/>
          <w:lang w:val="en-US"/>
        </w:rPr>
      </w:pPr>
    </w:p>
    <w:p w14:paraId="5C9ACEAC" w14:textId="56F743F5" w:rsidR="002B2EC7" w:rsidRPr="00DB4023" w:rsidRDefault="002B2EC7" w:rsidP="002B2EC7">
      <w:pPr>
        <w:spacing w:after="0"/>
        <w:jc w:val="both"/>
        <w:rPr>
          <w:rFonts w:asciiTheme="majorHAnsi" w:hAnsiTheme="majorHAnsi"/>
          <w:sz w:val="28"/>
          <w:szCs w:val="28"/>
        </w:rPr>
      </w:pPr>
      <w:r>
        <w:rPr>
          <w:rFonts w:asciiTheme="majorHAnsi" w:hAnsiTheme="majorHAnsi"/>
          <w:b/>
          <w:sz w:val="28"/>
          <w:szCs w:val="28"/>
          <w:u w:val="single"/>
          <w:lang w:val="en-US"/>
        </w:rPr>
        <w:lastRenderedPageBreak/>
        <w:t xml:space="preserve">  </w:t>
      </w:r>
      <w:r w:rsidRPr="00DB4023">
        <w:rPr>
          <w:rFonts w:asciiTheme="majorHAnsi" w:hAnsiTheme="majorHAnsi"/>
          <w:b/>
          <w:sz w:val="28"/>
          <w:szCs w:val="28"/>
          <w:u w:val="single"/>
        </w:rPr>
        <w:t xml:space="preserve">Подадено е заявление с вх. индекс № </w:t>
      </w:r>
      <w:r>
        <w:rPr>
          <w:rFonts w:asciiTheme="majorHAnsi" w:hAnsiTheme="majorHAnsi"/>
          <w:b/>
          <w:sz w:val="28"/>
          <w:szCs w:val="28"/>
          <w:u w:val="single"/>
        </w:rPr>
        <w:t>09-00-110</w:t>
      </w:r>
      <w:r w:rsidRPr="00DB4023">
        <w:rPr>
          <w:rFonts w:asciiTheme="majorHAnsi" w:hAnsiTheme="majorHAnsi"/>
          <w:b/>
          <w:sz w:val="28"/>
          <w:szCs w:val="28"/>
          <w:u w:val="single"/>
        </w:rPr>
        <w:t xml:space="preserve">  от 0</w:t>
      </w:r>
      <w:r>
        <w:rPr>
          <w:rFonts w:asciiTheme="majorHAnsi" w:hAnsiTheme="majorHAnsi"/>
          <w:b/>
          <w:sz w:val="28"/>
          <w:szCs w:val="28"/>
          <w:u w:val="single"/>
        </w:rPr>
        <w:t>5</w:t>
      </w:r>
      <w:r w:rsidRPr="00DB4023">
        <w:rPr>
          <w:rFonts w:asciiTheme="majorHAnsi" w:hAnsiTheme="majorHAnsi"/>
          <w:b/>
          <w:sz w:val="28"/>
          <w:szCs w:val="28"/>
          <w:u w:val="single"/>
        </w:rPr>
        <w:t>.03.202</w:t>
      </w:r>
      <w:r>
        <w:rPr>
          <w:rFonts w:asciiTheme="majorHAnsi" w:hAnsiTheme="majorHAnsi"/>
          <w:b/>
          <w:sz w:val="28"/>
          <w:szCs w:val="28"/>
          <w:u w:val="single"/>
        </w:rPr>
        <w:t>1</w:t>
      </w:r>
      <w:r w:rsidRPr="00DB4023">
        <w:rPr>
          <w:rFonts w:asciiTheme="majorHAnsi" w:hAnsiTheme="majorHAnsi"/>
          <w:b/>
          <w:sz w:val="28"/>
          <w:szCs w:val="28"/>
          <w:u w:val="single"/>
        </w:rPr>
        <w:t xml:space="preserve"> година от </w:t>
      </w:r>
      <w:bookmarkStart w:id="7" w:name="_Hlk69214348"/>
      <w:r>
        <w:rPr>
          <w:rFonts w:asciiTheme="majorHAnsi" w:hAnsiTheme="majorHAnsi"/>
          <w:b/>
          <w:sz w:val="28"/>
          <w:szCs w:val="28"/>
          <w:u w:val="single"/>
        </w:rPr>
        <w:t>„ЕПСИЛ-1912“ЕООД</w:t>
      </w:r>
      <w:bookmarkEnd w:id="7"/>
      <w:r w:rsidRPr="00DB4023">
        <w:rPr>
          <w:rFonts w:asciiTheme="majorHAnsi" w:hAnsiTheme="majorHAnsi"/>
          <w:sz w:val="28"/>
          <w:szCs w:val="28"/>
        </w:rPr>
        <w:t>, като според представените и събрани към преписката документи се установява, че:</w:t>
      </w:r>
    </w:p>
    <w:p w14:paraId="39F78B4E" w14:textId="7497EFB5" w:rsidR="002B2EC7" w:rsidRPr="00DB4023" w:rsidRDefault="002B2EC7" w:rsidP="002B2EC7">
      <w:pPr>
        <w:pStyle w:val="a3"/>
        <w:numPr>
          <w:ilvl w:val="0"/>
          <w:numId w:val="16"/>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w:t>
      </w:r>
      <w:r w:rsidRPr="002B2EC7">
        <w:rPr>
          <w:rFonts w:asciiTheme="majorHAnsi" w:hAnsiTheme="majorHAnsi"/>
          <w:bCs/>
          <w:sz w:val="28"/>
          <w:szCs w:val="28"/>
          <w:u w:val="single"/>
        </w:rPr>
        <w:t>„</w:t>
      </w:r>
      <w:bookmarkStart w:id="8" w:name="_Hlk69214481"/>
      <w:r w:rsidRPr="002B2EC7">
        <w:rPr>
          <w:rFonts w:asciiTheme="majorHAnsi" w:hAnsiTheme="majorHAnsi"/>
          <w:bCs/>
          <w:sz w:val="28"/>
          <w:szCs w:val="28"/>
        </w:rPr>
        <w:t>ЕПСИЛ-1912“ЕООД</w:t>
      </w:r>
      <w:r w:rsidRPr="00DB4023">
        <w:rPr>
          <w:rFonts w:asciiTheme="majorHAnsi" w:hAnsiTheme="majorHAnsi"/>
          <w:sz w:val="28"/>
          <w:szCs w:val="28"/>
        </w:rPr>
        <w:t xml:space="preserve"> </w:t>
      </w:r>
      <w:bookmarkEnd w:id="8"/>
      <w:r w:rsidRPr="00DB4023">
        <w:rPr>
          <w:rFonts w:asciiTheme="majorHAnsi" w:hAnsiTheme="majorHAnsi"/>
          <w:sz w:val="28"/>
          <w:szCs w:val="28"/>
        </w:rPr>
        <w:t xml:space="preserve">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68A7FB9C" w14:textId="179F2DD3" w:rsidR="002B2EC7" w:rsidRPr="00DB4023" w:rsidRDefault="00D9119C" w:rsidP="002B2EC7">
      <w:pPr>
        <w:pStyle w:val="a3"/>
        <w:numPr>
          <w:ilvl w:val="0"/>
          <w:numId w:val="16"/>
        </w:numPr>
        <w:spacing w:after="0"/>
        <w:jc w:val="both"/>
        <w:rPr>
          <w:rFonts w:asciiTheme="majorHAnsi" w:hAnsiTheme="majorHAnsi"/>
          <w:sz w:val="28"/>
          <w:szCs w:val="28"/>
        </w:rPr>
      </w:pPr>
      <w:r>
        <w:rPr>
          <w:rFonts w:asciiTheme="majorHAnsi" w:hAnsiTheme="majorHAnsi"/>
          <w:bCs/>
          <w:sz w:val="28"/>
          <w:szCs w:val="28"/>
        </w:rPr>
        <w:t>„</w:t>
      </w:r>
      <w:r w:rsidR="002B2EC7" w:rsidRPr="002B2EC7">
        <w:rPr>
          <w:rFonts w:asciiTheme="majorHAnsi" w:hAnsiTheme="majorHAnsi"/>
          <w:bCs/>
          <w:sz w:val="28"/>
          <w:szCs w:val="28"/>
        </w:rPr>
        <w:t>ЕПСИЛ-1912“ЕООД</w:t>
      </w:r>
      <w:r w:rsidR="002B2EC7" w:rsidRPr="00DB4023">
        <w:rPr>
          <w:rFonts w:asciiTheme="majorHAnsi" w:hAnsiTheme="majorHAnsi"/>
          <w:sz w:val="28"/>
          <w:szCs w:val="28"/>
        </w:rPr>
        <w:t xml:space="preserve"> е собственик на животновъден обект с № 6513</w:t>
      </w:r>
      <w:r w:rsidR="002B2EC7">
        <w:rPr>
          <w:rFonts w:asciiTheme="majorHAnsi" w:hAnsiTheme="majorHAnsi"/>
          <w:sz w:val="28"/>
          <w:szCs w:val="28"/>
        </w:rPr>
        <w:t>910032</w:t>
      </w:r>
      <w:r w:rsidR="002B2EC7" w:rsidRPr="00DB4023">
        <w:rPr>
          <w:rFonts w:asciiTheme="majorHAnsi" w:hAnsiTheme="majorHAnsi"/>
          <w:sz w:val="28"/>
          <w:szCs w:val="28"/>
        </w:rPr>
        <w:t xml:space="preserve"> (стар 4122-0</w:t>
      </w:r>
      <w:r w:rsidR="002B2EC7">
        <w:rPr>
          <w:rFonts w:asciiTheme="majorHAnsi" w:hAnsiTheme="majorHAnsi"/>
          <w:sz w:val="28"/>
          <w:szCs w:val="28"/>
        </w:rPr>
        <w:t>213</w:t>
      </w:r>
      <w:r w:rsidR="002B2EC7" w:rsidRPr="00DB4023">
        <w:rPr>
          <w:rFonts w:asciiTheme="majorHAnsi" w:hAnsiTheme="majorHAnsi"/>
          <w:sz w:val="28"/>
          <w:szCs w:val="28"/>
        </w:rPr>
        <w:t xml:space="preserve">), регистриран в гр.Садово, община Садово (според Справка за животни ОЕЗ към </w:t>
      </w:r>
      <w:r w:rsidR="002B2EC7">
        <w:rPr>
          <w:rFonts w:asciiTheme="majorHAnsi" w:hAnsiTheme="majorHAnsi"/>
          <w:sz w:val="28"/>
          <w:szCs w:val="28"/>
        </w:rPr>
        <w:t>18</w:t>
      </w:r>
      <w:r w:rsidR="002B2EC7" w:rsidRPr="00DB4023">
        <w:rPr>
          <w:rFonts w:asciiTheme="majorHAnsi" w:hAnsiTheme="majorHAnsi"/>
          <w:sz w:val="28"/>
          <w:szCs w:val="28"/>
        </w:rPr>
        <w:t>.0</w:t>
      </w:r>
      <w:r w:rsidR="002B2EC7">
        <w:rPr>
          <w:rFonts w:asciiTheme="majorHAnsi" w:hAnsiTheme="majorHAnsi"/>
          <w:sz w:val="28"/>
          <w:szCs w:val="28"/>
        </w:rPr>
        <w:t>2</w:t>
      </w:r>
      <w:r w:rsidR="002B2EC7" w:rsidRPr="00DB4023">
        <w:rPr>
          <w:rFonts w:asciiTheme="majorHAnsi" w:hAnsiTheme="majorHAnsi"/>
          <w:sz w:val="28"/>
          <w:szCs w:val="28"/>
        </w:rPr>
        <w:t>.202</w:t>
      </w:r>
      <w:r w:rsidR="002B2EC7">
        <w:rPr>
          <w:rFonts w:asciiTheme="majorHAnsi" w:hAnsiTheme="majorHAnsi"/>
          <w:sz w:val="28"/>
          <w:szCs w:val="28"/>
        </w:rPr>
        <w:t>1</w:t>
      </w:r>
      <w:r w:rsidR="002B2EC7" w:rsidRPr="00DB4023">
        <w:rPr>
          <w:rFonts w:asciiTheme="majorHAnsi" w:hAnsiTheme="majorHAnsi"/>
          <w:sz w:val="28"/>
          <w:szCs w:val="28"/>
        </w:rPr>
        <w:t xml:space="preserve"> год.);</w:t>
      </w:r>
    </w:p>
    <w:p w14:paraId="0F6C8C6E" w14:textId="77777777" w:rsidR="002B2EC7" w:rsidRPr="00DB4023" w:rsidRDefault="002B2EC7" w:rsidP="002B2EC7">
      <w:pPr>
        <w:pStyle w:val="a3"/>
        <w:numPr>
          <w:ilvl w:val="0"/>
          <w:numId w:val="16"/>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52541BFF" w14:textId="7CA1A274" w:rsidR="002B2EC7" w:rsidRPr="00DB4023" w:rsidRDefault="002B2EC7" w:rsidP="002B2EC7">
      <w:pPr>
        <w:pStyle w:val="a3"/>
        <w:numPr>
          <w:ilvl w:val="0"/>
          <w:numId w:val="16"/>
        </w:numPr>
        <w:spacing w:after="0"/>
        <w:jc w:val="both"/>
        <w:rPr>
          <w:rFonts w:asciiTheme="majorHAnsi" w:hAnsiTheme="majorHAnsi"/>
          <w:sz w:val="28"/>
          <w:szCs w:val="28"/>
        </w:rPr>
      </w:pPr>
      <w:r w:rsidRPr="00DB4023">
        <w:rPr>
          <w:rFonts w:asciiTheme="majorHAnsi" w:hAnsiTheme="majorHAnsi"/>
          <w:sz w:val="28"/>
          <w:szCs w:val="28"/>
        </w:rPr>
        <w:t xml:space="preserve">Чрез Приложение № 2 към Заявлението, </w:t>
      </w:r>
      <w:r w:rsidR="00D9119C">
        <w:rPr>
          <w:rFonts w:asciiTheme="majorHAnsi" w:hAnsiTheme="majorHAnsi"/>
          <w:sz w:val="28"/>
          <w:szCs w:val="28"/>
        </w:rPr>
        <w:t>„</w:t>
      </w:r>
      <w:r w:rsidRPr="002B2EC7">
        <w:rPr>
          <w:rFonts w:asciiTheme="majorHAnsi" w:hAnsiTheme="majorHAnsi"/>
          <w:bCs/>
          <w:sz w:val="28"/>
          <w:szCs w:val="28"/>
        </w:rPr>
        <w:t>ЕПСИЛ-1912“ЕООД</w:t>
      </w:r>
      <w:r w:rsidRPr="00DB4023">
        <w:rPr>
          <w:rFonts w:asciiTheme="majorHAnsi" w:hAnsiTheme="majorHAnsi"/>
          <w:sz w:val="28"/>
          <w:szCs w:val="28"/>
        </w:rPr>
        <w:t xml:space="preserve"> декларира че  ползва пасища, мери, ливади в т.ч. собствени/наети към датата на подаване на заявлението.</w:t>
      </w:r>
    </w:p>
    <w:p w14:paraId="7FC2DCC6" w14:textId="77777777" w:rsidR="002B2EC7" w:rsidRPr="00DB4023" w:rsidRDefault="002B2EC7" w:rsidP="002B2EC7">
      <w:pPr>
        <w:pStyle w:val="a3"/>
        <w:numPr>
          <w:ilvl w:val="0"/>
          <w:numId w:val="16"/>
        </w:numPr>
        <w:spacing w:after="0"/>
        <w:jc w:val="both"/>
        <w:rPr>
          <w:rFonts w:asciiTheme="majorHAnsi" w:hAnsiTheme="majorHAnsi"/>
          <w:sz w:val="28"/>
          <w:szCs w:val="28"/>
        </w:rPr>
      </w:pPr>
      <w:r w:rsidRPr="00DB4023">
        <w:rPr>
          <w:rFonts w:asciiTheme="majorHAnsi" w:hAnsiTheme="majorHAnsi"/>
          <w:sz w:val="28"/>
          <w:szCs w:val="28"/>
        </w:rPr>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719CA1A5" w14:textId="77777777" w:rsidR="002B2EC7" w:rsidRPr="00DB4023" w:rsidRDefault="002B2EC7" w:rsidP="002B2EC7">
      <w:pPr>
        <w:pStyle w:val="a3"/>
        <w:spacing w:after="0"/>
        <w:jc w:val="both"/>
        <w:rPr>
          <w:rFonts w:asciiTheme="majorHAnsi" w:hAnsiTheme="majorHAnsi"/>
          <w:sz w:val="28"/>
          <w:szCs w:val="28"/>
        </w:rPr>
      </w:pPr>
    </w:p>
    <w:p w14:paraId="20F231C0" w14:textId="70BE2BEA" w:rsidR="002B2EC7" w:rsidRPr="00DB4023" w:rsidRDefault="002B2EC7" w:rsidP="002B2EC7">
      <w:pPr>
        <w:pStyle w:val="a3"/>
        <w:spacing w:after="0"/>
        <w:ind w:left="0" w:firstLine="720"/>
        <w:jc w:val="both"/>
        <w:rPr>
          <w:rFonts w:asciiTheme="majorHAnsi" w:hAnsiTheme="majorHAnsi"/>
          <w:sz w:val="28"/>
          <w:szCs w:val="28"/>
        </w:rPr>
      </w:pPr>
      <w:r w:rsidRPr="00DB4023">
        <w:rPr>
          <w:rFonts w:asciiTheme="majorHAnsi" w:hAnsiTheme="majorHAnsi"/>
          <w:sz w:val="28"/>
          <w:szCs w:val="28"/>
        </w:rPr>
        <w:t xml:space="preserve">Комисията се запозна със съдържанието на документите от административната преписка по заявлението на </w:t>
      </w:r>
      <w:bookmarkStart w:id="9" w:name="_Hlk69215236"/>
      <w:r w:rsidR="00D9119C">
        <w:rPr>
          <w:rFonts w:asciiTheme="majorHAnsi" w:hAnsiTheme="majorHAnsi"/>
          <w:sz w:val="28"/>
          <w:szCs w:val="28"/>
        </w:rPr>
        <w:t>„</w:t>
      </w:r>
      <w:r w:rsidRPr="002B2EC7">
        <w:rPr>
          <w:rFonts w:asciiTheme="majorHAnsi" w:hAnsiTheme="majorHAnsi"/>
          <w:bCs/>
          <w:sz w:val="28"/>
          <w:szCs w:val="28"/>
        </w:rPr>
        <w:t>ЕПСИЛ-1912“ЕООД</w:t>
      </w:r>
      <w:bookmarkEnd w:id="9"/>
      <w:r w:rsidRPr="00DB4023">
        <w:rPr>
          <w:rFonts w:asciiTheme="majorHAnsi" w:hAnsiTheme="majorHAnsi"/>
          <w:sz w:val="28"/>
          <w:szCs w:val="28"/>
        </w:rPr>
        <w:t>. Приема за установено, освен горепосоченото и че:</w:t>
      </w:r>
    </w:p>
    <w:p w14:paraId="066B6181" w14:textId="2BB04EC2" w:rsidR="002B2EC7" w:rsidRDefault="00D9119C" w:rsidP="002B2EC7">
      <w:pPr>
        <w:pStyle w:val="a3"/>
        <w:spacing w:after="0"/>
        <w:ind w:left="0" w:firstLine="720"/>
        <w:jc w:val="both"/>
        <w:rPr>
          <w:rFonts w:asciiTheme="majorHAnsi" w:hAnsiTheme="majorHAnsi"/>
          <w:sz w:val="28"/>
          <w:szCs w:val="28"/>
        </w:rPr>
      </w:pPr>
      <w:r>
        <w:rPr>
          <w:rFonts w:asciiTheme="majorHAnsi" w:hAnsiTheme="majorHAnsi"/>
          <w:bCs/>
          <w:sz w:val="28"/>
          <w:szCs w:val="28"/>
        </w:rPr>
        <w:t>„</w:t>
      </w:r>
      <w:r w:rsidR="002B2EC7" w:rsidRPr="002B2EC7">
        <w:rPr>
          <w:rFonts w:asciiTheme="majorHAnsi" w:hAnsiTheme="majorHAnsi"/>
          <w:bCs/>
          <w:sz w:val="28"/>
          <w:szCs w:val="28"/>
        </w:rPr>
        <w:t>ЕПСИЛ-1912“ЕООД</w:t>
      </w:r>
      <w:r w:rsidR="002B2EC7" w:rsidRPr="00DB4023">
        <w:rPr>
          <w:rFonts w:asciiTheme="majorHAnsi" w:hAnsiTheme="majorHAnsi"/>
          <w:sz w:val="28"/>
          <w:szCs w:val="28"/>
        </w:rPr>
        <w:t xml:space="preserve"> е правоимащо лице по смисъла на чл. 37и, ал.1 от ЗСПЗЗ</w:t>
      </w:r>
      <w:r w:rsidR="002B2EC7">
        <w:rPr>
          <w:rFonts w:asciiTheme="majorHAnsi" w:hAnsiTheme="majorHAnsi"/>
          <w:sz w:val="28"/>
          <w:szCs w:val="28"/>
        </w:rPr>
        <w:t xml:space="preserve">  и след направената справка</w:t>
      </w:r>
      <w:r w:rsidR="00634367">
        <w:rPr>
          <w:rFonts w:asciiTheme="majorHAnsi" w:hAnsiTheme="majorHAnsi"/>
          <w:sz w:val="28"/>
          <w:szCs w:val="28"/>
        </w:rPr>
        <w:t xml:space="preserve"> в</w:t>
      </w:r>
      <w:r w:rsidR="002B2EC7">
        <w:rPr>
          <w:rFonts w:asciiTheme="majorHAnsi" w:hAnsiTheme="majorHAnsi"/>
          <w:sz w:val="28"/>
          <w:szCs w:val="28"/>
        </w:rPr>
        <w:t xml:space="preserve"> системата на БАБХ се установи следното :</w:t>
      </w:r>
    </w:p>
    <w:p w14:paraId="059164CD" w14:textId="77777777" w:rsidR="00600C62" w:rsidRDefault="00600C62" w:rsidP="00600C62">
      <w:pPr>
        <w:spacing w:after="0"/>
        <w:jc w:val="both"/>
        <w:rPr>
          <w:rFonts w:asciiTheme="majorHAnsi" w:hAnsiTheme="majorHAnsi"/>
          <w:sz w:val="28"/>
          <w:szCs w:val="28"/>
        </w:rPr>
      </w:pPr>
    </w:p>
    <w:p w14:paraId="240DD0E0" w14:textId="77777777" w:rsidR="002B2EC7" w:rsidRDefault="002B2EC7" w:rsidP="002B2EC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34927FB5" w14:textId="0B78602A" w:rsidR="002B2EC7" w:rsidRPr="002B2EC7" w:rsidRDefault="002B2EC7" w:rsidP="002B2E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2EC7">
        <w:rPr>
          <w:rFonts w:ascii="Times New Roman" w:eastAsia="Times New Roman" w:hAnsi="Times New Roman" w:cs="Times New Roman"/>
          <w:b/>
          <w:bCs/>
          <w:kern w:val="36"/>
          <w:sz w:val="48"/>
          <w:szCs w:val="48"/>
        </w:rPr>
        <w:lastRenderedPageBreak/>
        <w:t>Справка за отглеждани животни и наети ПМЛ</w:t>
      </w:r>
    </w:p>
    <w:p w14:paraId="11425DAC" w14:textId="77777777" w:rsidR="002B2EC7" w:rsidRPr="002B2EC7" w:rsidRDefault="002B2EC7" w:rsidP="002B2EC7">
      <w:pPr>
        <w:spacing w:before="100" w:beforeAutospacing="1" w:after="100" w:afterAutospacing="1" w:line="240" w:lineRule="auto"/>
        <w:outlineLvl w:val="2"/>
        <w:rPr>
          <w:rFonts w:ascii="Times New Roman" w:eastAsia="Times New Roman" w:hAnsi="Times New Roman" w:cs="Times New Roman"/>
          <w:b/>
          <w:bCs/>
          <w:sz w:val="27"/>
          <w:szCs w:val="27"/>
        </w:rPr>
      </w:pPr>
      <w:r w:rsidRPr="002B2EC7">
        <w:rPr>
          <w:rFonts w:ascii="Times New Roman" w:eastAsia="Times New Roman" w:hAnsi="Times New Roman" w:cs="Times New Roman"/>
          <w:b/>
          <w:bCs/>
          <w:sz w:val="27"/>
          <w:szCs w:val="27"/>
        </w:rPr>
        <w:t xml:space="preserve">Валидна към: 1 февруари 2021г. </w:t>
      </w:r>
    </w:p>
    <w:p w14:paraId="3A1053F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Проверявано лице по ЕГН/ЕИК: 201570350</w:t>
      </w:r>
    </w:p>
    <w:p w14:paraId="1F722BAF" w14:textId="77777777" w:rsidR="002B2EC7" w:rsidRPr="002B2EC7" w:rsidRDefault="002B2EC7" w:rsidP="002B2EC7">
      <w:pPr>
        <w:spacing w:before="100" w:beforeAutospacing="1" w:after="100" w:afterAutospacing="1" w:line="240" w:lineRule="auto"/>
        <w:outlineLvl w:val="1"/>
        <w:rPr>
          <w:rFonts w:ascii="Times New Roman" w:eastAsia="Times New Roman" w:hAnsi="Times New Roman" w:cs="Times New Roman"/>
          <w:b/>
          <w:bCs/>
          <w:sz w:val="36"/>
          <w:szCs w:val="36"/>
        </w:rPr>
      </w:pPr>
      <w:r w:rsidRPr="002B2EC7">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2364"/>
      </w:tblGrid>
      <w:tr w:rsidR="002B2EC7" w:rsidRPr="002B2EC7" w14:paraId="5CEAEC5F" w14:textId="77777777" w:rsidTr="002B2EC7">
        <w:trPr>
          <w:tblCellSpacing w:w="15" w:type="dxa"/>
        </w:trPr>
        <w:tc>
          <w:tcPr>
            <w:tcW w:w="3000" w:type="dxa"/>
            <w:vAlign w:val="center"/>
            <w:hideMark/>
          </w:tcPr>
          <w:p w14:paraId="7A02A33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Наименование:</w:t>
            </w:r>
          </w:p>
        </w:tc>
        <w:tc>
          <w:tcPr>
            <w:tcW w:w="0" w:type="auto"/>
            <w:vAlign w:val="center"/>
            <w:hideMark/>
          </w:tcPr>
          <w:p w14:paraId="523BD86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"ЕПСИЛ-1912" ЕООД</w:t>
            </w:r>
          </w:p>
        </w:tc>
      </w:tr>
      <w:tr w:rsidR="002B2EC7" w:rsidRPr="002B2EC7" w14:paraId="15223B56" w14:textId="77777777" w:rsidTr="002B2EC7">
        <w:trPr>
          <w:tblCellSpacing w:w="15" w:type="dxa"/>
        </w:trPr>
        <w:tc>
          <w:tcPr>
            <w:tcW w:w="3000" w:type="dxa"/>
            <w:vAlign w:val="center"/>
            <w:hideMark/>
          </w:tcPr>
          <w:p w14:paraId="3B7ACE6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ЕГН/ЕИК:</w:t>
            </w:r>
          </w:p>
        </w:tc>
        <w:tc>
          <w:tcPr>
            <w:tcW w:w="0" w:type="auto"/>
            <w:vAlign w:val="center"/>
            <w:hideMark/>
          </w:tcPr>
          <w:p w14:paraId="714C3F3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201570350</w:t>
            </w:r>
          </w:p>
        </w:tc>
      </w:tr>
    </w:tbl>
    <w:p w14:paraId="5D4B0C9C" w14:textId="77777777" w:rsidR="002B2EC7" w:rsidRPr="002B2EC7" w:rsidRDefault="002B2EC7" w:rsidP="002B2EC7">
      <w:pPr>
        <w:spacing w:before="100" w:beforeAutospacing="1" w:after="100" w:afterAutospacing="1" w:line="240" w:lineRule="auto"/>
        <w:outlineLvl w:val="2"/>
        <w:rPr>
          <w:rFonts w:ascii="Times New Roman" w:eastAsia="Times New Roman" w:hAnsi="Times New Roman" w:cs="Times New Roman"/>
          <w:b/>
          <w:bCs/>
          <w:sz w:val="27"/>
          <w:szCs w:val="27"/>
        </w:rPr>
      </w:pPr>
      <w:r w:rsidRPr="002B2EC7">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
        <w:gridCol w:w="5014"/>
        <w:gridCol w:w="969"/>
        <w:gridCol w:w="982"/>
        <w:gridCol w:w="1120"/>
        <w:gridCol w:w="2121"/>
        <w:gridCol w:w="1140"/>
        <w:gridCol w:w="2156"/>
      </w:tblGrid>
      <w:tr w:rsidR="002B2EC7" w:rsidRPr="002B2EC7" w14:paraId="757D927F" w14:textId="77777777" w:rsidTr="002B2EC7">
        <w:trPr>
          <w:tblHeader/>
          <w:tblCellSpacing w:w="15" w:type="dxa"/>
        </w:trPr>
        <w:tc>
          <w:tcPr>
            <w:tcW w:w="450" w:type="dxa"/>
            <w:vMerge w:val="restart"/>
            <w:vAlign w:val="center"/>
            <w:hideMark/>
          </w:tcPr>
          <w:p w14:paraId="232FA99F"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768AF048"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Вид животно</w:t>
            </w:r>
          </w:p>
        </w:tc>
        <w:tc>
          <w:tcPr>
            <w:tcW w:w="975" w:type="dxa"/>
            <w:vMerge w:val="restart"/>
            <w:vAlign w:val="center"/>
            <w:hideMark/>
          </w:tcPr>
          <w:p w14:paraId="4B30EAD9"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Бр. жив.</w:t>
            </w:r>
          </w:p>
        </w:tc>
        <w:tc>
          <w:tcPr>
            <w:tcW w:w="975" w:type="dxa"/>
            <w:vMerge w:val="restart"/>
            <w:vAlign w:val="center"/>
            <w:hideMark/>
          </w:tcPr>
          <w:p w14:paraId="2EAE67DE"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Бр. ЖЕ</w:t>
            </w:r>
          </w:p>
        </w:tc>
        <w:tc>
          <w:tcPr>
            <w:tcW w:w="3375" w:type="dxa"/>
            <w:gridSpan w:val="2"/>
            <w:vAlign w:val="center"/>
            <w:hideMark/>
          </w:tcPr>
          <w:p w14:paraId="73D36BBD"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Норма ПМЛ за ЖЕ</w:t>
            </w:r>
          </w:p>
        </w:tc>
        <w:tc>
          <w:tcPr>
            <w:tcW w:w="3375" w:type="dxa"/>
            <w:gridSpan w:val="2"/>
            <w:vAlign w:val="center"/>
            <w:hideMark/>
          </w:tcPr>
          <w:p w14:paraId="10D9256D"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Полагащи се ПМЛ</w:t>
            </w:r>
          </w:p>
        </w:tc>
      </w:tr>
      <w:tr w:rsidR="002B2EC7" w:rsidRPr="002B2EC7" w14:paraId="39EA5B18" w14:textId="77777777" w:rsidTr="002B2EC7">
        <w:trPr>
          <w:tblHeader/>
          <w:tblCellSpacing w:w="15" w:type="dxa"/>
        </w:trPr>
        <w:tc>
          <w:tcPr>
            <w:tcW w:w="0" w:type="auto"/>
            <w:vMerge/>
            <w:vAlign w:val="center"/>
            <w:hideMark/>
          </w:tcPr>
          <w:p w14:paraId="6D6A1269"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Merge/>
            <w:vAlign w:val="center"/>
            <w:hideMark/>
          </w:tcPr>
          <w:p w14:paraId="19514527"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DD69826"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0C97BF60"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1125" w:type="dxa"/>
            <w:vAlign w:val="center"/>
            <w:hideMark/>
          </w:tcPr>
          <w:p w14:paraId="349589FC"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кат.1-7</w:t>
            </w:r>
          </w:p>
        </w:tc>
        <w:tc>
          <w:tcPr>
            <w:tcW w:w="1125" w:type="dxa"/>
            <w:vAlign w:val="center"/>
            <w:hideMark/>
          </w:tcPr>
          <w:p w14:paraId="67DB66A8"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кат.8-10</w:t>
            </w:r>
          </w:p>
        </w:tc>
        <w:tc>
          <w:tcPr>
            <w:tcW w:w="1125" w:type="dxa"/>
            <w:vAlign w:val="center"/>
            <w:hideMark/>
          </w:tcPr>
          <w:p w14:paraId="66FE1A43"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кат.1-7</w:t>
            </w:r>
          </w:p>
        </w:tc>
        <w:tc>
          <w:tcPr>
            <w:tcW w:w="1125" w:type="dxa"/>
            <w:vAlign w:val="center"/>
            <w:hideMark/>
          </w:tcPr>
          <w:p w14:paraId="3D42775F"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кат.8-10</w:t>
            </w:r>
          </w:p>
        </w:tc>
      </w:tr>
      <w:tr w:rsidR="002B2EC7" w:rsidRPr="002B2EC7" w14:paraId="6027C251" w14:textId="77777777" w:rsidTr="002B2EC7">
        <w:trPr>
          <w:tblCellSpacing w:w="15" w:type="dxa"/>
        </w:trPr>
        <w:tc>
          <w:tcPr>
            <w:tcW w:w="0" w:type="auto"/>
            <w:vAlign w:val="center"/>
            <w:hideMark/>
          </w:tcPr>
          <w:p w14:paraId="6EB56A8D"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40C5A453"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793DDCC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бр.</w:t>
            </w:r>
          </w:p>
        </w:tc>
        <w:tc>
          <w:tcPr>
            <w:tcW w:w="0" w:type="auto"/>
            <w:vAlign w:val="center"/>
            <w:hideMark/>
          </w:tcPr>
          <w:p w14:paraId="554C2D0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бр.</w:t>
            </w:r>
          </w:p>
        </w:tc>
        <w:tc>
          <w:tcPr>
            <w:tcW w:w="0" w:type="auto"/>
            <w:vAlign w:val="center"/>
            <w:hideMark/>
          </w:tcPr>
          <w:p w14:paraId="6667C13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356BBE0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01671AF2"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6B81730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r>
      <w:tr w:rsidR="002B2EC7" w:rsidRPr="002B2EC7" w14:paraId="5F8CBD82" w14:textId="77777777" w:rsidTr="002B2EC7">
        <w:trPr>
          <w:tblCellSpacing w:w="15" w:type="dxa"/>
        </w:trPr>
        <w:tc>
          <w:tcPr>
            <w:tcW w:w="0" w:type="auto"/>
            <w:vAlign w:val="center"/>
            <w:hideMark/>
          </w:tcPr>
          <w:p w14:paraId="705687E5"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Align w:val="center"/>
            <w:hideMark/>
          </w:tcPr>
          <w:p w14:paraId="42A860A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w:t>
            </w:r>
          </w:p>
        </w:tc>
        <w:tc>
          <w:tcPr>
            <w:tcW w:w="0" w:type="auto"/>
            <w:vAlign w:val="center"/>
            <w:hideMark/>
          </w:tcPr>
          <w:p w14:paraId="509138F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2</w:t>
            </w:r>
          </w:p>
        </w:tc>
        <w:tc>
          <w:tcPr>
            <w:tcW w:w="0" w:type="auto"/>
            <w:vAlign w:val="center"/>
            <w:hideMark/>
          </w:tcPr>
          <w:p w14:paraId="6E443CF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3</w:t>
            </w:r>
          </w:p>
        </w:tc>
        <w:tc>
          <w:tcPr>
            <w:tcW w:w="0" w:type="auto"/>
            <w:vAlign w:val="center"/>
            <w:hideMark/>
          </w:tcPr>
          <w:p w14:paraId="4AE2CD2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4</w:t>
            </w:r>
          </w:p>
        </w:tc>
        <w:tc>
          <w:tcPr>
            <w:tcW w:w="0" w:type="auto"/>
            <w:vAlign w:val="center"/>
            <w:hideMark/>
          </w:tcPr>
          <w:p w14:paraId="79E45442"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5</w:t>
            </w:r>
          </w:p>
        </w:tc>
        <w:tc>
          <w:tcPr>
            <w:tcW w:w="0" w:type="auto"/>
            <w:vAlign w:val="center"/>
            <w:hideMark/>
          </w:tcPr>
          <w:p w14:paraId="4781700C"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6</w:t>
            </w:r>
          </w:p>
        </w:tc>
        <w:tc>
          <w:tcPr>
            <w:tcW w:w="0" w:type="auto"/>
            <w:vAlign w:val="center"/>
            <w:hideMark/>
          </w:tcPr>
          <w:p w14:paraId="4BB450C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7</w:t>
            </w:r>
          </w:p>
        </w:tc>
      </w:tr>
      <w:tr w:rsidR="002B2EC7" w:rsidRPr="002B2EC7" w14:paraId="47E0A0C4" w14:textId="77777777" w:rsidTr="002B2EC7">
        <w:trPr>
          <w:tblCellSpacing w:w="15" w:type="dxa"/>
        </w:trPr>
        <w:tc>
          <w:tcPr>
            <w:tcW w:w="0" w:type="auto"/>
            <w:vAlign w:val="center"/>
            <w:hideMark/>
          </w:tcPr>
          <w:p w14:paraId="354F19C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w:t>
            </w:r>
          </w:p>
        </w:tc>
        <w:tc>
          <w:tcPr>
            <w:tcW w:w="0" w:type="auto"/>
            <w:gridSpan w:val="7"/>
            <w:vAlign w:val="center"/>
            <w:hideMark/>
          </w:tcPr>
          <w:p w14:paraId="369D33F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обл. Пловдив, общ. Садово, гр/с. Садово, Екатте 65139, рег. № 4122-0213 </w:t>
            </w:r>
          </w:p>
        </w:tc>
      </w:tr>
      <w:tr w:rsidR="002B2EC7" w:rsidRPr="002B2EC7" w14:paraId="4D86669A" w14:textId="77777777" w:rsidTr="002B2EC7">
        <w:trPr>
          <w:tblCellSpacing w:w="15" w:type="dxa"/>
        </w:trPr>
        <w:tc>
          <w:tcPr>
            <w:tcW w:w="0" w:type="auto"/>
            <w:vAlign w:val="center"/>
            <w:hideMark/>
          </w:tcPr>
          <w:p w14:paraId="0F8464F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1.1.</w:t>
            </w:r>
          </w:p>
        </w:tc>
        <w:tc>
          <w:tcPr>
            <w:tcW w:w="0" w:type="auto"/>
            <w:vAlign w:val="center"/>
            <w:hideMark/>
          </w:tcPr>
          <w:p w14:paraId="6521D81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Овце над 12 месеца</w:t>
            </w:r>
          </w:p>
        </w:tc>
        <w:tc>
          <w:tcPr>
            <w:tcW w:w="0" w:type="auto"/>
            <w:vAlign w:val="center"/>
            <w:hideMark/>
          </w:tcPr>
          <w:p w14:paraId="5E6C5A20"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417</w:t>
            </w:r>
          </w:p>
        </w:tc>
        <w:tc>
          <w:tcPr>
            <w:tcW w:w="0" w:type="auto"/>
            <w:vAlign w:val="center"/>
            <w:hideMark/>
          </w:tcPr>
          <w:p w14:paraId="7DCA610D"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62.550 </w:t>
            </w:r>
          </w:p>
        </w:tc>
        <w:tc>
          <w:tcPr>
            <w:tcW w:w="0" w:type="auto"/>
            <w:vAlign w:val="center"/>
            <w:hideMark/>
          </w:tcPr>
          <w:p w14:paraId="57FA315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15.000 </w:t>
            </w:r>
          </w:p>
        </w:tc>
        <w:tc>
          <w:tcPr>
            <w:tcW w:w="0" w:type="auto"/>
            <w:vAlign w:val="center"/>
            <w:hideMark/>
          </w:tcPr>
          <w:p w14:paraId="34440677"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30.000 </w:t>
            </w:r>
          </w:p>
        </w:tc>
        <w:tc>
          <w:tcPr>
            <w:tcW w:w="0" w:type="auto"/>
            <w:vAlign w:val="center"/>
            <w:hideMark/>
          </w:tcPr>
          <w:p w14:paraId="30B8C29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938.250 </w:t>
            </w:r>
          </w:p>
        </w:tc>
        <w:tc>
          <w:tcPr>
            <w:tcW w:w="0" w:type="auto"/>
            <w:vAlign w:val="center"/>
            <w:hideMark/>
          </w:tcPr>
          <w:p w14:paraId="3B0F1ADD"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1876.500 </w:t>
            </w:r>
          </w:p>
        </w:tc>
      </w:tr>
      <w:tr w:rsidR="002B2EC7" w:rsidRPr="002B2EC7" w14:paraId="52349E9B" w14:textId="77777777" w:rsidTr="002B2EC7">
        <w:trPr>
          <w:tblCellSpacing w:w="15" w:type="dxa"/>
        </w:trPr>
        <w:tc>
          <w:tcPr>
            <w:tcW w:w="0" w:type="auto"/>
            <w:vAlign w:val="center"/>
            <w:hideMark/>
          </w:tcPr>
          <w:p w14:paraId="381B0560"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1.2.</w:t>
            </w:r>
          </w:p>
        </w:tc>
        <w:tc>
          <w:tcPr>
            <w:tcW w:w="0" w:type="auto"/>
            <w:vAlign w:val="center"/>
            <w:hideMark/>
          </w:tcPr>
          <w:p w14:paraId="7FAA0F22"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Овце от местни (автохтонни) породи над 12 месеца</w:t>
            </w:r>
          </w:p>
        </w:tc>
        <w:tc>
          <w:tcPr>
            <w:tcW w:w="0" w:type="auto"/>
            <w:vAlign w:val="center"/>
            <w:hideMark/>
          </w:tcPr>
          <w:p w14:paraId="3A1394B2"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173</w:t>
            </w:r>
          </w:p>
        </w:tc>
        <w:tc>
          <w:tcPr>
            <w:tcW w:w="0" w:type="auto"/>
            <w:vAlign w:val="center"/>
            <w:hideMark/>
          </w:tcPr>
          <w:p w14:paraId="1C3C488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25.950 </w:t>
            </w:r>
          </w:p>
        </w:tc>
        <w:tc>
          <w:tcPr>
            <w:tcW w:w="0" w:type="auto"/>
            <w:vAlign w:val="center"/>
            <w:hideMark/>
          </w:tcPr>
          <w:p w14:paraId="4FB84BE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20.000 </w:t>
            </w:r>
          </w:p>
        </w:tc>
        <w:tc>
          <w:tcPr>
            <w:tcW w:w="0" w:type="auto"/>
            <w:vAlign w:val="center"/>
            <w:hideMark/>
          </w:tcPr>
          <w:p w14:paraId="6C448800"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40.000 </w:t>
            </w:r>
          </w:p>
        </w:tc>
        <w:tc>
          <w:tcPr>
            <w:tcW w:w="0" w:type="auto"/>
            <w:vAlign w:val="center"/>
            <w:hideMark/>
          </w:tcPr>
          <w:p w14:paraId="1C2252D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519.000 </w:t>
            </w:r>
          </w:p>
        </w:tc>
        <w:tc>
          <w:tcPr>
            <w:tcW w:w="0" w:type="auto"/>
            <w:vAlign w:val="center"/>
            <w:hideMark/>
          </w:tcPr>
          <w:p w14:paraId="6BD1299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1038.000 </w:t>
            </w:r>
          </w:p>
        </w:tc>
      </w:tr>
      <w:tr w:rsidR="002B2EC7" w:rsidRPr="002B2EC7" w14:paraId="27E271A3" w14:textId="77777777" w:rsidTr="002B2EC7">
        <w:trPr>
          <w:tblCellSpacing w:w="15" w:type="dxa"/>
        </w:trPr>
        <w:tc>
          <w:tcPr>
            <w:tcW w:w="0" w:type="auto"/>
            <w:vAlign w:val="center"/>
            <w:hideMark/>
          </w:tcPr>
          <w:p w14:paraId="47B56EC2"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1.3.</w:t>
            </w:r>
          </w:p>
        </w:tc>
        <w:tc>
          <w:tcPr>
            <w:tcW w:w="0" w:type="auto"/>
            <w:gridSpan w:val="5"/>
            <w:vAlign w:val="center"/>
            <w:hideMark/>
          </w:tcPr>
          <w:p w14:paraId="1666E92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Общо за обект с рег. № 4122-0213:</w:t>
            </w:r>
          </w:p>
        </w:tc>
        <w:tc>
          <w:tcPr>
            <w:tcW w:w="0" w:type="auto"/>
            <w:vAlign w:val="center"/>
            <w:hideMark/>
          </w:tcPr>
          <w:p w14:paraId="050AA35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1457.250 </w:t>
            </w:r>
          </w:p>
        </w:tc>
        <w:tc>
          <w:tcPr>
            <w:tcW w:w="0" w:type="auto"/>
            <w:vAlign w:val="center"/>
            <w:hideMark/>
          </w:tcPr>
          <w:p w14:paraId="0428AF87"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2914.500</w:t>
            </w:r>
          </w:p>
        </w:tc>
      </w:tr>
      <w:tr w:rsidR="002B2EC7" w:rsidRPr="002B2EC7" w14:paraId="404A350E" w14:textId="77777777" w:rsidTr="002B2EC7">
        <w:trPr>
          <w:tblCellSpacing w:w="15" w:type="dxa"/>
        </w:trPr>
        <w:tc>
          <w:tcPr>
            <w:tcW w:w="0" w:type="auto"/>
            <w:gridSpan w:val="6"/>
            <w:vAlign w:val="center"/>
            <w:hideMark/>
          </w:tcPr>
          <w:p w14:paraId="352E386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Общо за страната</w:t>
            </w:r>
          </w:p>
        </w:tc>
        <w:tc>
          <w:tcPr>
            <w:tcW w:w="0" w:type="auto"/>
            <w:vAlign w:val="center"/>
            <w:hideMark/>
          </w:tcPr>
          <w:p w14:paraId="4936BE7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1457.250 </w:t>
            </w:r>
          </w:p>
        </w:tc>
        <w:tc>
          <w:tcPr>
            <w:tcW w:w="0" w:type="auto"/>
            <w:vAlign w:val="center"/>
            <w:hideMark/>
          </w:tcPr>
          <w:p w14:paraId="5436403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2914.500 </w:t>
            </w:r>
          </w:p>
        </w:tc>
      </w:tr>
    </w:tbl>
    <w:p w14:paraId="79E220F7" w14:textId="77777777" w:rsidR="002B2EC7" w:rsidRPr="002B2EC7" w:rsidRDefault="002B2EC7" w:rsidP="002B2EC7">
      <w:pPr>
        <w:spacing w:before="100" w:beforeAutospacing="1" w:after="100" w:afterAutospacing="1" w:line="240" w:lineRule="auto"/>
        <w:outlineLvl w:val="2"/>
        <w:rPr>
          <w:rFonts w:ascii="Times New Roman" w:eastAsia="Times New Roman" w:hAnsi="Times New Roman" w:cs="Times New Roman"/>
          <w:b/>
          <w:bCs/>
          <w:sz w:val="27"/>
          <w:szCs w:val="27"/>
        </w:rPr>
      </w:pPr>
      <w:r w:rsidRPr="002B2EC7">
        <w:rPr>
          <w:rFonts w:ascii="Times New Roman" w:eastAsia="Times New Roman" w:hAnsi="Times New Roman" w:cs="Times New Roman"/>
          <w:b/>
          <w:bCs/>
          <w:sz w:val="27"/>
          <w:szCs w:val="27"/>
        </w:rPr>
        <w:t>2. Биологични животни – одобрени (по данни на ДФЗ)</w:t>
      </w:r>
    </w:p>
    <w:p w14:paraId="73179D7C"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Не са намерени данни за отглеждани биологични животни от лицето</w:t>
      </w:r>
    </w:p>
    <w:p w14:paraId="6C01A4B1" w14:textId="77777777" w:rsidR="002B2EC7" w:rsidRPr="002B2EC7" w:rsidRDefault="002B2EC7" w:rsidP="002B2EC7">
      <w:pPr>
        <w:spacing w:after="0" w:line="240" w:lineRule="auto"/>
        <w:rPr>
          <w:rFonts w:ascii="Times New Roman" w:eastAsia="Times New Roman" w:hAnsi="Times New Roman" w:cs="Times New Roman"/>
          <w:sz w:val="24"/>
          <w:szCs w:val="24"/>
        </w:rPr>
      </w:pPr>
    </w:p>
    <w:p w14:paraId="161803E1" w14:textId="77777777" w:rsidR="002B2EC7" w:rsidRPr="002B2EC7" w:rsidRDefault="002B2EC7" w:rsidP="002B2EC7">
      <w:pPr>
        <w:spacing w:before="100" w:beforeAutospacing="1" w:after="100" w:afterAutospacing="1" w:line="240" w:lineRule="auto"/>
        <w:outlineLvl w:val="2"/>
        <w:rPr>
          <w:rFonts w:ascii="Times New Roman" w:eastAsia="Times New Roman" w:hAnsi="Times New Roman" w:cs="Times New Roman"/>
          <w:b/>
          <w:bCs/>
          <w:sz w:val="27"/>
          <w:szCs w:val="27"/>
        </w:rPr>
      </w:pPr>
      <w:r w:rsidRPr="002B2EC7">
        <w:rPr>
          <w:rFonts w:ascii="Times New Roman" w:eastAsia="Times New Roman" w:hAnsi="Times New Roman" w:cs="Times New Roman"/>
          <w:b/>
          <w:bCs/>
          <w:sz w:val="27"/>
          <w:szCs w:val="27"/>
        </w:rPr>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515"/>
        <w:gridCol w:w="1515"/>
        <w:gridCol w:w="1545"/>
      </w:tblGrid>
      <w:tr w:rsidR="002B2EC7" w:rsidRPr="002B2EC7" w14:paraId="10A7031B" w14:textId="77777777" w:rsidTr="002B2EC7">
        <w:trPr>
          <w:tblHeader/>
          <w:tblCellSpacing w:w="15" w:type="dxa"/>
        </w:trPr>
        <w:tc>
          <w:tcPr>
            <w:tcW w:w="450" w:type="dxa"/>
            <w:vMerge w:val="restart"/>
            <w:vAlign w:val="center"/>
            <w:hideMark/>
          </w:tcPr>
          <w:p w14:paraId="32597FAB"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2E838E0D"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Област</w:t>
            </w:r>
          </w:p>
        </w:tc>
        <w:tc>
          <w:tcPr>
            <w:tcW w:w="3750" w:type="dxa"/>
            <w:vMerge w:val="restart"/>
            <w:vAlign w:val="center"/>
            <w:hideMark/>
          </w:tcPr>
          <w:p w14:paraId="07ED54C7"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Община</w:t>
            </w:r>
          </w:p>
        </w:tc>
        <w:tc>
          <w:tcPr>
            <w:tcW w:w="3000" w:type="dxa"/>
            <w:gridSpan w:val="2"/>
            <w:vAlign w:val="center"/>
            <w:hideMark/>
          </w:tcPr>
          <w:p w14:paraId="36DA17C8"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67CF240D"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 xml:space="preserve">За одобрени като биологични </w:t>
            </w:r>
          </w:p>
        </w:tc>
      </w:tr>
      <w:tr w:rsidR="002B2EC7" w:rsidRPr="002B2EC7" w14:paraId="47691D82" w14:textId="77777777" w:rsidTr="002B2EC7">
        <w:trPr>
          <w:tblHeader/>
          <w:tblCellSpacing w:w="15" w:type="dxa"/>
        </w:trPr>
        <w:tc>
          <w:tcPr>
            <w:tcW w:w="0" w:type="auto"/>
            <w:vMerge/>
            <w:vAlign w:val="center"/>
            <w:hideMark/>
          </w:tcPr>
          <w:p w14:paraId="722EEA5D"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Merge/>
            <w:vAlign w:val="center"/>
            <w:hideMark/>
          </w:tcPr>
          <w:p w14:paraId="0CE1DD89"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FFC8C0A"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0" w:type="auto"/>
            <w:vAlign w:val="center"/>
            <w:hideMark/>
          </w:tcPr>
          <w:p w14:paraId="2695291C"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кат.1-7</w:t>
            </w:r>
          </w:p>
        </w:tc>
        <w:tc>
          <w:tcPr>
            <w:tcW w:w="0" w:type="auto"/>
            <w:vAlign w:val="center"/>
            <w:hideMark/>
          </w:tcPr>
          <w:p w14:paraId="4356E9F8"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кат.8-10</w:t>
            </w:r>
          </w:p>
        </w:tc>
        <w:tc>
          <w:tcPr>
            <w:tcW w:w="0" w:type="auto"/>
            <w:vMerge/>
            <w:vAlign w:val="center"/>
            <w:hideMark/>
          </w:tcPr>
          <w:p w14:paraId="785A9DEA"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r>
      <w:tr w:rsidR="002B2EC7" w:rsidRPr="002B2EC7" w14:paraId="476C769B" w14:textId="77777777" w:rsidTr="002B2EC7">
        <w:trPr>
          <w:tblCellSpacing w:w="15" w:type="dxa"/>
        </w:trPr>
        <w:tc>
          <w:tcPr>
            <w:tcW w:w="0" w:type="auto"/>
            <w:vAlign w:val="center"/>
            <w:hideMark/>
          </w:tcPr>
          <w:p w14:paraId="269DD5AD"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01B1256"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799B2177"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4F5FC33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27D13840"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2067C13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r>
      <w:tr w:rsidR="002B2EC7" w:rsidRPr="002B2EC7" w14:paraId="0326CD03" w14:textId="77777777" w:rsidTr="002B2EC7">
        <w:trPr>
          <w:tblCellSpacing w:w="15" w:type="dxa"/>
        </w:trPr>
        <w:tc>
          <w:tcPr>
            <w:tcW w:w="0" w:type="auto"/>
            <w:vAlign w:val="center"/>
            <w:hideMark/>
          </w:tcPr>
          <w:p w14:paraId="270EFC6A"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Align w:val="center"/>
            <w:hideMark/>
          </w:tcPr>
          <w:p w14:paraId="04F63BC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w:t>
            </w:r>
          </w:p>
        </w:tc>
        <w:tc>
          <w:tcPr>
            <w:tcW w:w="0" w:type="auto"/>
            <w:vAlign w:val="center"/>
            <w:hideMark/>
          </w:tcPr>
          <w:p w14:paraId="755F65B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2</w:t>
            </w:r>
          </w:p>
        </w:tc>
        <w:tc>
          <w:tcPr>
            <w:tcW w:w="0" w:type="auto"/>
            <w:vAlign w:val="center"/>
            <w:hideMark/>
          </w:tcPr>
          <w:p w14:paraId="67CE921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3</w:t>
            </w:r>
          </w:p>
        </w:tc>
        <w:tc>
          <w:tcPr>
            <w:tcW w:w="0" w:type="auto"/>
            <w:vAlign w:val="center"/>
            <w:hideMark/>
          </w:tcPr>
          <w:p w14:paraId="7AC88B5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4</w:t>
            </w:r>
          </w:p>
        </w:tc>
        <w:tc>
          <w:tcPr>
            <w:tcW w:w="0" w:type="auto"/>
            <w:vAlign w:val="center"/>
            <w:hideMark/>
          </w:tcPr>
          <w:p w14:paraId="7A96B83C"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5</w:t>
            </w:r>
          </w:p>
        </w:tc>
      </w:tr>
      <w:tr w:rsidR="002B2EC7" w:rsidRPr="002B2EC7" w14:paraId="7612A30F" w14:textId="77777777" w:rsidTr="002B2EC7">
        <w:trPr>
          <w:tblCellSpacing w:w="15" w:type="dxa"/>
        </w:trPr>
        <w:tc>
          <w:tcPr>
            <w:tcW w:w="0" w:type="auto"/>
            <w:vAlign w:val="center"/>
            <w:hideMark/>
          </w:tcPr>
          <w:p w14:paraId="02939F4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w:t>
            </w:r>
          </w:p>
        </w:tc>
        <w:tc>
          <w:tcPr>
            <w:tcW w:w="0" w:type="auto"/>
            <w:vAlign w:val="center"/>
            <w:hideMark/>
          </w:tcPr>
          <w:p w14:paraId="7451CFDD"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Пловдив</w:t>
            </w:r>
          </w:p>
        </w:tc>
        <w:tc>
          <w:tcPr>
            <w:tcW w:w="0" w:type="auto"/>
            <w:vAlign w:val="center"/>
            <w:hideMark/>
          </w:tcPr>
          <w:p w14:paraId="01A0522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Садово</w:t>
            </w:r>
          </w:p>
        </w:tc>
        <w:tc>
          <w:tcPr>
            <w:tcW w:w="0" w:type="auto"/>
            <w:vAlign w:val="center"/>
            <w:hideMark/>
          </w:tcPr>
          <w:p w14:paraId="7E7CAB0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1457.250 </w:t>
            </w:r>
          </w:p>
        </w:tc>
        <w:tc>
          <w:tcPr>
            <w:tcW w:w="0" w:type="auto"/>
            <w:vAlign w:val="center"/>
            <w:hideMark/>
          </w:tcPr>
          <w:p w14:paraId="0FBB5930"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2914.500 </w:t>
            </w:r>
          </w:p>
        </w:tc>
        <w:tc>
          <w:tcPr>
            <w:tcW w:w="0" w:type="auto"/>
            <w:vAlign w:val="center"/>
            <w:hideMark/>
          </w:tcPr>
          <w:p w14:paraId="21593352" w14:textId="77777777" w:rsidR="002B2EC7" w:rsidRPr="002B2EC7" w:rsidRDefault="002B2EC7" w:rsidP="002B2EC7">
            <w:pPr>
              <w:spacing w:after="0" w:line="240" w:lineRule="auto"/>
              <w:rPr>
                <w:rFonts w:ascii="Times New Roman" w:eastAsia="Times New Roman" w:hAnsi="Times New Roman" w:cs="Times New Roman"/>
                <w:sz w:val="24"/>
                <w:szCs w:val="24"/>
              </w:rPr>
            </w:pPr>
          </w:p>
        </w:tc>
      </w:tr>
      <w:tr w:rsidR="002B2EC7" w:rsidRPr="002B2EC7" w14:paraId="10D6E54A" w14:textId="77777777" w:rsidTr="002B2EC7">
        <w:trPr>
          <w:tblCellSpacing w:w="15" w:type="dxa"/>
        </w:trPr>
        <w:tc>
          <w:tcPr>
            <w:tcW w:w="0" w:type="auto"/>
            <w:vAlign w:val="center"/>
            <w:hideMark/>
          </w:tcPr>
          <w:p w14:paraId="4406613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2.</w:t>
            </w:r>
          </w:p>
        </w:tc>
        <w:tc>
          <w:tcPr>
            <w:tcW w:w="0" w:type="auto"/>
            <w:vAlign w:val="center"/>
            <w:hideMark/>
          </w:tcPr>
          <w:p w14:paraId="43CC9B67"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Общо за обл. Пловдив</w:t>
            </w:r>
          </w:p>
        </w:tc>
        <w:tc>
          <w:tcPr>
            <w:tcW w:w="0" w:type="auto"/>
            <w:vAlign w:val="center"/>
            <w:hideMark/>
          </w:tcPr>
          <w:p w14:paraId="1B729423"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Align w:val="center"/>
            <w:hideMark/>
          </w:tcPr>
          <w:p w14:paraId="15A9D4C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1457.250 </w:t>
            </w:r>
          </w:p>
        </w:tc>
        <w:tc>
          <w:tcPr>
            <w:tcW w:w="0" w:type="auto"/>
            <w:vAlign w:val="center"/>
            <w:hideMark/>
          </w:tcPr>
          <w:p w14:paraId="2F5412B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2914.500 </w:t>
            </w:r>
          </w:p>
        </w:tc>
        <w:tc>
          <w:tcPr>
            <w:tcW w:w="0" w:type="auto"/>
            <w:vAlign w:val="center"/>
            <w:hideMark/>
          </w:tcPr>
          <w:p w14:paraId="475E89BD" w14:textId="77777777" w:rsidR="002B2EC7" w:rsidRPr="002B2EC7" w:rsidRDefault="002B2EC7" w:rsidP="002B2EC7">
            <w:pPr>
              <w:spacing w:after="0" w:line="240" w:lineRule="auto"/>
              <w:rPr>
                <w:rFonts w:ascii="Times New Roman" w:eastAsia="Times New Roman" w:hAnsi="Times New Roman" w:cs="Times New Roman"/>
                <w:sz w:val="24"/>
                <w:szCs w:val="24"/>
              </w:rPr>
            </w:pPr>
          </w:p>
        </w:tc>
      </w:tr>
      <w:tr w:rsidR="002B2EC7" w:rsidRPr="002B2EC7" w14:paraId="051D6272" w14:textId="77777777" w:rsidTr="002B2EC7">
        <w:trPr>
          <w:tblCellSpacing w:w="15" w:type="dxa"/>
        </w:trPr>
        <w:tc>
          <w:tcPr>
            <w:tcW w:w="0" w:type="auto"/>
            <w:vAlign w:val="center"/>
            <w:hideMark/>
          </w:tcPr>
          <w:p w14:paraId="1F27024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3.</w:t>
            </w:r>
          </w:p>
        </w:tc>
        <w:tc>
          <w:tcPr>
            <w:tcW w:w="0" w:type="auto"/>
            <w:vAlign w:val="center"/>
            <w:hideMark/>
          </w:tcPr>
          <w:p w14:paraId="368E3E32"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Всичко</w:t>
            </w:r>
          </w:p>
        </w:tc>
        <w:tc>
          <w:tcPr>
            <w:tcW w:w="0" w:type="auto"/>
            <w:vAlign w:val="center"/>
            <w:hideMark/>
          </w:tcPr>
          <w:p w14:paraId="09F4E20E"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Align w:val="center"/>
            <w:hideMark/>
          </w:tcPr>
          <w:p w14:paraId="1290D70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1457.250 </w:t>
            </w:r>
          </w:p>
        </w:tc>
        <w:tc>
          <w:tcPr>
            <w:tcW w:w="0" w:type="auto"/>
            <w:vAlign w:val="center"/>
            <w:hideMark/>
          </w:tcPr>
          <w:p w14:paraId="5996EEC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2914.500 </w:t>
            </w:r>
          </w:p>
        </w:tc>
        <w:tc>
          <w:tcPr>
            <w:tcW w:w="0" w:type="auto"/>
            <w:vAlign w:val="center"/>
            <w:hideMark/>
          </w:tcPr>
          <w:p w14:paraId="0E52449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r>
    </w:tbl>
    <w:p w14:paraId="535654E1" w14:textId="77777777" w:rsidR="002B2EC7" w:rsidRPr="002B2EC7" w:rsidRDefault="002B2EC7" w:rsidP="002B2EC7">
      <w:pPr>
        <w:spacing w:before="100" w:beforeAutospacing="1" w:after="100" w:afterAutospacing="1" w:line="240" w:lineRule="auto"/>
        <w:outlineLvl w:val="1"/>
        <w:rPr>
          <w:rFonts w:ascii="Times New Roman" w:eastAsia="Times New Roman" w:hAnsi="Times New Roman" w:cs="Times New Roman"/>
          <w:b/>
          <w:bCs/>
          <w:sz w:val="36"/>
          <w:szCs w:val="36"/>
        </w:rPr>
      </w:pPr>
      <w:r w:rsidRPr="002B2EC7">
        <w:rPr>
          <w:rFonts w:ascii="Times New Roman" w:eastAsia="Times New Roman" w:hAnsi="Times New Roman" w:cs="Times New Roman"/>
          <w:b/>
          <w:bCs/>
          <w:sz w:val="36"/>
          <w:szCs w:val="36"/>
        </w:rPr>
        <w:t>II. Регистрирани основания за ползване на ПМЛ (по данни на МЗХГ)</w:t>
      </w:r>
    </w:p>
    <w:p w14:paraId="32030EAF" w14:textId="77777777" w:rsidR="002B2EC7" w:rsidRPr="002B2EC7" w:rsidRDefault="002B2EC7" w:rsidP="002B2EC7">
      <w:pPr>
        <w:spacing w:before="100" w:beforeAutospacing="1" w:after="100" w:afterAutospacing="1" w:line="240" w:lineRule="auto"/>
        <w:outlineLvl w:val="2"/>
        <w:rPr>
          <w:rFonts w:ascii="Times New Roman" w:eastAsia="Times New Roman" w:hAnsi="Times New Roman" w:cs="Times New Roman"/>
          <w:b/>
          <w:bCs/>
          <w:sz w:val="27"/>
          <w:szCs w:val="27"/>
        </w:rPr>
      </w:pPr>
      <w:r w:rsidRPr="002B2EC7">
        <w:rPr>
          <w:rFonts w:ascii="Times New Roman" w:eastAsia="Times New Roman" w:hAnsi="Times New Roman" w:cs="Times New Roman"/>
          <w:b/>
          <w:bCs/>
          <w:sz w:val="27"/>
          <w:szCs w:val="27"/>
        </w:rPr>
        <w:t>1. Подробна справка за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
        <w:gridCol w:w="1444"/>
        <w:gridCol w:w="1110"/>
        <w:gridCol w:w="1195"/>
        <w:gridCol w:w="1290"/>
        <w:gridCol w:w="1349"/>
        <w:gridCol w:w="908"/>
        <w:gridCol w:w="807"/>
        <w:gridCol w:w="1122"/>
        <w:gridCol w:w="892"/>
        <w:gridCol w:w="818"/>
        <w:gridCol w:w="908"/>
        <w:gridCol w:w="907"/>
        <w:gridCol w:w="935"/>
      </w:tblGrid>
      <w:tr w:rsidR="002B2EC7" w:rsidRPr="002B2EC7" w14:paraId="4ABBDE71" w14:textId="77777777" w:rsidTr="002B2EC7">
        <w:trPr>
          <w:tblHeader/>
          <w:tblCellSpacing w:w="15" w:type="dxa"/>
        </w:trPr>
        <w:tc>
          <w:tcPr>
            <w:tcW w:w="450" w:type="dxa"/>
            <w:vMerge w:val="restart"/>
            <w:vAlign w:val="center"/>
            <w:hideMark/>
          </w:tcPr>
          <w:p w14:paraId="3A572C56"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3D4CB423"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Имена на лице</w:t>
            </w:r>
          </w:p>
        </w:tc>
        <w:tc>
          <w:tcPr>
            <w:tcW w:w="1800" w:type="dxa"/>
            <w:vMerge w:val="restart"/>
            <w:vAlign w:val="center"/>
            <w:hideMark/>
          </w:tcPr>
          <w:p w14:paraId="42A774D6"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Област</w:t>
            </w:r>
          </w:p>
        </w:tc>
        <w:tc>
          <w:tcPr>
            <w:tcW w:w="2250" w:type="dxa"/>
            <w:vMerge w:val="restart"/>
            <w:vAlign w:val="center"/>
            <w:hideMark/>
          </w:tcPr>
          <w:p w14:paraId="2D3A1294"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Община</w:t>
            </w:r>
          </w:p>
        </w:tc>
        <w:tc>
          <w:tcPr>
            <w:tcW w:w="2250" w:type="dxa"/>
            <w:vMerge w:val="restart"/>
            <w:vAlign w:val="center"/>
            <w:hideMark/>
          </w:tcPr>
          <w:p w14:paraId="27E793A1"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Населено място</w:t>
            </w:r>
          </w:p>
        </w:tc>
        <w:tc>
          <w:tcPr>
            <w:tcW w:w="1500" w:type="dxa"/>
            <w:vMerge w:val="restart"/>
            <w:vAlign w:val="center"/>
            <w:hideMark/>
          </w:tcPr>
          <w:p w14:paraId="7A17557C"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Дата на актуалност</w:t>
            </w:r>
          </w:p>
        </w:tc>
        <w:tc>
          <w:tcPr>
            <w:tcW w:w="2250" w:type="dxa"/>
            <w:gridSpan w:val="2"/>
            <w:vAlign w:val="center"/>
            <w:hideMark/>
          </w:tcPr>
          <w:p w14:paraId="6C37799E"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2741A11B"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1BCE4248"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По вид собственост</w:t>
            </w:r>
          </w:p>
        </w:tc>
        <w:tc>
          <w:tcPr>
            <w:tcW w:w="1200" w:type="dxa"/>
            <w:vMerge w:val="restart"/>
            <w:vAlign w:val="center"/>
            <w:hideMark/>
          </w:tcPr>
          <w:p w14:paraId="52D183D8"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Общо</w:t>
            </w:r>
          </w:p>
        </w:tc>
      </w:tr>
      <w:tr w:rsidR="002B2EC7" w:rsidRPr="002B2EC7" w14:paraId="621F69A6" w14:textId="77777777" w:rsidTr="002B2EC7">
        <w:trPr>
          <w:tblHeader/>
          <w:tblCellSpacing w:w="15" w:type="dxa"/>
        </w:trPr>
        <w:tc>
          <w:tcPr>
            <w:tcW w:w="0" w:type="auto"/>
            <w:vMerge/>
            <w:vAlign w:val="center"/>
            <w:hideMark/>
          </w:tcPr>
          <w:p w14:paraId="24518140"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Merge/>
            <w:vAlign w:val="center"/>
            <w:hideMark/>
          </w:tcPr>
          <w:p w14:paraId="65D832D0"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222491A"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685B47BB"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10DBB03F"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57051629"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1125" w:type="dxa"/>
            <w:vAlign w:val="center"/>
            <w:hideMark/>
          </w:tcPr>
          <w:p w14:paraId="7930025A"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1-7</w:t>
            </w:r>
          </w:p>
        </w:tc>
        <w:tc>
          <w:tcPr>
            <w:tcW w:w="1125" w:type="dxa"/>
            <w:vAlign w:val="center"/>
            <w:hideMark/>
          </w:tcPr>
          <w:p w14:paraId="41D72045"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8-10</w:t>
            </w:r>
          </w:p>
        </w:tc>
        <w:tc>
          <w:tcPr>
            <w:tcW w:w="1125" w:type="dxa"/>
            <w:vAlign w:val="center"/>
            <w:hideMark/>
          </w:tcPr>
          <w:p w14:paraId="74FDCE5B"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Договори</w:t>
            </w:r>
          </w:p>
        </w:tc>
        <w:tc>
          <w:tcPr>
            <w:tcW w:w="1125" w:type="dxa"/>
            <w:vAlign w:val="center"/>
            <w:hideMark/>
          </w:tcPr>
          <w:p w14:paraId="47E26A5A"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Лич. собств.</w:t>
            </w:r>
          </w:p>
        </w:tc>
        <w:tc>
          <w:tcPr>
            <w:tcW w:w="1125" w:type="dxa"/>
            <w:vAlign w:val="center"/>
            <w:hideMark/>
          </w:tcPr>
          <w:p w14:paraId="5416CABF"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Държ.</w:t>
            </w:r>
          </w:p>
        </w:tc>
        <w:tc>
          <w:tcPr>
            <w:tcW w:w="1125" w:type="dxa"/>
            <w:vAlign w:val="center"/>
            <w:hideMark/>
          </w:tcPr>
          <w:p w14:paraId="096CE93E"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Общ.</w:t>
            </w:r>
          </w:p>
        </w:tc>
        <w:tc>
          <w:tcPr>
            <w:tcW w:w="1125" w:type="dxa"/>
            <w:vAlign w:val="center"/>
            <w:hideMark/>
          </w:tcPr>
          <w:p w14:paraId="323C998F"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Частна</w:t>
            </w:r>
          </w:p>
        </w:tc>
        <w:tc>
          <w:tcPr>
            <w:tcW w:w="0" w:type="auto"/>
            <w:vMerge/>
            <w:vAlign w:val="center"/>
            <w:hideMark/>
          </w:tcPr>
          <w:p w14:paraId="59DBD8F7"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r>
      <w:tr w:rsidR="002B2EC7" w:rsidRPr="002B2EC7" w14:paraId="2680D63B" w14:textId="77777777" w:rsidTr="002B2EC7">
        <w:trPr>
          <w:tblCellSpacing w:w="15" w:type="dxa"/>
        </w:trPr>
        <w:tc>
          <w:tcPr>
            <w:tcW w:w="0" w:type="auto"/>
            <w:vAlign w:val="center"/>
            <w:hideMark/>
          </w:tcPr>
          <w:p w14:paraId="6A24F10D"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26406135"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0EDDEDCC"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72F85FC8"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3D7F7018"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5CFC2D0C"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5159078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5F822AD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1FB27CC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1D69D61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00478E4C"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542AADD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045BB560"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4D49E27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r>
      <w:tr w:rsidR="002B2EC7" w:rsidRPr="002B2EC7" w14:paraId="349785DE" w14:textId="77777777" w:rsidTr="002B2EC7">
        <w:trPr>
          <w:tblCellSpacing w:w="15" w:type="dxa"/>
        </w:trPr>
        <w:tc>
          <w:tcPr>
            <w:tcW w:w="0" w:type="auto"/>
            <w:vAlign w:val="center"/>
            <w:hideMark/>
          </w:tcPr>
          <w:p w14:paraId="37A74C5B"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Align w:val="center"/>
            <w:hideMark/>
          </w:tcPr>
          <w:p w14:paraId="28291E5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w:t>
            </w:r>
          </w:p>
        </w:tc>
        <w:tc>
          <w:tcPr>
            <w:tcW w:w="0" w:type="auto"/>
            <w:vAlign w:val="center"/>
            <w:hideMark/>
          </w:tcPr>
          <w:p w14:paraId="4C7ED7C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2</w:t>
            </w:r>
          </w:p>
        </w:tc>
        <w:tc>
          <w:tcPr>
            <w:tcW w:w="0" w:type="auto"/>
            <w:vAlign w:val="center"/>
            <w:hideMark/>
          </w:tcPr>
          <w:p w14:paraId="3929197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3</w:t>
            </w:r>
          </w:p>
        </w:tc>
        <w:tc>
          <w:tcPr>
            <w:tcW w:w="0" w:type="auto"/>
            <w:vAlign w:val="center"/>
            <w:hideMark/>
          </w:tcPr>
          <w:p w14:paraId="78C346E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4</w:t>
            </w:r>
          </w:p>
        </w:tc>
        <w:tc>
          <w:tcPr>
            <w:tcW w:w="0" w:type="auto"/>
            <w:vAlign w:val="center"/>
            <w:hideMark/>
          </w:tcPr>
          <w:p w14:paraId="7683966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5</w:t>
            </w:r>
          </w:p>
        </w:tc>
        <w:tc>
          <w:tcPr>
            <w:tcW w:w="0" w:type="auto"/>
            <w:vAlign w:val="center"/>
            <w:hideMark/>
          </w:tcPr>
          <w:p w14:paraId="312DFE1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6</w:t>
            </w:r>
          </w:p>
        </w:tc>
        <w:tc>
          <w:tcPr>
            <w:tcW w:w="0" w:type="auto"/>
            <w:vAlign w:val="center"/>
            <w:hideMark/>
          </w:tcPr>
          <w:p w14:paraId="4C7A220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7</w:t>
            </w:r>
          </w:p>
        </w:tc>
        <w:tc>
          <w:tcPr>
            <w:tcW w:w="0" w:type="auto"/>
            <w:vAlign w:val="center"/>
            <w:hideMark/>
          </w:tcPr>
          <w:p w14:paraId="0479618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8</w:t>
            </w:r>
          </w:p>
        </w:tc>
        <w:tc>
          <w:tcPr>
            <w:tcW w:w="0" w:type="auto"/>
            <w:vAlign w:val="center"/>
            <w:hideMark/>
          </w:tcPr>
          <w:p w14:paraId="3F9F6E3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9</w:t>
            </w:r>
          </w:p>
        </w:tc>
        <w:tc>
          <w:tcPr>
            <w:tcW w:w="0" w:type="auto"/>
            <w:vAlign w:val="center"/>
            <w:hideMark/>
          </w:tcPr>
          <w:p w14:paraId="6253ABE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10</w:t>
            </w:r>
          </w:p>
        </w:tc>
        <w:tc>
          <w:tcPr>
            <w:tcW w:w="0" w:type="auto"/>
            <w:vAlign w:val="center"/>
            <w:hideMark/>
          </w:tcPr>
          <w:p w14:paraId="3EF60BFD"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11</w:t>
            </w:r>
          </w:p>
        </w:tc>
        <w:tc>
          <w:tcPr>
            <w:tcW w:w="0" w:type="auto"/>
            <w:vAlign w:val="center"/>
            <w:hideMark/>
          </w:tcPr>
          <w:p w14:paraId="0036D1A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12</w:t>
            </w:r>
          </w:p>
        </w:tc>
        <w:tc>
          <w:tcPr>
            <w:tcW w:w="0" w:type="auto"/>
            <w:vAlign w:val="center"/>
            <w:hideMark/>
          </w:tcPr>
          <w:p w14:paraId="521617A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13</w:t>
            </w:r>
          </w:p>
        </w:tc>
      </w:tr>
      <w:tr w:rsidR="002B2EC7" w:rsidRPr="002B2EC7" w14:paraId="4E338232" w14:textId="77777777" w:rsidTr="002B2EC7">
        <w:trPr>
          <w:tblCellSpacing w:w="15" w:type="dxa"/>
        </w:trPr>
        <w:tc>
          <w:tcPr>
            <w:tcW w:w="0" w:type="auto"/>
            <w:vAlign w:val="center"/>
            <w:hideMark/>
          </w:tcPr>
          <w:p w14:paraId="33F77017"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w:t>
            </w:r>
          </w:p>
        </w:tc>
        <w:tc>
          <w:tcPr>
            <w:tcW w:w="0" w:type="auto"/>
            <w:vAlign w:val="center"/>
            <w:hideMark/>
          </w:tcPr>
          <w:p w14:paraId="3693DF0C"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"ЕПСИЛ 1912" ООД</w:t>
            </w:r>
          </w:p>
        </w:tc>
        <w:tc>
          <w:tcPr>
            <w:tcW w:w="0" w:type="auto"/>
            <w:vAlign w:val="center"/>
            <w:hideMark/>
          </w:tcPr>
          <w:p w14:paraId="61E0AE2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Пловдив</w:t>
            </w:r>
          </w:p>
        </w:tc>
        <w:tc>
          <w:tcPr>
            <w:tcW w:w="0" w:type="auto"/>
            <w:vAlign w:val="center"/>
            <w:hideMark/>
          </w:tcPr>
          <w:p w14:paraId="038592A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Садово</w:t>
            </w:r>
          </w:p>
        </w:tc>
        <w:tc>
          <w:tcPr>
            <w:tcW w:w="0" w:type="auto"/>
            <w:vAlign w:val="center"/>
            <w:hideMark/>
          </w:tcPr>
          <w:p w14:paraId="365859B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Садово</w:t>
            </w:r>
          </w:p>
        </w:tc>
        <w:tc>
          <w:tcPr>
            <w:tcW w:w="0" w:type="auto"/>
            <w:vAlign w:val="center"/>
            <w:hideMark/>
          </w:tcPr>
          <w:p w14:paraId="76760EF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12.02.2021 г.</w:t>
            </w:r>
          </w:p>
        </w:tc>
        <w:tc>
          <w:tcPr>
            <w:tcW w:w="0" w:type="auto"/>
            <w:vAlign w:val="center"/>
            <w:hideMark/>
          </w:tcPr>
          <w:p w14:paraId="2A297CB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124.893 </w:t>
            </w:r>
          </w:p>
        </w:tc>
        <w:tc>
          <w:tcPr>
            <w:tcW w:w="0" w:type="auto"/>
            <w:vAlign w:val="center"/>
            <w:hideMark/>
          </w:tcPr>
          <w:p w14:paraId="14A14D1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35.246 </w:t>
            </w:r>
          </w:p>
        </w:tc>
        <w:tc>
          <w:tcPr>
            <w:tcW w:w="0" w:type="auto"/>
            <w:vAlign w:val="center"/>
            <w:hideMark/>
          </w:tcPr>
          <w:p w14:paraId="0B18684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4265CA6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5612C45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2903C95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114F4F12"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2A9917D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r>
      <w:tr w:rsidR="002B2EC7" w:rsidRPr="002B2EC7" w14:paraId="12FDF954" w14:textId="77777777" w:rsidTr="002B2EC7">
        <w:trPr>
          <w:tblCellSpacing w:w="15" w:type="dxa"/>
        </w:trPr>
        <w:tc>
          <w:tcPr>
            <w:tcW w:w="0" w:type="auto"/>
            <w:vAlign w:val="center"/>
            <w:hideMark/>
          </w:tcPr>
          <w:p w14:paraId="291686C4"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gridSpan w:val="5"/>
            <w:vAlign w:val="center"/>
            <w:hideMark/>
          </w:tcPr>
          <w:p w14:paraId="603CD56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Общо регистрирани площи:</w:t>
            </w:r>
          </w:p>
        </w:tc>
        <w:tc>
          <w:tcPr>
            <w:tcW w:w="0" w:type="auto"/>
            <w:vAlign w:val="center"/>
            <w:hideMark/>
          </w:tcPr>
          <w:p w14:paraId="18D4E110"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124.893 </w:t>
            </w:r>
          </w:p>
        </w:tc>
        <w:tc>
          <w:tcPr>
            <w:tcW w:w="0" w:type="auto"/>
            <w:vAlign w:val="center"/>
            <w:hideMark/>
          </w:tcPr>
          <w:p w14:paraId="39CADF3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35.246 </w:t>
            </w:r>
          </w:p>
        </w:tc>
        <w:tc>
          <w:tcPr>
            <w:tcW w:w="0" w:type="auto"/>
            <w:vAlign w:val="center"/>
            <w:hideMark/>
          </w:tcPr>
          <w:p w14:paraId="36E1B72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0C3CA7F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0E04832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5E29240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6B57C960"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21D567D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r>
    </w:tbl>
    <w:p w14:paraId="3452CAE8" w14:textId="77777777" w:rsidR="002B2EC7" w:rsidRPr="002B2EC7" w:rsidRDefault="002B2EC7" w:rsidP="002B2EC7">
      <w:pPr>
        <w:spacing w:before="100" w:beforeAutospacing="1" w:after="100" w:afterAutospacing="1" w:line="240" w:lineRule="auto"/>
        <w:outlineLvl w:val="2"/>
        <w:rPr>
          <w:rFonts w:ascii="Times New Roman" w:eastAsia="Times New Roman" w:hAnsi="Times New Roman" w:cs="Times New Roman"/>
          <w:b/>
          <w:bCs/>
          <w:sz w:val="27"/>
          <w:szCs w:val="27"/>
        </w:rPr>
      </w:pPr>
      <w:r w:rsidRPr="002B2EC7">
        <w:rPr>
          <w:rFonts w:ascii="Times New Roman" w:eastAsia="Times New Roman" w:hAnsi="Times New Roman" w:cs="Times New Roman"/>
          <w:b/>
          <w:bCs/>
          <w:sz w:val="27"/>
          <w:szCs w:val="27"/>
        </w:rPr>
        <w:lastRenderedPageBreak/>
        <w:t>2. Общо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0"/>
        <w:gridCol w:w="2567"/>
        <w:gridCol w:w="2574"/>
        <w:gridCol w:w="1028"/>
        <w:gridCol w:w="976"/>
        <w:gridCol w:w="1138"/>
        <w:gridCol w:w="1019"/>
        <w:gridCol w:w="981"/>
        <w:gridCol w:w="1028"/>
        <w:gridCol w:w="1027"/>
        <w:gridCol w:w="1256"/>
      </w:tblGrid>
      <w:tr w:rsidR="002B2EC7" w:rsidRPr="002B2EC7" w14:paraId="5469972C" w14:textId="77777777" w:rsidTr="002B2EC7">
        <w:trPr>
          <w:tblHeader/>
          <w:tblCellSpacing w:w="15" w:type="dxa"/>
        </w:trPr>
        <w:tc>
          <w:tcPr>
            <w:tcW w:w="450" w:type="dxa"/>
            <w:vMerge w:val="restart"/>
            <w:vAlign w:val="center"/>
            <w:hideMark/>
          </w:tcPr>
          <w:p w14:paraId="673EF361"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750BCCEB"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Област</w:t>
            </w:r>
          </w:p>
        </w:tc>
        <w:tc>
          <w:tcPr>
            <w:tcW w:w="3750" w:type="dxa"/>
            <w:vMerge w:val="restart"/>
            <w:vAlign w:val="center"/>
            <w:hideMark/>
          </w:tcPr>
          <w:p w14:paraId="60C136CD"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Община</w:t>
            </w:r>
          </w:p>
        </w:tc>
        <w:tc>
          <w:tcPr>
            <w:tcW w:w="2250" w:type="dxa"/>
            <w:gridSpan w:val="2"/>
            <w:vAlign w:val="center"/>
            <w:hideMark/>
          </w:tcPr>
          <w:p w14:paraId="6F6031CF"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5863BC26"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0535D1A7"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По вид собственост</w:t>
            </w:r>
          </w:p>
        </w:tc>
        <w:tc>
          <w:tcPr>
            <w:tcW w:w="1500" w:type="dxa"/>
            <w:vMerge w:val="restart"/>
            <w:vAlign w:val="center"/>
            <w:hideMark/>
          </w:tcPr>
          <w:p w14:paraId="7CB8B0F5"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Общо</w:t>
            </w:r>
          </w:p>
        </w:tc>
      </w:tr>
      <w:tr w:rsidR="002B2EC7" w:rsidRPr="002B2EC7" w14:paraId="3BFDCBA9" w14:textId="77777777" w:rsidTr="002B2EC7">
        <w:trPr>
          <w:tblHeader/>
          <w:tblCellSpacing w:w="15" w:type="dxa"/>
        </w:trPr>
        <w:tc>
          <w:tcPr>
            <w:tcW w:w="0" w:type="auto"/>
            <w:vMerge/>
            <w:vAlign w:val="center"/>
            <w:hideMark/>
          </w:tcPr>
          <w:p w14:paraId="71D949AC"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Merge/>
            <w:vAlign w:val="center"/>
            <w:hideMark/>
          </w:tcPr>
          <w:p w14:paraId="37EC51C2"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00094623"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c>
          <w:tcPr>
            <w:tcW w:w="1125" w:type="dxa"/>
            <w:vAlign w:val="center"/>
            <w:hideMark/>
          </w:tcPr>
          <w:p w14:paraId="7ED46B34"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1-7</w:t>
            </w:r>
          </w:p>
        </w:tc>
        <w:tc>
          <w:tcPr>
            <w:tcW w:w="1125" w:type="dxa"/>
            <w:vAlign w:val="center"/>
            <w:hideMark/>
          </w:tcPr>
          <w:p w14:paraId="36219677"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8-10</w:t>
            </w:r>
          </w:p>
        </w:tc>
        <w:tc>
          <w:tcPr>
            <w:tcW w:w="1125" w:type="dxa"/>
            <w:vAlign w:val="center"/>
            <w:hideMark/>
          </w:tcPr>
          <w:p w14:paraId="41961BFC"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Договори</w:t>
            </w:r>
          </w:p>
        </w:tc>
        <w:tc>
          <w:tcPr>
            <w:tcW w:w="1125" w:type="dxa"/>
            <w:vAlign w:val="center"/>
            <w:hideMark/>
          </w:tcPr>
          <w:p w14:paraId="36BC7AB3"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Лич. собств.</w:t>
            </w:r>
          </w:p>
        </w:tc>
        <w:tc>
          <w:tcPr>
            <w:tcW w:w="1125" w:type="dxa"/>
            <w:vAlign w:val="center"/>
            <w:hideMark/>
          </w:tcPr>
          <w:p w14:paraId="77BBEAEF"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Държ.</w:t>
            </w:r>
          </w:p>
        </w:tc>
        <w:tc>
          <w:tcPr>
            <w:tcW w:w="1125" w:type="dxa"/>
            <w:vAlign w:val="center"/>
            <w:hideMark/>
          </w:tcPr>
          <w:p w14:paraId="7F30BEB8"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Общ.</w:t>
            </w:r>
          </w:p>
        </w:tc>
        <w:tc>
          <w:tcPr>
            <w:tcW w:w="1125" w:type="dxa"/>
            <w:vAlign w:val="center"/>
            <w:hideMark/>
          </w:tcPr>
          <w:p w14:paraId="0C118844"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Частна</w:t>
            </w:r>
          </w:p>
        </w:tc>
        <w:tc>
          <w:tcPr>
            <w:tcW w:w="0" w:type="auto"/>
            <w:vMerge/>
            <w:vAlign w:val="center"/>
            <w:hideMark/>
          </w:tcPr>
          <w:p w14:paraId="17A55014" w14:textId="77777777" w:rsidR="002B2EC7" w:rsidRPr="002B2EC7" w:rsidRDefault="002B2EC7" w:rsidP="002B2EC7">
            <w:pPr>
              <w:spacing w:after="0" w:line="240" w:lineRule="auto"/>
              <w:rPr>
                <w:rFonts w:ascii="Times New Roman" w:eastAsia="Times New Roman" w:hAnsi="Times New Roman" w:cs="Times New Roman"/>
                <w:b/>
                <w:bCs/>
                <w:sz w:val="24"/>
                <w:szCs w:val="24"/>
              </w:rPr>
            </w:pPr>
          </w:p>
        </w:tc>
      </w:tr>
      <w:tr w:rsidR="002B2EC7" w:rsidRPr="002B2EC7" w14:paraId="3D7FE7F6" w14:textId="77777777" w:rsidTr="002B2EC7">
        <w:trPr>
          <w:tblCellSpacing w:w="15" w:type="dxa"/>
        </w:trPr>
        <w:tc>
          <w:tcPr>
            <w:tcW w:w="0" w:type="auto"/>
            <w:vAlign w:val="center"/>
            <w:hideMark/>
          </w:tcPr>
          <w:p w14:paraId="127AD54F"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0D55F30C"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3559C171" w14:textId="77777777" w:rsidR="002B2EC7" w:rsidRPr="002B2EC7" w:rsidRDefault="002B2EC7" w:rsidP="002B2EC7">
            <w:pPr>
              <w:spacing w:after="0" w:line="240" w:lineRule="auto"/>
              <w:rPr>
                <w:rFonts w:ascii="Times New Roman" w:eastAsia="Times New Roman" w:hAnsi="Times New Roman" w:cs="Times New Roman"/>
                <w:sz w:val="20"/>
                <w:szCs w:val="20"/>
              </w:rPr>
            </w:pPr>
          </w:p>
        </w:tc>
        <w:tc>
          <w:tcPr>
            <w:tcW w:w="0" w:type="auto"/>
            <w:vAlign w:val="center"/>
            <w:hideMark/>
          </w:tcPr>
          <w:p w14:paraId="4F5EDAB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04F9E0C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0130BF2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46232AD7"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4E2F5FDC"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0A7D537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04F8B0B7"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c>
          <w:tcPr>
            <w:tcW w:w="0" w:type="auto"/>
            <w:vAlign w:val="center"/>
            <w:hideMark/>
          </w:tcPr>
          <w:p w14:paraId="53A008D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дка.</w:t>
            </w:r>
          </w:p>
        </w:tc>
      </w:tr>
      <w:tr w:rsidR="002B2EC7" w:rsidRPr="002B2EC7" w14:paraId="6D37A8A3" w14:textId="77777777" w:rsidTr="002B2EC7">
        <w:trPr>
          <w:tblCellSpacing w:w="15" w:type="dxa"/>
        </w:trPr>
        <w:tc>
          <w:tcPr>
            <w:tcW w:w="0" w:type="auto"/>
            <w:vAlign w:val="center"/>
            <w:hideMark/>
          </w:tcPr>
          <w:p w14:paraId="6EF2A99F"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Align w:val="center"/>
            <w:hideMark/>
          </w:tcPr>
          <w:p w14:paraId="6E62301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w:t>
            </w:r>
          </w:p>
        </w:tc>
        <w:tc>
          <w:tcPr>
            <w:tcW w:w="0" w:type="auto"/>
            <w:vAlign w:val="center"/>
            <w:hideMark/>
          </w:tcPr>
          <w:p w14:paraId="47DCFCBD"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2</w:t>
            </w:r>
          </w:p>
        </w:tc>
        <w:tc>
          <w:tcPr>
            <w:tcW w:w="0" w:type="auto"/>
            <w:vAlign w:val="center"/>
            <w:hideMark/>
          </w:tcPr>
          <w:p w14:paraId="03D8B2A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3</w:t>
            </w:r>
          </w:p>
        </w:tc>
        <w:tc>
          <w:tcPr>
            <w:tcW w:w="0" w:type="auto"/>
            <w:vAlign w:val="center"/>
            <w:hideMark/>
          </w:tcPr>
          <w:p w14:paraId="2B4AA24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4</w:t>
            </w:r>
          </w:p>
        </w:tc>
        <w:tc>
          <w:tcPr>
            <w:tcW w:w="0" w:type="auto"/>
            <w:vAlign w:val="center"/>
            <w:hideMark/>
          </w:tcPr>
          <w:p w14:paraId="693FA5E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5</w:t>
            </w:r>
          </w:p>
        </w:tc>
        <w:tc>
          <w:tcPr>
            <w:tcW w:w="0" w:type="auto"/>
            <w:vAlign w:val="center"/>
            <w:hideMark/>
          </w:tcPr>
          <w:p w14:paraId="49CC664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6</w:t>
            </w:r>
          </w:p>
        </w:tc>
        <w:tc>
          <w:tcPr>
            <w:tcW w:w="0" w:type="auto"/>
            <w:vAlign w:val="center"/>
            <w:hideMark/>
          </w:tcPr>
          <w:p w14:paraId="417CD06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7</w:t>
            </w:r>
          </w:p>
        </w:tc>
        <w:tc>
          <w:tcPr>
            <w:tcW w:w="0" w:type="auto"/>
            <w:vAlign w:val="center"/>
            <w:hideMark/>
          </w:tcPr>
          <w:p w14:paraId="6C5460CD"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8</w:t>
            </w:r>
          </w:p>
        </w:tc>
        <w:tc>
          <w:tcPr>
            <w:tcW w:w="0" w:type="auto"/>
            <w:vAlign w:val="center"/>
            <w:hideMark/>
          </w:tcPr>
          <w:p w14:paraId="7C1280B2"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9</w:t>
            </w:r>
          </w:p>
        </w:tc>
        <w:tc>
          <w:tcPr>
            <w:tcW w:w="0" w:type="auto"/>
            <w:vAlign w:val="center"/>
            <w:hideMark/>
          </w:tcPr>
          <w:p w14:paraId="6CE01FF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10</w:t>
            </w:r>
          </w:p>
        </w:tc>
      </w:tr>
      <w:tr w:rsidR="002B2EC7" w:rsidRPr="002B2EC7" w14:paraId="2BDC38B7" w14:textId="77777777" w:rsidTr="002B2EC7">
        <w:trPr>
          <w:tblCellSpacing w:w="15" w:type="dxa"/>
        </w:trPr>
        <w:tc>
          <w:tcPr>
            <w:tcW w:w="0" w:type="auto"/>
            <w:vAlign w:val="center"/>
            <w:hideMark/>
          </w:tcPr>
          <w:p w14:paraId="0B4D67E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w:t>
            </w:r>
          </w:p>
        </w:tc>
        <w:tc>
          <w:tcPr>
            <w:tcW w:w="0" w:type="auto"/>
            <w:vAlign w:val="center"/>
            <w:hideMark/>
          </w:tcPr>
          <w:p w14:paraId="3398F2E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Пловдив</w:t>
            </w:r>
          </w:p>
        </w:tc>
        <w:tc>
          <w:tcPr>
            <w:tcW w:w="0" w:type="auto"/>
            <w:vAlign w:val="center"/>
            <w:hideMark/>
          </w:tcPr>
          <w:p w14:paraId="0DAB287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Садово</w:t>
            </w:r>
          </w:p>
        </w:tc>
        <w:tc>
          <w:tcPr>
            <w:tcW w:w="0" w:type="auto"/>
            <w:vAlign w:val="center"/>
            <w:hideMark/>
          </w:tcPr>
          <w:p w14:paraId="7A3B241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124.893 </w:t>
            </w:r>
          </w:p>
        </w:tc>
        <w:tc>
          <w:tcPr>
            <w:tcW w:w="0" w:type="auto"/>
            <w:vAlign w:val="center"/>
            <w:hideMark/>
          </w:tcPr>
          <w:p w14:paraId="49E419D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35.246 </w:t>
            </w:r>
          </w:p>
        </w:tc>
        <w:tc>
          <w:tcPr>
            <w:tcW w:w="0" w:type="auto"/>
            <w:vAlign w:val="center"/>
            <w:hideMark/>
          </w:tcPr>
          <w:p w14:paraId="4EC0094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383096CD"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3B15FE2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55C4FE0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0152522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4E263C1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r>
      <w:tr w:rsidR="002B2EC7" w:rsidRPr="002B2EC7" w14:paraId="05126D52" w14:textId="77777777" w:rsidTr="002B2EC7">
        <w:trPr>
          <w:tblCellSpacing w:w="15" w:type="dxa"/>
        </w:trPr>
        <w:tc>
          <w:tcPr>
            <w:tcW w:w="0" w:type="auto"/>
            <w:vAlign w:val="center"/>
            <w:hideMark/>
          </w:tcPr>
          <w:p w14:paraId="3A789B2C"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2.</w:t>
            </w:r>
          </w:p>
        </w:tc>
        <w:tc>
          <w:tcPr>
            <w:tcW w:w="0" w:type="auto"/>
            <w:vAlign w:val="center"/>
            <w:hideMark/>
          </w:tcPr>
          <w:p w14:paraId="3FE5C6E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Общо за обл. Пловдив</w:t>
            </w:r>
          </w:p>
        </w:tc>
        <w:tc>
          <w:tcPr>
            <w:tcW w:w="0" w:type="auto"/>
            <w:vAlign w:val="center"/>
            <w:hideMark/>
          </w:tcPr>
          <w:p w14:paraId="6D0C05D9"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Align w:val="center"/>
            <w:hideMark/>
          </w:tcPr>
          <w:p w14:paraId="01493AB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124.893 </w:t>
            </w:r>
          </w:p>
        </w:tc>
        <w:tc>
          <w:tcPr>
            <w:tcW w:w="0" w:type="auto"/>
            <w:vAlign w:val="center"/>
            <w:hideMark/>
          </w:tcPr>
          <w:p w14:paraId="715D384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35.246 </w:t>
            </w:r>
          </w:p>
        </w:tc>
        <w:tc>
          <w:tcPr>
            <w:tcW w:w="0" w:type="auto"/>
            <w:vAlign w:val="center"/>
            <w:hideMark/>
          </w:tcPr>
          <w:p w14:paraId="2045849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25FC7717"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617165DA"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565D346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50AF8BC9"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79928558"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r>
      <w:tr w:rsidR="002B2EC7" w:rsidRPr="002B2EC7" w14:paraId="6E252F14" w14:textId="77777777" w:rsidTr="002B2EC7">
        <w:trPr>
          <w:tblCellSpacing w:w="15" w:type="dxa"/>
        </w:trPr>
        <w:tc>
          <w:tcPr>
            <w:tcW w:w="0" w:type="auto"/>
            <w:vAlign w:val="center"/>
            <w:hideMark/>
          </w:tcPr>
          <w:p w14:paraId="2EF8891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3.</w:t>
            </w:r>
          </w:p>
        </w:tc>
        <w:tc>
          <w:tcPr>
            <w:tcW w:w="0" w:type="auto"/>
            <w:vAlign w:val="center"/>
            <w:hideMark/>
          </w:tcPr>
          <w:p w14:paraId="0FAF972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Всичко</w:t>
            </w:r>
          </w:p>
        </w:tc>
        <w:tc>
          <w:tcPr>
            <w:tcW w:w="0" w:type="auto"/>
            <w:vAlign w:val="center"/>
            <w:hideMark/>
          </w:tcPr>
          <w:p w14:paraId="5E45EF82" w14:textId="77777777" w:rsidR="002B2EC7" w:rsidRPr="002B2EC7" w:rsidRDefault="002B2EC7" w:rsidP="002B2EC7">
            <w:pPr>
              <w:spacing w:after="0" w:line="240" w:lineRule="auto"/>
              <w:rPr>
                <w:rFonts w:ascii="Times New Roman" w:eastAsia="Times New Roman" w:hAnsi="Times New Roman" w:cs="Times New Roman"/>
                <w:sz w:val="24"/>
                <w:szCs w:val="24"/>
              </w:rPr>
            </w:pPr>
          </w:p>
        </w:tc>
        <w:tc>
          <w:tcPr>
            <w:tcW w:w="0" w:type="auto"/>
            <w:vAlign w:val="center"/>
            <w:hideMark/>
          </w:tcPr>
          <w:p w14:paraId="3C02273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124.893 </w:t>
            </w:r>
          </w:p>
        </w:tc>
        <w:tc>
          <w:tcPr>
            <w:tcW w:w="0" w:type="auto"/>
            <w:vAlign w:val="center"/>
            <w:hideMark/>
          </w:tcPr>
          <w:p w14:paraId="39A8474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35.246 </w:t>
            </w:r>
          </w:p>
        </w:tc>
        <w:tc>
          <w:tcPr>
            <w:tcW w:w="0" w:type="auto"/>
            <w:vAlign w:val="center"/>
            <w:hideMark/>
          </w:tcPr>
          <w:p w14:paraId="07C3026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5F40D9B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55EC9A8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70F0A8C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c>
          <w:tcPr>
            <w:tcW w:w="0" w:type="auto"/>
            <w:vAlign w:val="center"/>
            <w:hideMark/>
          </w:tcPr>
          <w:p w14:paraId="5B878035"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0.000 </w:t>
            </w:r>
          </w:p>
        </w:tc>
        <w:tc>
          <w:tcPr>
            <w:tcW w:w="0" w:type="auto"/>
            <w:vAlign w:val="center"/>
            <w:hideMark/>
          </w:tcPr>
          <w:p w14:paraId="784E47C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160.139 </w:t>
            </w:r>
          </w:p>
        </w:tc>
      </w:tr>
    </w:tbl>
    <w:p w14:paraId="238C07A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В червено са маркирани разликите в сумата на площите от разбивките и общата площ </w:t>
      </w:r>
    </w:p>
    <w:p w14:paraId="4E0F69F7" w14:textId="77777777" w:rsidR="002B2EC7" w:rsidRPr="002B2EC7" w:rsidRDefault="002B2EC7" w:rsidP="002B2EC7">
      <w:pPr>
        <w:spacing w:before="100" w:beforeAutospacing="1" w:after="100" w:afterAutospacing="1" w:line="240" w:lineRule="auto"/>
        <w:outlineLvl w:val="1"/>
        <w:rPr>
          <w:rFonts w:ascii="Times New Roman" w:eastAsia="Times New Roman" w:hAnsi="Times New Roman" w:cs="Times New Roman"/>
          <w:b/>
          <w:bCs/>
          <w:sz w:val="36"/>
          <w:szCs w:val="36"/>
        </w:rPr>
      </w:pPr>
      <w:r w:rsidRPr="002B2EC7">
        <w:rPr>
          <w:rFonts w:ascii="Times New Roman" w:eastAsia="Times New Roman" w:hAnsi="Times New Roman" w:cs="Times New Roman"/>
          <w:b/>
          <w:bCs/>
          <w:sz w:val="36"/>
          <w:szCs w:val="36"/>
        </w:rPr>
        <w:t>III. Обобщение</w:t>
      </w:r>
    </w:p>
    <w:p w14:paraId="4060F4B5" w14:textId="77777777" w:rsidR="002B2EC7" w:rsidRPr="002B2EC7" w:rsidRDefault="002B2EC7" w:rsidP="002B2EC7">
      <w:pPr>
        <w:spacing w:before="100" w:beforeAutospacing="1" w:after="100" w:afterAutospacing="1" w:line="240" w:lineRule="auto"/>
        <w:outlineLvl w:val="2"/>
        <w:rPr>
          <w:rFonts w:ascii="Times New Roman" w:eastAsia="Times New Roman" w:hAnsi="Times New Roman" w:cs="Times New Roman"/>
          <w:b/>
          <w:bCs/>
          <w:sz w:val="27"/>
          <w:szCs w:val="27"/>
        </w:rPr>
      </w:pPr>
      <w:r w:rsidRPr="002B2EC7">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2B2EC7" w:rsidRPr="002B2EC7" w14:paraId="764462F0" w14:textId="77777777" w:rsidTr="002B2EC7">
        <w:trPr>
          <w:tblCellSpacing w:w="15" w:type="dxa"/>
        </w:trPr>
        <w:tc>
          <w:tcPr>
            <w:tcW w:w="2250" w:type="dxa"/>
            <w:vAlign w:val="center"/>
            <w:hideMark/>
          </w:tcPr>
          <w:p w14:paraId="6298A4A2"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Наименование</w:t>
            </w:r>
          </w:p>
        </w:tc>
        <w:tc>
          <w:tcPr>
            <w:tcW w:w="0" w:type="auto"/>
            <w:vAlign w:val="center"/>
            <w:hideMark/>
          </w:tcPr>
          <w:p w14:paraId="14F0D5BD" w14:textId="77777777" w:rsidR="002B2EC7" w:rsidRPr="002B2EC7" w:rsidRDefault="002B2EC7" w:rsidP="002B2EC7">
            <w:pPr>
              <w:spacing w:after="0" w:line="240" w:lineRule="auto"/>
              <w:jc w:val="center"/>
              <w:rPr>
                <w:rFonts w:ascii="Times New Roman" w:eastAsia="Times New Roman" w:hAnsi="Times New Roman" w:cs="Times New Roman"/>
                <w:b/>
                <w:bCs/>
                <w:sz w:val="24"/>
                <w:szCs w:val="24"/>
              </w:rPr>
            </w:pPr>
            <w:r w:rsidRPr="002B2EC7">
              <w:rPr>
                <w:rFonts w:ascii="Times New Roman" w:eastAsia="Times New Roman" w:hAnsi="Times New Roman" w:cs="Times New Roman"/>
                <w:b/>
                <w:bCs/>
                <w:sz w:val="24"/>
                <w:szCs w:val="24"/>
              </w:rPr>
              <w:t xml:space="preserve">Коригирани полагащи се ПМЛ за 2021 г. (дка) * </w:t>
            </w:r>
          </w:p>
        </w:tc>
      </w:tr>
      <w:tr w:rsidR="002B2EC7" w:rsidRPr="002B2EC7" w14:paraId="0343CBAD" w14:textId="77777777" w:rsidTr="002B2EC7">
        <w:trPr>
          <w:tblCellSpacing w:w="15" w:type="dxa"/>
        </w:trPr>
        <w:tc>
          <w:tcPr>
            <w:tcW w:w="2550" w:type="dxa"/>
            <w:vAlign w:val="center"/>
            <w:hideMark/>
          </w:tcPr>
          <w:p w14:paraId="389482A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За категории от 1 до 7</w:t>
            </w:r>
          </w:p>
        </w:tc>
        <w:tc>
          <w:tcPr>
            <w:tcW w:w="0" w:type="auto"/>
            <w:vAlign w:val="center"/>
            <w:hideMark/>
          </w:tcPr>
          <w:p w14:paraId="346434A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1457.250 дка.</w:t>
            </w:r>
          </w:p>
        </w:tc>
      </w:tr>
      <w:tr w:rsidR="002B2EC7" w:rsidRPr="002B2EC7" w14:paraId="663447C1" w14:textId="77777777" w:rsidTr="002B2EC7">
        <w:trPr>
          <w:tblCellSpacing w:w="15" w:type="dxa"/>
        </w:trPr>
        <w:tc>
          <w:tcPr>
            <w:tcW w:w="2550" w:type="dxa"/>
            <w:vAlign w:val="center"/>
            <w:hideMark/>
          </w:tcPr>
          <w:p w14:paraId="5AE94E63"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За категории от 8 до 10</w:t>
            </w:r>
          </w:p>
        </w:tc>
        <w:tc>
          <w:tcPr>
            <w:tcW w:w="0" w:type="auto"/>
            <w:vAlign w:val="center"/>
            <w:hideMark/>
          </w:tcPr>
          <w:p w14:paraId="4371220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2914.500 дка.</w:t>
            </w:r>
          </w:p>
        </w:tc>
      </w:tr>
      <w:tr w:rsidR="002B2EC7" w:rsidRPr="002B2EC7" w14:paraId="5111463D" w14:textId="77777777" w:rsidTr="002B2EC7">
        <w:trPr>
          <w:tblCellSpacing w:w="15" w:type="dxa"/>
        </w:trPr>
        <w:tc>
          <w:tcPr>
            <w:tcW w:w="2550" w:type="dxa"/>
            <w:vAlign w:val="center"/>
            <w:hideMark/>
          </w:tcPr>
          <w:p w14:paraId="7EB19AB1"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За биологични животни</w:t>
            </w:r>
          </w:p>
        </w:tc>
        <w:tc>
          <w:tcPr>
            <w:tcW w:w="0" w:type="auto"/>
            <w:vAlign w:val="center"/>
            <w:hideMark/>
          </w:tcPr>
          <w:p w14:paraId="7E88617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0.000 дка.</w:t>
            </w:r>
          </w:p>
        </w:tc>
      </w:tr>
    </w:tbl>
    <w:p w14:paraId="1EC06ACD"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56CE0FBD"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3A3EBAA0" w14:textId="77777777" w:rsidR="002B2EC7" w:rsidRPr="002B2EC7" w:rsidRDefault="002B2EC7" w:rsidP="002B2EC7">
      <w:pPr>
        <w:spacing w:before="100" w:beforeAutospacing="1" w:after="100" w:afterAutospacing="1" w:line="240" w:lineRule="auto"/>
        <w:outlineLvl w:val="2"/>
        <w:rPr>
          <w:rFonts w:ascii="Times New Roman" w:eastAsia="Times New Roman" w:hAnsi="Times New Roman" w:cs="Times New Roman"/>
          <w:b/>
          <w:bCs/>
          <w:sz w:val="27"/>
          <w:szCs w:val="27"/>
        </w:rPr>
      </w:pPr>
      <w:r w:rsidRPr="002B2EC7">
        <w:rPr>
          <w:rFonts w:ascii="Times New Roman" w:eastAsia="Times New Roman" w:hAnsi="Times New Roman" w:cs="Times New Roman"/>
          <w:b/>
          <w:bCs/>
          <w:sz w:val="27"/>
          <w:szCs w:val="27"/>
        </w:rPr>
        <w:lastRenderedPageBreak/>
        <w:t>2.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341"/>
      </w:tblGrid>
      <w:tr w:rsidR="002B2EC7" w:rsidRPr="002B2EC7" w14:paraId="066BC281" w14:textId="77777777" w:rsidTr="002B2EC7">
        <w:trPr>
          <w:tblCellSpacing w:w="15" w:type="dxa"/>
        </w:trPr>
        <w:tc>
          <w:tcPr>
            <w:tcW w:w="2250" w:type="dxa"/>
            <w:vAlign w:val="center"/>
            <w:hideMark/>
          </w:tcPr>
          <w:p w14:paraId="138A545C"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Категория 1-7</w:t>
            </w:r>
          </w:p>
        </w:tc>
        <w:tc>
          <w:tcPr>
            <w:tcW w:w="0" w:type="auto"/>
            <w:vAlign w:val="center"/>
            <w:hideMark/>
          </w:tcPr>
          <w:p w14:paraId="3CD304CB"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124.893 дка.</w:t>
            </w:r>
          </w:p>
        </w:tc>
      </w:tr>
      <w:tr w:rsidR="002B2EC7" w:rsidRPr="002B2EC7" w14:paraId="266053A9" w14:textId="77777777" w:rsidTr="002B2EC7">
        <w:trPr>
          <w:tblCellSpacing w:w="15" w:type="dxa"/>
        </w:trPr>
        <w:tc>
          <w:tcPr>
            <w:tcW w:w="2250" w:type="dxa"/>
            <w:vAlign w:val="center"/>
            <w:hideMark/>
          </w:tcPr>
          <w:p w14:paraId="6F1191C6"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Категория 8-10</w:t>
            </w:r>
          </w:p>
        </w:tc>
        <w:tc>
          <w:tcPr>
            <w:tcW w:w="0" w:type="auto"/>
            <w:vAlign w:val="center"/>
            <w:hideMark/>
          </w:tcPr>
          <w:p w14:paraId="10123AA4"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35.246 дка.</w:t>
            </w:r>
          </w:p>
        </w:tc>
      </w:tr>
    </w:tbl>
    <w:p w14:paraId="58764911" w14:textId="77777777" w:rsidR="002B2EC7" w:rsidRPr="002B2EC7" w:rsidRDefault="002B2EC7" w:rsidP="002B2EC7">
      <w:pPr>
        <w:spacing w:before="100" w:beforeAutospacing="1" w:after="100" w:afterAutospacing="1" w:line="240" w:lineRule="auto"/>
        <w:outlineLvl w:val="2"/>
        <w:rPr>
          <w:rFonts w:ascii="Times New Roman" w:eastAsia="Times New Roman" w:hAnsi="Times New Roman" w:cs="Times New Roman"/>
          <w:b/>
          <w:bCs/>
          <w:sz w:val="27"/>
          <w:szCs w:val="27"/>
        </w:rPr>
      </w:pPr>
      <w:r w:rsidRPr="002B2EC7">
        <w:rPr>
          <w:rFonts w:ascii="Times New Roman" w:eastAsia="Times New Roman" w:hAnsi="Times New Roman" w:cs="Times New Roman"/>
          <w:b/>
          <w:bCs/>
          <w:sz w:val="27"/>
          <w:szCs w:val="27"/>
        </w:rPr>
        <w:t>3. Приравнена разлика</w:t>
      </w:r>
    </w:p>
    <w:p w14:paraId="4CDE06BD" w14:textId="77777777" w:rsidR="002B2EC7" w:rsidRPr="00D9119C" w:rsidRDefault="002B2EC7" w:rsidP="002B2EC7">
      <w:pPr>
        <w:spacing w:after="0" w:line="240" w:lineRule="auto"/>
        <w:rPr>
          <w:rFonts w:ascii="Times New Roman" w:eastAsia="Times New Roman" w:hAnsi="Times New Roman" w:cs="Times New Roman"/>
          <w:b/>
          <w:bCs/>
          <w:sz w:val="24"/>
          <w:szCs w:val="24"/>
        </w:rPr>
      </w:pPr>
      <w:r w:rsidRPr="00D9119C">
        <w:rPr>
          <w:rFonts w:ascii="Times New Roman" w:eastAsia="Times New Roman" w:hAnsi="Times New Roman" w:cs="Times New Roman"/>
          <w:b/>
          <w:bCs/>
          <w:sz w:val="24"/>
          <w:szCs w:val="24"/>
        </w:rPr>
        <w:t xml:space="preserve">Полагат се допълнителни 1314.734 дка., приравнени към категория 1-7 </w:t>
      </w:r>
    </w:p>
    <w:p w14:paraId="7CB55A45" w14:textId="77777777" w:rsidR="002B2EC7" w:rsidRPr="002B2EC7" w:rsidRDefault="002B2EC7" w:rsidP="002B2EC7">
      <w:pPr>
        <w:spacing w:after="24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5455128F"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Приравнени регистрирани ПМЛ8_10 = Регистрирани ПМЛ8_10 * 0.5 = 35.246 * 0.5 = 17.623 дка. </w:t>
      </w:r>
    </w:p>
    <w:p w14:paraId="5EB5DDC6" w14:textId="77777777" w:rsidR="002B2EC7" w:rsidRPr="002B2EC7" w:rsidRDefault="002B2EC7" w:rsidP="002B2EC7">
      <w:pPr>
        <w:spacing w:after="0" w:line="240" w:lineRule="auto"/>
        <w:rPr>
          <w:rFonts w:ascii="Times New Roman" w:eastAsia="Times New Roman" w:hAnsi="Times New Roman" w:cs="Times New Roman"/>
          <w:sz w:val="24"/>
          <w:szCs w:val="24"/>
        </w:rPr>
      </w:pPr>
    </w:p>
    <w:p w14:paraId="0209EF5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Общо регистрирани ПМЛ = РегистрираниПМЛ1_7 + Приравнени регистрирани ПМЛ8_10 = 124.893 + 17.623 = 142.516 дка. </w:t>
      </w:r>
    </w:p>
    <w:p w14:paraId="523094FB" w14:textId="77777777" w:rsidR="002B2EC7" w:rsidRPr="002B2EC7" w:rsidRDefault="002B2EC7" w:rsidP="002B2EC7">
      <w:pPr>
        <w:spacing w:after="0" w:line="240" w:lineRule="auto"/>
        <w:rPr>
          <w:rFonts w:ascii="Times New Roman" w:eastAsia="Times New Roman" w:hAnsi="Times New Roman" w:cs="Times New Roman"/>
          <w:sz w:val="24"/>
          <w:szCs w:val="24"/>
        </w:rPr>
      </w:pPr>
    </w:p>
    <w:p w14:paraId="2CD044FE"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Общо полагащи се ПМЛ = Полагаеми ПМЛ1_7 + Полагаеми ПМЛ Биологични = 1457.250 + 0.000 = 1457.250 дка. </w:t>
      </w:r>
    </w:p>
    <w:p w14:paraId="4CF38CA7" w14:textId="77777777" w:rsidR="002B2EC7" w:rsidRPr="002B2EC7" w:rsidRDefault="002B2EC7" w:rsidP="002B2EC7">
      <w:pPr>
        <w:spacing w:after="0" w:line="240" w:lineRule="auto"/>
        <w:rPr>
          <w:rFonts w:ascii="Times New Roman" w:eastAsia="Times New Roman" w:hAnsi="Times New Roman" w:cs="Times New Roman"/>
          <w:sz w:val="24"/>
          <w:szCs w:val="24"/>
        </w:rPr>
      </w:pPr>
    </w:p>
    <w:p w14:paraId="3667CE57" w14:textId="77777777" w:rsidR="002B2EC7" w:rsidRPr="002B2EC7" w:rsidRDefault="002B2EC7" w:rsidP="002B2EC7">
      <w:pPr>
        <w:spacing w:after="0" w:line="240" w:lineRule="auto"/>
        <w:rPr>
          <w:rFonts w:ascii="Times New Roman" w:eastAsia="Times New Roman" w:hAnsi="Times New Roman" w:cs="Times New Roman"/>
          <w:sz w:val="24"/>
          <w:szCs w:val="24"/>
        </w:rPr>
      </w:pPr>
      <w:r w:rsidRPr="002B2EC7">
        <w:rPr>
          <w:rFonts w:ascii="Times New Roman" w:eastAsia="Times New Roman" w:hAnsi="Times New Roman" w:cs="Times New Roman"/>
          <w:sz w:val="24"/>
          <w:szCs w:val="24"/>
        </w:rPr>
        <w:t xml:space="preserve">Приравнена разлика = Общо полагащи се ПМЛ – Общо регистрирани ПМЛ = 1457.250 - 142.516 = 1314.734 дка. </w:t>
      </w:r>
    </w:p>
    <w:p w14:paraId="4763BA1E" w14:textId="381F9259" w:rsidR="002B2EC7" w:rsidRDefault="002B2EC7" w:rsidP="002B2EC7">
      <w:pPr>
        <w:spacing w:after="0" w:line="240" w:lineRule="auto"/>
        <w:rPr>
          <w:rFonts w:ascii="Times New Roman" w:eastAsia="Times New Roman" w:hAnsi="Times New Roman" w:cs="Times New Roman"/>
          <w:sz w:val="24"/>
          <w:szCs w:val="24"/>
        </w:rPr>
      </w:pPr>
    </w:p>
    <w:p w14:paraId="2E3E20B2" w14:textId="207927A1" w:rsidR="00D9119C" w:rsidRDefault="00D9119C" w:rsidP="002B2EC7">
      <w:pPr>
        <w:spacing w:after="0" w:line="240" w:lineRule="auto"/>
        <w:rPr>
          <w:rFonts w:ascii="Times New Roman" w:eastAsia="Times New Roman" w:hAnsi="Times New Roman" w:cs="Times New Roman"/>
          <w:sz w:val="24"/>
          <w:szCs w:val="24"/>
        </w:rPr>
      </w:pPr>
    </w:p>
    <w:p w14:paraId="186B772A" w14:textId="21BE110F" w:rsidR="00D9119C" w:rsidRDefault="00D9119C" w:rsidP="001539B1">
      <w:pPr>
        <w:spacing w:after="0"/>
        <w:jc w:val="both"/>
        <w:rPr>
          <w:rFonts w:ascii="Times New Roman" w:eastAsia="Times New Roman" w:hAnsi="Times New Roman" w:cs="Times New Roman"/>
          <w:sz w:val="24"/>
          <w:szCs w:val="24"/>
        </w:rPr>
      </w:pPr>
      <w:r>
        <w:rPr>
          <w:rFonts w:asciiTheme="majorHAnsi" w:hAnsiTheme="majorHAnsi"/>
          <w:sz w:val="28"/>
          <w:szCs w:val="28"/>
        </w:rPr>
        <w:t xml:space="preserve">       „</w:t>
      </w:r>
      <w:r w:rsidRPr="002B2EC7">
        <w:rPr>
          <w:rFonts w:asciiTheme="majorHAnsi" w:hAnsiTheme="majorHAnsi"/>
          <w:bCs/>
          <w:sz w:val="28"/>
          <w:szCs w:val="28"/>
        </w:rPr>
        <w:t>ЕПСИЛ-1912“ЕООД</w:t>
      </w:r>
      <w:r w:rsidRPr="00DB4023">
        <w:rPr>
          <w:rFonts w:asciiTheme="majorHAnsi" w:hAnsiTheme="majorHAnsi"/>
          <w:sz w:val="28"/>
          <w:szCs w:val="28"/>
        </w:rPr>
        <w:t xml:space="preserve"> направи изявление, че желае да му бъд</w:t>
      </w:r>
      <w:r>
        <w:rPr>
          <w:rFonts w:asciiTheme="majorHAnsi" w:hAnsiTheme="majorHAnsi"/>
          <w:sz w:val="28"/>
          <w:szCs w:val="28"/>
        </w:rPr>
        <w:t>ат</w:t>
      </w:r>
      <w:r w:rsidRPr="00DB4023">
        <w:rPr>
          <w:rFonts w:asciiTheme="majorHAnsi" w:hAnsiTheme="majorHAnsi"/>
          <w:sz w:val="28"/>
          <w:szCs w:val="28"/>
        </w:rPr>
        <w:t xml:space="preserve"> предоставен</w:t>
      </w:r>
      <w:r>
        <w:rPr>
          <w:rFonts w:asciiTheme="majorHAnsi" w:hAnsiTheme="majorHAnsi"/>
          <w:sz w:val="28"/>
          <w:szCs w:val="28"/>
        </w:rPr>
        <w:t>и</w:t>
      </w:r>
      <w:r w:rsidRPr="00DB4023">
        <w:rPr>
          <w:rFonts w:asciiTheme="majorHAnsi" w:hAnsiTheme="majorHAnsi"/>
          <w:sz w:val="28"/>
          <w:szCs w:val="28"/>
        </w:rPr>
        <w:t xml:space="preserve"> под наем следни</w:t>
      </w:r>
      <w:r>
        <w:rPr>
          <w:rFonts w:asciiTheme="majorHAnsi" w:hAnsiTheme="majorHAnsi"/>
          <w:sz w:val="28"/>
          <w:szCs w:val="28"/>
        </w:rPr>
        <w:t>те</w:t>
      </w:r>
      <w:r w:rsidRPr="00DB4023">
        <w:rPr>
          <w:rFonts w:asciiTheme="majorHAnsi" w:hAnsiTheme="majorHAnsi"/>
          <w:sz w:val="28"/>
          <w:szCs w:val="28"/>
        </w:rPr>
        <w:t xml:space="preserve"> имот</w:t>
      </w:r>
      <w:r>
        <w:rPr>
          <w:rFonts w:asciiTheme="majorHAnsi" w:hAnsiTheme="majorHAnsi"/>
          <w:sz w:val="28"/>
          <w:szCs w:val="28"/>
        </w:rPr>
        <w:t>и</w:t>
      </w:r>
      <w:r w:rsidRPr="00DB4023">
        <w:rPr>
          <w:rFonts w:asciiTheme="majorHAnsi" w:hAnsiTheme="majorHAnsi"/>
          <w:sz w:val="28"/>
          <w:szCs w:val="28"/>
        </w:rPr>
        <w:t xml:space="preserve"> с идентификатор</w:t>
      </w:r>
      <w:r w:rsidR="00634367">
        <w:rPr>
          <w:rFonts w:asciiTheme="majorHAnsi" w:hAnsiTheme="majorHAnsi"/>
          <w:sz w:val="28"/>
          <w:szCs w:val="28"/>
        </w:rPr>
        <w:t>и</w:t>
      </w:r>
      <w:r w:rsidRPr="00DB4023">
        <w:rPr>
          <w:rFonts w:asciiTheme="majorHAnsi" w:hAnsiTheme="majorHAnsi"/>
          <w:sz w:val="28"/>
          <w:szCs w:val="28"/>
        </w:rPr>
        <w:t>-65139.</w:t>
      </w:r>
      <w:r>
        <w:rPr>
          <w:rFonts w:asciiTheme="majorHAnsi" w:hAnsiTheme="majorHAnsi"/>
          <w:sz w:val="28"/>
          <w:szCs w:val="28"/>
        </w:rPr>
        <w:t>32</w:t>
      </w:r>
      <w:r w:rsidRPr="00DB4023">
        <w:rPr>
          <w:rFonts w:asciiTheme="majorHAnsi" w:hAnsiTheme="majorHAnsi"/>
          <w:sz w:val="28"/>
          <w:szCs w:val="28"/>
        </w:rPr>
        <w:t>.</w:t>
      </w:r>
      <w:r>
        <w:rPr>
          <w:rFonts w:asciiTheme="majorHAnsi" w:hAnsiTheme="majorHAnsi"/>
          <w:sz w:val="28"/>
          <w:szCs w:val="28"/>
        </w:rPr>
        <w:t>32</w:t>
      </w:r>
      <w:r w:rsidRPr="00DB4023">
        <w:rPr>
          <w:rFonts w:asciiTheme="majorHAnsi" w:hAnsiTheme="majorHAnsi"/>
          <w:sz w:val="28"/>
          <w:szCs w:val="28"/>
        </w:rPr>
        <w:t xml:space="preserve"> по КК и КР на гр.</w:t>
      </w:r>
      <w:r>
        <w:rPr>
          <w:rFonts w:asciiTheme="majorHAnsi" w:hAnsiTheme="majorHAnsi"/>
          <w:sz w:val="28"/>
          <w:szCs w:val="28"/>
        </w:rPr>
        <w:t xml:space="preserve"> </w:t>
      </w:r>
      <w:r w:rsidRPr="00DB4023">
        <w:rPr>
          <w:rFonts w:asciiTheme="majorHAnsi" w:hAnsiTheme="majorHAnsi"/>
          <w:sz w:val="28"/>
          <w:szCs w:val="28"/>
        </w:rPr>
        <w:t>Садово</w:t>
      </w:r>
      <w:r>
        <w:rPr>
          <w:rFonts w:asciiTheme="majorHAnsi" w:hAnsiTheme="majorHAnsi"/>
          <w:sz w:val="28"/>
          <w:szCs w:val="28"/>
        </w:rPr>
        <w:t xml:space="preserve"> с</w:t>
      </w:r>
      <w:r w:rsidRPr="00DB4023">
        <w:rPr>
          <w:rFonts w:asciiTheme="majorHAnsi" w:hAnsiTheme="majorHAnsi"/>
          <w:sz w:val="28"/>
          <w:szCs w:val="28"/>
        </w:rPr>
        <w:t xml:space="preserve"> </w:t>
      </w:r>
      <w:r>
        <w:rPr>
          <w:rFonts w:asciiTheme="majorHAnsi" w:hAnsiTheme="majorHAnsi"/>
          <w:sz w:val="28"/>
          <w:szCs w:val="28"/>
        </w:rPr>
        <w:t>о</w:t>
      </w:r>
      <w:r w:rsidRPr="00DB4023">
        <w:rPr>
          <w:rFonts w:asciiTheme="majorHAnsi" w:hAnsiTheme="majorHAnsi"/>
          <w:sz w:val="28"/>
          <w:szCs w:val="28"/>
        </w:rPr>
        <w:t>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Pr>
          <w:rFonts w:asciiTheme="majorHAnsi" w:hAnsiTheme="majorHAnsi"/>
          <w:sz w:val="28"/>
          <w:szCs w:val="28"/>
        </w:rPr>
        <w:t>181</w:t>
      </w:r>
      <w:r w:rsidRPr="00DB4023">
        <w:rPr>
          <w:rFonts w:asciiTheme="majorHAnsi" w:hAnsiTheme="majorHAnsi"/>
          <w:sz w:val="28"/>
          <w:szCs w:val="28"/>
        </w:rPr>
        <w:t>.</w:t>
      </w:r>
      <w:r>
        <w:rPr>
          <w:rFonts w:asciiTheme="majorHAnsi" w:hAnsiTheme="majorHAnsi"/>
          <w:sz w:val="28"/>
          <w:szCs w:val="28"/>
        </w:rPr>
        <w:t>456</w:t>
      </w:r>
      <w:r w:rsidRPr="00DB4023">
        <w:rPr>
          <w:rFonts w:asciiTheme="majorHAnsi" w:hAnsiTheme="majorHAnsi"/>
          <w:sz w:val="28"/>
          <w:szCs w:val="28"/>
        </w:rPr>
        <w:t xml:space="preserve"> дка,  пасищ</w:t>
      </w:r>
      <w:r>
        <w:rPr>
          <w:rFonts w:asciiTheme="majorHAnsi" w:hAnsiTheme="majorHAnsi"/>
          <w:sz w:val="28"/>
          <w:szCs w:val="28"/>
        </w:rPr>
        <w:t>е</w:t>
      </w:r>
      <w:r w:rsidRPr="00DB4023">
        <w:rPr>
          <w:rFonts w:asciiTheme="majorHAnsi" w:hAnsiTheme="majorHAnsi"/>
          <w:sz w:val="28"/>
          <w:szCs w:val="28"/>
        </w:rPr>
        <w:t xml:space="preserve"> от </w:t>
      </w:r>
      <w:r>
        <w:rPr>
          <w:rFonts w:asciiTheme="majorHAnsi" w:hAnsiTheme="majorHAnsi"/>
          <w:sz w:val="28"/>
          <w:szCs w:val="28"/>
        </w:rPr>
        <w:t>8</w:t>
      </w:r>
      <w:r w:rsidRPr="00DB4023">
        <w:rPr>
          <w:rFonts w:asciiTheme="majorHAnsi" w:hAnsiTheme="majorHAnsi"/>
          <w:sz w:val="28"/>
          <w:szCs w:val="28"/>
        </w:rPr>
        <w:t xml:space="preserve"> до </w:t>
      </w:r>
      <w:r>
        <w:rPr>
          <w:rFonts w:asciiTheme="majorHAnsi" w:hAnsiTheme="majorHAnsi"/>
          <w:sz w:val="28"/>
          <w:szCs w:val="28"/>
        </w:rPr>
        <w:t>10</w:t>
      </w:r>
      <w:r w:rsidRPr="00DB4023">
        <w:rPr>
          <w:rFonts w:asciiTheme="majorHAnsi" w:hAnsiTheme="majorHAnsi"/>
          <w:sz w:val="28"/>
          <w:szCs w:val="28"/>
        </w:rPr>
        <w:t xml:space="preserve"> категория</w:t>
      </w:r>
      <w:r>
        <w:rPr>
          <w:rFonts w:asciiTheme="majorHAnsi" w:hAnsiTheme="majorHAnsi"/>
          <w:sz w:val="28"/>
          <w:szCs w:val="28"/>
        </w:rPr>
        <w:t>, като „</w:t>
      </w:r>
      <w:r w:rsidRPr="002B2EC7">
        <w:rPr>
          <w:rFonts w:asciiTheme="majorHAnsi" w:hAnsiTheme="majorHAnsi"/>
          <w:bCs/>
          <w:sz w:val="28"/>
          <w:szCs w:val="28"/>
        </w:rPr>
        <w:t>ЕПСИЛ-1912“ЕООД</w:t>
      </w:r>
      <w:r>
        <w:rPr>
          <w:rFonts w:asciiTheme="majorHAnsi" w:hAnsiTheme="majorHAnsi"/>
          <w:sz w:val="28"/>
          <w:szCs w:val="28"/>
        </w:rPr>
        <w:t xml:space="preserve"> желае да наеме 91.456 дка</w:t>
      </w:r>
      <w:r w:rsidRPr="00DB4023">
        <w:rPr>
          <w:rFonts w:asciiTheme="majorHAnsi" w:hAnsiTheme="majorHAnsi"/>
          <w:sz w:val="28"/>
          <w:szCs w:val="28"/>
        </w:rPr>
        <w:t>.</w:t>
      </w:r>
      <w:r w:rsidR="009A1FEC">
        <w:rPr>
          <w:rFonts w:asciiTheme="majorHAnsi" w:hAnsiTheme="majorHAnsi"/>
          <w:sz w:val="28"/>
          <w:szCs w:val="28"/>
        </w:rPr>
        <w:t xml:space="preserve"> и </w:t>
      </w:r>
      <w:r w:rsidR="009A1FEC" w:rsidRPr="00DB4023">
        <w:rPr>
          <w:rFonts w:asciiTheme="majorHAnsi" w:hAnsiTheme="majorHAnsi"/>
          <w:sz w:val="28"/>
          <w:szCs w:val="28"/>
        </w:rPr>
        <w:t>имот с идентификатор-65139.</w:t>
      </w:r>
      <w:r w:rsidR="009A1FEC">
        <w:rPr>
          <w:rFonts w:asciiTheme="majorHAnsi" w:hAnsiTheme="majorHAnsi"/>
          <w:sz w:val="28"/>
          <w:szCs w:val="28"/>
        </w:rPr>
        <w:t>3</w:t>
      </w:r>
      <w:r w:rsidR="009A1FEC">
        <w:rPr>
          <w:rFonts w:asciiTheme="majorHAnsi" w:hAnsiTheme="majorHAnsi"/>
          <w:sz w:val="28"/>
          <w:szCs w:val="28"/>
          <w:lang w:val="en-US"/>
        </w:rPr>
        <w:t>1</w:t>
      </w:r>
      <w:r w:rsidR="009A1FEC" w:rsidRPr="00DB4023">
        <w:rPr>
          <w:rFonts w:asciiTheme="majorHAnsi" w:hAnsiTheme="majorHAnsi"/>
          <w:sz w:val="28"/>
          <w:szCs w:val="28"/>
        </w:rPr>
        <w:t>.</w:t>
      </w:r>
      <w:r w:rsidR="009A1FEC">
        <w:rPr>
          <w:rFonts w:asciiTheme="majorHAnsi" w:hAnsiTheme="majorHAnsi"/>
          <w:sz w:val="28"/>
          <w:szCs w:val="28"/>
        </w:rPr>
        <w:t>3</w:t>
      </w:r>
      <w:r w:rsidR="009A1FEC">
        <w:rPr>
          <w:rFonts w:asciiTheme="majorHAnsi" w:hAnsiTheme="majorHAnsi"/>
          <w:sz w:val="28"/>
          <w:szCs w:val="28"/>
          <w:lang w:val="en-US"/>
        </w:rPr>
        <w:t>1</w:t>
      </w:r>
      <w:r w:rsidR="001539B1">
        <w:rPr>
          <w:rFonts w:asciiTheme="majorHAnsi" w:hAnsiTheme="majorHAnsi"/>
          <w:sz w:val="28"/>
          <w:szCs w:val="28"/>
          <w:lang w:val="en-US"/>
        </w:rPr>
        <w:t xml:space="preserve">- </w:t>
      </w:r>
      <w:bookmarkStart w:id="10" w:name="_Hlk69216479"/>
      <w:r w:rsidR="001539B1">
        <w:rPr>
          <w:rFonts w:asciiTheme="majorHAnsi" w:hAnsiTheme="majorHAnsi"/>
          <w:sz w:val="28"/>
          <w:szCs w:val="28"/>
        </w:rPr>
        <w:t>с площ 40.682дка.</w:t>
      </w:r>
      <w:r w:rsidR="001539B1" w:rsidRPr="001539B1">
        <w:rPr>
          <w:rFonts w:asciiTheme="majorHAnsi" w:hAnsiTheme="majorHAnsi"/>
          <w:sz w:val="28"/>
          <w:szCs w:val="28"/>
        </w:rPr>
        <w:t xml:space="preserve"> </w:t>
      </w:r>
      <w:r w:rsidR="001539B1" w:rsidRPr="00DB4023">
        <w:rPr>
          <w:rFonts w:asciiTheme="majorHAnsi" w:hAnsiTheme="majorHAnsi"/>
          <w:sz w:val="28"/>
          <w:szCs w:val="28"/>
        </w:rPr>
        <w:t>пасищ</w:t>
      </w:r>
      <w:r w:rsidR="001539B1">
        <w:rPr>
          <w:rFonts w:asciiTheme="majorHAnsi" w:hAnsiTheme="majorHAnsi"/>
          <w:sz w:val="28"/>
          <w:szCs w:val="28"/>
        </w:rPr>
        <w:t>е</w:t>
      </w:r>
      <w:r w:rsidR="001539B1" w:rsidRPr="00DB4023">
        <w:rPr>
          <w:rFonts w:asciiTheme="majorHAnsi" w:hAnsiTheme="majorHAnsi"/>
          <w:sz w:val="28"/>
          <w:szCs w:val="28"/>
        </w:rPr>
        <w:t xml:space="preserve"> от </w:t>
      </w:r>
      <w:r w:rsidR="001539B1">
        <w:rPr>
          <w:rFonts w:asciiTheme="majorHAnsi" w:hAnsiTheme="majorHAnsi"/>
          <w:sz w:val="28"/>
          <w:szCs w:val="28"/>
        </w:rPr>
        <w:t>1</w:t>
      </w:r>
      <w:r w:rsidR="001539B1" w:rsidRPr="00DB4023">
        <w:rPr>
          <w:rFonts w:asciiTheme="majorHAnsi" w:hAnsiTheme="majorHAnsi"/>
          <w:sz w:val="28"/>
          <w:szCs w:val="28"/>
        </w:rPr>
        <w:t xml:space="preserve"> до </w:t>
      </w:r>
      <w:r w:rsidR="001539B1">
        <w:rPr>
          <w:rFonts w:asciiTheme="majorHAnsi" w:hAnsiTheme="majorHAnsi"/>
          <w:sz w:val="28"/>
          <w:szCs w:val="28"/>
        </w:rPr>
        <w:t>7</w:t>
      </w:r>
      <w:r w:rsidR="001539B1" w:rsidRPr="00DB4023">
        <w:rPr>
          <w:rFonts w:asciiTheme="majorHAnsi" w:hAnsiTheme="majorHAnsi"/>
          <w:sz w:val="28"/>
          <w:szCs w:val="28"/>
        </w:rPr>
        <w:t xml:space="preserve"> категория</w:t>
      </w:r>
      <w:bookmarkEnd w:id="10"/>
      <w:r w:rsidR="001539B1">
        <w:rPr>
          <w:rFonts w:asciiTheme="majorHAnsi" w:hAnsiTheme="majorHAnsi"/>
          <w:sz w:val="28"/>
          <w:szCs w:val="28"/>
          <w:lang w:val="en-US"/>
        </w:rPr>
        <w:t xml:space="preserve"> </w:t>
      </w:r>
      <w:r w:rsidR="009A1FEC">
        <w:rPr>
          <w:rFonts w:asciiTheme="majorHAnsi" w:hAnsiTheme="majorHAnsi"/>
          <w:sz w:val="28"/>
          <w:szCs w:val="28"/>
          <w:lang w:val="en-US"/>
        </w:rPr>
        <w:t>;</w:t>
      </w:r>
      <w:r w:rsidR="009A1FEC" w:rsidRPr="009A1FEC">
        <w:rPr>
          <w:rFonts w:asciiTheme="majorHAnsi" w:hAnsiTheme="majorHAnsi"/>
          <w:sz w:val="28"/>
          <w:szCs w:val="28"/>
        </w:rPr>
        <w:t xml:space="preserve"> </w:t>
      </w:r>
      <w:r w:rsidR="009A1FEC" w:rsidRPr="00DB4023">
        <w:rPr>
          <w:rFonts w:asciiTheme="majorHAnsi" w:hAnsiTheme="majorHAnsi"/>
          <w:sz w:val="28"/>
          <w:szCs w:val="28"/>
        </w:rPr>
        <w:t>65139.</w:t>
      </w:r>
      <w:r w:rsidR="009A1FEC">
        <w:rPr>
          <w:rFonts w:asciiTheme="majorHAnsi" w:hAnsiTheme="majorHAnsi"/>
          <w:sz w:val="28"/>
          <w:szCs w:val="28"/>
        </w:rPr>
        <w:t>3</w:t>
      </w:r>
      <w:r w:rsidR="009A1FEC">
        <w:rPr>
          <w:rFonts w:asciiTheme="majorHAnsi" w:hAnsiTheme="majorHAnsi"/>
          <w:sz w:val="28"/>
          <w:szCs w:val="28"/>
          <w:lang w:val="en-US"/>
        </w:rPr>
        <w:t>0</w:t>
      </w:r>
      <w:r w:rsidR="009A1FEC" w:rsidRPr="00DB4023">
        <w:rPr>
          <w:rFonts w:asciiTheme="majorHAnsi" w:hAnsiTheme="majorHAnsi"/>
          <w:sz w:val="28"/>
          <w:szCs w:val="28"/>
        </w:rPr>
        <w:t>.</w:t>
      </w:r>
      <w:r w:rsidR="009A1FEC">
        <w:rPr>
          <w:rFonts w:asciiTheme="majorHAnsi" w:hAnsiTheme="majorHAnsi"/>
          <w:sz w:val="28"/>
          <w:szCs w:val="28"/>
        </w:rPr>
        <w:t>3</w:t>
      </w:r>
      <w:r w:rsidR="009A1FEC">
        <w:rPr>
          <w:rFonts w:asciiTheme="majorHAnsi" w:hAnsiTheme="majorHAnsi"/>
          <w:sz w:val="28"/>
          <w:szCs w:val="28"/>
          <w:lang w:val="en-US"/>
        </w:rPr>
        <w:t xml:space="preserve">0 </w:t>
      </w:r>
      <w:r w:rsidR="001539B1">
        <w:rPr>
          <w:rFonts w:asciiTheme="majorHAnsi" w:hAnsiTheme="majorHAnsi"/>
          <w:sz w:val="28"/>
          <w:szCs w:val="28"/>
        </w:rPr>
        <w:t>-</w:t>
      </w:r>
      <w:r w:rsidR="001539B1" w:rsidRPr="001539B1">
        <w:rPr>
          <w:rFonts w:asciiTheme="majorHAnsi" w:hAnsiTheme="majorHAnsi"/>
          <w:sz w:val="28"/>
          <w:szCs w:val="28"/>
        </w:rPr>
        <w:t xml:space="preserve"> </w:t>
      </w:r>
      <w:r w:rsidR="001539B1">
        <w:rPr>
          <w:rFonts w:asciiTheme="majorHAnsi" w:hAnsiTheme="majorHAnsi"/>
          <w:sz w:val="28"/>
          <w:szCs w:val="28"/>
        </w:rPr>
        <w:t>с площ 55.785дка.</w:t>
      </w:r>
      <w:r w:rsidR="001539B1" w:rsidRPr="001539B1">
        <w:rPr>
          <w:rFonts w:asciiTheme="majorHAnsi" w:hAnsiTheme="majorHAnsi"/>
          <w:sz w:val="28"/>
          <w:szCs w:val="28"/>
        </w:rPr>
        <w:t xml:space="preserve"> </w:t>
      </w:r>
      <w:r w:rsidR="001539B1" w:rsidRPr="00DB4023">
        <w:rPr>
          <w:rFonts w:asciiTheme="majorHAnsi" w:hAnsiTheme="majorHAnsi"/>
          <w:sz w:val="28"/>
          <w:szCs w:val="28"/>
        </w:rPr>
        <w:t>пасищ</w:t>
      </w:r>
      <w:r w:rsidR="001539B1">
        <w:rPr>
          <w:rFonts w:asciiTheme="majorHAnsi" w:hAnsiTheme="majorHAnsi"/>
          <w:sz w:val="28"/>
          <w:szCs w:val="28"/>
        </w:rPr>
        <w:t>е</w:t>
      </w:r>
      <w:r w:rsidR="001539B1" w:rsidRPr="00DB4023">
        <w:rPr>
          <w:rFonts w:asciiTheme="majorHAnsi" w:hAnsiTheme="majorHAnsi"/>
          <w:sz w:val="28"/>
          <w:szCs w:val="28"/>
        </w:rPr>
        <w:t xml:space="preserve"> от </w:t>
      </w:r>
      <w:r w:rsidR="001539B1">
        <w:rPr>
          <w:rFonts w:asciiTheme="majorHAnsi" w:hAnsiTheme="majorHAnsi"/>
          <w:sz w:val="28"/>
          <w:szCs w:val="28"/>
        </w:rPr>
        <w:t>1</w:t>
      </w:r>
      <w:r w:rsidR="001539B1" w:rsidRPr="00DB4023">
        <w:rPr>
          <w:rFonts w:asciiTheme="majorHAnsi" w:hAnsiTheme="majorHAnsi"/>
          <w:sz w:val="28"/>
          <w:szCs w:val="28"/>
        </w:rPr>
        <w:t xml:space="preserve"> до </w:t>
      </w:r>
      <w:r w:rsidR="001539B1">
        <w:rPr>
          <w:rFonts w:asciiTheme="majorHAnsi" w:hAnsiTheme="majorHAnsi"/>
          <w:sz w:val="28"/>
          <w:szCs w:val="28"/>
        </w:rPr>
        <w:t>7</w:t>
      </w:r>
      <w:r w:rsidR="001539B1" w:rsidRPr="00DB4023">
        <w:rPr>
          <w:rFonts w:asciiTheme="majorHAnsi" w:hAnsiTheme="majorHAnsi"/>
          <w:sz w:val="28"/>
          <w:szCs w:val="28"/>
        </w:rPr>
        <w:t xml:space="preserve"> категория </w:t>
      </w:r>
      <w:r w:rsidR="009A1FEC" w:rsidRPr="00DB4023">
        <w:rPr>
          <w:rFonts w:asciiTheme="majorHAnsi" w:hAnsiTheme="majorHAnsi"/>
          <w:sz w:val="28"/>
          <w:szCs w:val="28"/>
        </w:rPr>
        <w:t>по КК и КР на гр.</w:t>
      </w:r>
      <w:r w:rsidR="009A1FEC">
        <w:rPr>
          <w:rFonts w:asciiTheme="majorHAnsi" w:hAnsiTheme="majorHAnsi"/>
          <w:sz w:val="28"/>
          <w:szCs w:val="28"/>
        </w:rPr>
        <w:t xml:space="preserve"> </w:t>
      </w:r>
      <w:r w:rsidR="009A1FEC" w:rsidRPr="00DB4023">
        <w:rPr>
          <w:rFonts w:asciiTheme="majorHAnsi" w:hAnsiTheme="majorHAnsi"/>
          <w:sz w:val="28"/>
          <w:szCs w:val="28"/>
        </w:rPr>
        <w:t>Садово</w:t>
      </w:r>
      <w:r w:rsidR="001539B1">
        <w:rPr>
          <w:rFonts w:asciiTheme="majorHAnsi" w:hAnsiTheme="majorHAnsi"/>
          <w:sz w:val="28"/>
          <w:szCs w:val="28"/>
        </w:rPr>
        <w:t>.</w:t>
      </w:r>
      <w:r w:rsidRPr="00DB4023">
        <w:rPr>
          <w:rFonts w:asciiTheme="majorHAnsi" w:hAnsiTheme="majorHAnsi"/>
          <w:sz w:val="28"/>
          <w:szCs w:val="28"/>
        </w:rPr>
        <w:t xml:space="preserve"> Тъй като общата площ на пасищата, както и разделена по категории, е под максималния размер на допустимата площ за разпределение, то няма пречка т</w:t>
      </w:r>
      <w:r w:rsidR="00634367">
        <w:rPr>
          <w:rFonts w:asciiTheme="majorHAnsi" w:hAnsiTheme="majorHAnsi"/>
          <w:sz w:val="28"/>
          <w:szCs w:val="28"/>
        </w:rPr>
        <w:t>е</w:t>
      </w:r>
      <w:r w:rsidRPr="00DB4023">
        <w:rPr>
          <w:rFonts w:asciiTheme="majorHAnsi" w:hAnsiTheme="majorHAnsi"/>
          <w:sz w:val="28"/>
          <w:szCs w:val="28"/>
        </w:rPr>
        <w:t>зи имот</w:t>
      </w:r>
      <w:r w:rsidR="00634367">
        <w:rPr>
          <w:rFonts w:asciiTheme="majorHAnsi" w:hAnsiTheme="majorHAnsi"/>
          <w:sz w:val="28"/>
          <w:szCs w:val="28"/>
        </w:rPr>
        <w:t>и</w:t>
      </w:r>
      <w:r w:rsidRPr="00DB4023">
        <w:rPr>
          <w:rFonts w:asciiTheme="majorHAnsi" w:hAnsiTheme="majorHAnsi"/>
          <w:sz w:val="28"/>
          <w:szCs w:val="28"/>
        </w:rPr>
        <w:t xml:space="preserve"> да бъдат разпределен</w:t>
      </w:r>
      <w:r w:rsidR="00634367">
        <w:rPr>
          <w:rFonts w:asciiTheme="majorHAnsi" w:hAnsiTheme="majorHAnsi"/>
          <w:sz w:val="28"/>
          <w:szCs w:val="28"/>
        </w:rPr>
        <w:t>и</w:t>
      </w:r>
      <w:r w:rsidRPr="00DB4023">
        <w:rPr>
          <w:rFonts w:asciiTheme="majorHAnsi" w:hAnsiTheme="majorHAnsi"/>
          <w:sz w:val="28"/>
          <w:szCs w:val="28"/>
        </w:rPr>
        <w:t xml:space="preserve"> за ползване от</w:t>
      </w:r>
      <w:r w:rsidR="001539B1">
        <w:rPr>
          <w:rFonts w:asciiTheme="majorHAnsi" w:hAnsiTheme="majorHAnsi"/>
          <w:sz w:val="28"/>
          <w:szCs w:val="28"/>
        </w:rPr>
        <w:t xml:space="preserve"> „</w:t>
      </w:r>
      <w:r w:rsidR="001539B1" w:rsidRPr="002B2EC7">
        <w:rPr>
          <w:rFonts w:asciiTheme="majorHAnsi" w:hAnsiTheme="majorHAnsi"/>
          <w:bCs/>
          <w:sz w:val="28"/>
          <w:szCs w:val="28"/>
        </w:rPr>
        <w:t>ЕПСИЛ-1912“ЕООД</w:t>
      </w:r>
      <w:r w:rsidR="001539B1">
        <w:rPr>
          <w:rFonts w:asciiTheme="majorHAnsi" w:hAnsiTheme="majorHAnsi"/>
          <w:bCs/>
          <w:sz w:val="28"/>
          <w:szCs w:val="28"/>
        </w:rPr>
        <w:t>.</w:t>
      </w:r>
    </w:p>
    <w:p w14:paraId="242D739F" w14:textId="672E4B7A" w:rsidR="00E702D4" w:rsidRPr="00DB4023" w:rsidRDefault="00E702D4" w:rsidP="00E702D4">
      <w:pPr>
        <w:spacing w:after="0"/>
        <w:jc w:val="both"/>
        <w:rPr>
          <w:rFonts w:asciiTheme="majorHAnsi" w:hAnsiTheme="majorHAnsi"/>
          <w:sz w:val="28"/>
          <w:szCs w:val="28"/>
        </w:rPr>
      </w:pPr>
      <w:r>
        <w:rPr>
          <w:rFonts w:asciiTheme="majorHAnsi" w:hAnsiTheme="majorHAnsi"/>
          <w:b/>
          <w:sz w:val="28"/>
          <w:szCs w:val="28"/>
          <w:u w:val="single"/>
          <w:lang w:val="en-US"/>
        </w:rPr>
        <w:lastRenderedPageBreak/>
        <w:t xml:space="preserve">  </w:t>
      </w:r>
      <w:r w:rsidRPr="00DB4023">
        <w:rPr>
          <w:rFonts w:asciiTheme="majorHAnsi" w:hAnsiTheme="majorHAnsi"/>
          <w:b/>
          <w:sz w:val="28"/>
          <w:szCs w:val="28"/>
          <w:u w:val="single"/>
        </w:rPr>
        <w:t xml:space="preserve">Подадено е заявление с вх. индекс № </w:t>
      </w:r>
      <w:r>
        <w:rPr>
          <w:rFonts w:asciiTheme="majorHAnsi" w:hAnsiTheme="majorHAnsi"/>
          <w:b/>
          <w:sz w:val="28"/>
          <w:szCs w:val="28"/>
          <w:u w:val="single"/>
        </w:rPr>
        <w:t>09-00-1</w:t>
      </w:r>
      <w:r>
        <w:rPr>
          <w:rFonts w:asciiTheme="majorHAnsi" w:hAnsiTheme="majorHAnsi"/>
          <w:b/>
          <w:sz w:val="28"/>
          <w:szCs w:val="28"/>
          <w:u w:val="single"/>
          <w:lang w:val="en-US"/>
        </w:rPr>
        <w:t>2</w:t>
      </w:r>
      <w:r>
        <w:rPr>
          <w:rFonts w:asciiTheme="majorHAnsi" w:hAnsiTheme="majorHAnsi"/>
          <w:b/>
          <w:sz w:val="28"/>
          <w:szCs w:val="28"/>
          <w:u w:val="single"/>
        </w:rPr>
        <w:t>0</w:t>
      </w:r>
      <w:r w:rsidRPr="00DB4023">
        <w:rPr>
          <w:rFonts w:asciiTheme="majorHAnsi" w:hAnsiTheme="majorHAnsi"/>
          <w:b/>
          <w:sz w:val="28"/>
          <w:szCs w:val="28"/>
          <w:u w:val="single"/>
        </w:rPr>
        <w:t xml:space="preserve">  от </w:t>
      </w:r>
      <w:r>
        <w:rPr>
          <w:rFonts w:asciiTheme="majorHAnsi" w:hAnsiTheme="majorHAnsi"/>
          <w:b/>
          <w:sz w:val="28"/>
          <w:szCs w:val="28"/>
          <w:u w:val="single"/>
          <w:lang w:val="en-US"/>
        </w:rPr>
        <w:t>10</w:t>
      </w:r>
      <w:r w:rsidRPr="00DB4023">
        <w:rPr>
          <w:rFonts w:asciiTheme="majorHAnsi" w:hAnsiTheme="majorHAnsi"/>
          <w:b/>
          <w:sz w:val="28"/>
          <w:szCs w:val="28"/>
          <w:u w:val="single"/>
        </w:rPr>
        <w:t>.03.202</w:t>
      </w:r>
      <w:r>
        <w:rPr>
          <w:rFonts w:asciiTheme="majorHAnsi" w:hAnsiTheme="majorHAnsi"/>
          <w:b/>
          <w:sz w:val="28"/>
          <w:szCs w:val="28"/>
          <w:u w:val="single"/>
        </w:rPr>
        <w:t>1</w:t>
      </w:r>
      <w:r w:rsidRPr="00DB4023">
        <w:rPr>
          <w:rFonts w:asciiTheme="majorHAnsi" w:hAnsiTheme="majorHAnsi"/>
          <w:b/>
          <w:sz w:val="28"/>
          <w:szCs w:val="28"/>
          <w:u w:val="single"/>
        </w:rPr>
        <w:t xml:space="preserve"> година от </w:t>
      </w:r>
      <w:r>
        <w:rPr>
          <w:rFonts w:asciiTheme="majorHAnsi" w:hAnsiTheme="majorHAnsi"/>
          <w:b/>
          <w:sz w:val="28"/>
          <w:szCs w:val="28"/>
          <w:u w:val="single"/>
        </w:rPr>
        <w:t>„ЕЛИТ-95“ООД</w:t>
      </w:r>
      <w:r w:rsidRPr="00DB4023">
        <w:rPr>
          <w:rFonts w:asciiTheme="majorHAnsi" w:hAnsiTheme="majorHAnsi"/>
          <w:sz w:val="28"/>
          <w:szCs w:val="28"/>
        </w:rPr>
        <w:t>, като според представените и събрани към преписката документи се установява, че:</w:t>
      </w:r>
    </w:p>
    <w:p w14:paraId="7EB95CC5" w14:textId="5DB37F52" w:rsidR="00E702D4" w:rsidRPr="00DB4023" w:rsidRDefault="00E702D4" w:rsidP="00E702D4">
      <w:pPr>
        <w:pStyle w:val="a3"/>
        <w:numPr>
          <w:ilvl w:val="0"/>
          <w:numId w:val="18"/>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w:t>
      </w:r>
      <w:bookmarkStart w:id="11" w:name="_Hlk69300493"/>
      <w:r w:rsidRPr="002B2EC7">
        <w:rPr>
          <w:rFonts w:asciiTheme="majorHAnsi" w:hAnsiTheme="majorHAnsi"/>
          <w:bCs/>
          <w:sz w:val="28"/>
          <w:szCs w:val="28"/>
          <w:u w:val="single"/>
        </w:rPr>
        <w:t>„</w:t>
      </w:r>
      <w:r w:rsidRPr="002B2EC7">
        <w:rPr>
          <w:rFonts w:asciiTheme="majorHAnsi" w:hAnsiTheme="majorHAnsi"/>
          <w:bCs/>
          <w:sz w:val="28"/>
          <w:szCs w:val="28"/>
        </w:rPr>
        <w:t>Е</w:t>
      </w:r>
      <w:r>
        <w:rPr>
          <w:rFonts w:asciiTheme="majorHAnsi" w:hAnsiTheme="majorHAnsi"/>
          <w:bCs/>
          <w:sz w:val="28"/>
          <w:szCs w:val="28"/>
        </w:rPr>
        <w:t>ЛИТ-95</w:t>
      </w:r>
      <w:r w:rsidRPr="002B2EC7">
        <w:rPr>
          <w:rFonts w:asciiTheme="majorHAnsi" w:hAnsiTheme="majorHAnsi"/>
          <w:bCs/>
          <w:sz w:val="28"/>
          <w:szCs w:val="28"/>
        </w:rPr>
        <w:t>“ООД</w:t>
      </w:r>
      <w:bookmarkEnd w:id="11"/>
      <w:r w:rsidRPr="00DB4023">
        <w:rPr>
          <w:rFonts w:asciiTheme="majorHAnsi" w:hAnsiTheme="majorHAnsi"/>
          <w:sz w:val="28"/>
          <w:szCs w:val="28"/>
        </w:rPr>
        <w:t xml:space="preserve"> 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2828F2BF" w14:textId="5AB74F1A" w:rsidR="00E702D4" w:rsidRPr="00DB4023" w:rsidRDefault="00E702D4" w:rsidP="00E702D4">
      <w:pPr>
        <w:pStyle w:val="a3"/>
        <w:numPr>
          <w:ilvl w:val="0"/>
          <w:numId w:val="18"/>
        </w:numPr>
        <w:spacing w:after="0"/>
        <w:jc w:val="both"/>
        <w:rPr>
          <w:rFonts w:asciiTheme="majorHAnsi" w:hAnsiTheme="majorHAnsi"/>
          <w:sz w:val="28"/>
          <w:szCs w:val="28"/>
        </w:rPr>
      </w:pPr>
      <w:r w:rsidRPr="002B2EC7">
        <w:rPr>
          <w:rFonts w:asciiTheme="majorHAnsi" w:hAnsiTheme="majorHAnsi"/>
          <w:bCs/>
          <w:sz w:val="28"/>
          <w:szCs w:val="28"/>
          <w:u w:val="single"/>
        </w:rPr>
        <w:t>„</w:t>
      </w:r>
      <w:r w:rsidRPr="002B2EC7">
        <w:rPr>
          <w:rFonts w:asciiTheme="majorHAnsi" w:hAnsiTheme="majorHAnsi"/>
          <w:bCs/>
          <w:sz w:val="28"/>
          <w:szCs w:val="28"/>
        </w:rPr>
        <w:t>Е</w:t>
      </w:r>
      <w:r>
        <w:rPr>
          <w:rFonts w:asciiTheme="majorHAnsi" w:hAnsiTheme="majorHAnsi"/>
          <w:bCs/>
          <w:sz w:val="28"/>
          <w:szCs w:val="28"/>
        </w:rPr>
        <w:t>ЛИТ-95</w:t>
      </w:r>
      <w:r w:rsidRPr="002B2EC7">
        <w:rPr>
          <w:rFonts w:asciiTheme="majorHAnsi" w:hAnsiTheme="majorHAnsi"/>
          <w:bCs/>
          <w:sz w:val="28"/>
          <w:szCs w:val="28"/>
        </w:rPr>
        <w:t>“ООД</w:t>
      </w:r>
      <w:r w:rsidRPr="00DB4023">
        <w:rPr>
          <w:rFonts w:asciiTheme="majorHAnsi" w:hAnsiTheme="majorHAnsi"/>
          <w:sz w:val="28"/>
          <w:szCs w:val="28"/>
        </w:rPr>
        <w:t xml:space="preserve"> е собственик на животновъден обект с № </w:t>
      </w:r>
      <w:r>
        <w:rPr>
          <w:rFonts w:asciiTheme="majorHAnsi" w:hAnsiTheme="majorHAnsi"/>
          <w:sz w:val="28"/>
          <w:szCs w:val="28"/>
        </w:rPr>
        <w:t>5762120001</w:t>
      </w:r>
      <w:r w:rsidRPr="00DB4023">
        <w:rPr>
          <w:rFonts w:asciiTheme="majorHAnsi" w:hAnsiTheme="majorHAnsi"/>
          <w:sz w:val="28"/>
          <w:szCs w:val="28"/>
        </w:rPr>
        <w:t xml:space="preserve"> (стар 412</w:t>
      </w:r>
      <w:r>
        <w:rPr>
          <w:rFonts w:asciiTheme="majorHAnsi" w:hAnsiTheme="majorHAnsi"/>
          <w:sz w:val="28"/>
          <w:szCs w:val="28"/>
        </w:rPr>
        <w:t>7</w:t>
      </w:r>
      <w:r w:rsidRPr="00DB4023">
        <w:rPr>
          <w:rFonts w:asciiTheme="majorHAnsi" w:hAnsiTheme="majorHAnsi"/>
          <w:sz w:val="28"/>
          <w:szCs w:val="28"/>
        </w:rPr>
        <w:t>-0</w:t>
      </w:r>
      <w:r>
        <w:rPr>
          <w:rFonts w:asciiTheme="majorHAnsi" w:hAnsiTheme="majorHAnsi"/>
          <w:sz w:val="28"/>
          <w:szCs w:val="28"/>
        </w:rPr>
        <w:t>168</w:t>
      </w:r>
      <w:r w:rsidRPr="00DB4023">
        <w:rPr>
          <w:rFonts w:asciiTheme="majorHAnsi" w:hAnsiTheme="majorHAnsi"/>
          <w:sz w:val="28"/>
          <w:szCs w:val="28"/>
        </w:rPr>
        <w:t xml:space="preserve">), регистриран в </w:t>
      </w:r>
      <w:r>
        <w:rPr>
          <w:rFonts w:asciiTheme="majorHAnsi" w:hAnsiTheme="majorHAnsi"/>
          <w:sz w:val="28"/>
          <w:szCs w:val="28"/>
        </w:rPr>
        <w:t>с. Поповица</w:t>
      </w:r>
      <w:r w:rsidRPr="00DB4023">
        <w:rPr>
          <w:rFonts w:asciiTheme="majorHAnsi" w:hAnsiTheme="majorHAnsi"/>
          <w:sz w:val="28"/>
          <w:szCs w:val="28"/>
        </w:rPr>
        <w:t xml:space="preserve">, община Садово (според Справка за животни ОЕЗ към </w:t>
      </w:r>
      <w:r>
        <w:rPr>
          <w:rFonts w:asciiTheme="majorHAnsi" w:hAnsiTheme="majorHAnsi"/>
          <w:sz w:val="28"/>
          <w:szCs w:val="28"/>
        </w:rPr>
        <w:t>18</w:t>
      </w:r>
      <w:r w:rsidRPr="00DB4023">
        <w:rPr>
          <w:rFonts w:asciiTheme="majorHAnsi" w:hAnsiTheme="majorHAnsi"/>
          <w:sz w:val="28"/>
          <w:szCs w:val="28"/>
        </w:rPr>
        <w:t>.0</w:t>
      </w:r>
      <w:r>
        <w:rPr>
          <w:rFonts w:asciiTheme="majorHAnsi" w:hAnsiTheme="majorHAnsi"/>
          <w:sz w:val="28"/>
          <w:szCs w:val="28"/>
        </w:rPr>
        <w:t>2</w:t>
      </w:r>
      <w:r w:rsidRPr="00DB4023">
        <w:rPr>
          <w:rFonts w:asciiTheme="majorHAnsi" w:hAnsiTheme="majorHAnsi"/>
          <w:sz w:val="28"/>
          <w:szCs w:val="28"/>
        </w:rPr>
        <w:t>.202</w:t>
      </w:r>
      <w:r>
        <w:rPr>
          <w:rFonts w:asciiTheme="majorHAnsi" w:hAnsiTheme="majorHAnsi"/>
          <w:sz w:val="28"/>
          <w:szCs w:val="28"/>
        </w:rPr>
        <w:t>1</w:t>
      </w:r>
      <w:r w:rsidRPr="00DB4023">
        <w:rPr>
          <w:rFonts w:asciiTheme="majorHAnsi" w:hAnsiTheme="majorHAnsi"/>
          <w:sz w:val="28"/>
          <w:szCs w:val="28"/>
        </w:rPr>
        <w:t xml:space="preserve"> год.);</w:t>
      </w:r>
    </w:p>
    <w:p w14:paraId="45F5428F" w14:textId="77777777" w:rsidR="00E702D4" w:rsidRPr="00DB4023" w:rsidRDefault="00E702D4" w:rsidP="00E702D4">
      <w:pPr>
        <w:pStyle w:val="a3"/>
        <w:numPr>
          <w:ilvl w:val="0"/>
          <w:numId w:val="18"/>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6D073220" w14:textId="6ECE04CF" w:rsidR="00E702D4" w:rsidRPr="00DB4023" w:rsidRDefault="00E702D4" w:rsidP="00E702D4">
      <w:pPr>
        <w:pStyle w:val="a3"/>
        <w:numPr>
          <w:ilvl w:val="0"/>
          <w:numId w:val="18"/>
        </w:numPr>
        <w:spacing w:after="0"/>
        <w:jc w:val="both"/>
        <w:rPr>
          <w:rFonts w:asciiTheme="majorHAnsi" w:hAnsiTheme="majorHAnsi"/>
          <w:sz w:val="28"/>
          <w:szCs w:val="28"/>
        </w:rPr>
      </w:pPr>
      <w:r w:rsidRPr="00DB4023">
        <w:rPr>
          <w:rFonts w:asciiTheme="majorHAnsi" w:hAnsiTheme="majorHAnsi"/>
          <w:sz w:val="28"/>
          <w:szCs w:val="28"/>
        </w:rPr>
        <w:t xml:space="preserve">Чрез Приложение № 2 към Заявлението, </w:t>
      </w:r>
      <w:r w:rsidRPr="002B2EC7">
        <w:rPr>
          <w:rFonts w:asciiTheme="majorHAnsi" w:hAnsiTheme="majorHAnsi"/>
          <w:bCs/>
          <w:sz w:val="28"/>
          <w:szCs w:val="28"/>
          <w:u w:val="single"/>
        </w:rPr>
        <w:t>„</w:t>
      </w:r>
      <w:r w:rsidRPr="002B2EC7">
        <w:rPr>
          <w:rFonts w:asciiTheme="majorHAnsi" w:hAnsiTheme="majorHAnsi"/>
          <w:bCs/>
          <w:sz w:val="28"/>
          <w:szCs w:val="28"/>
        </w:rPr>
        <w:t>Е</w:t>
      </w:r>
      <w:r>
        <w:rPr>
          <w:rFonts w:asciiTheme="majorHAnsi" w:hAnsiTheme="majorHAnsi"/>
          <w:bCs/>
          <w:sz w:val="28"/>
          <w:szCs w:val="28"/>
        </w:rPr>
        <w:t>ЛИТ-95</w:t>
      </w:r>
      <w:r w:rsidRPr="002B2EC7">
        <w:rPr>
          <w:rFonts w:asciiTheme="majorHAnsi" w:hAnsiTheme="majorHAnsi"/>
          <w:bCs/>
          <w:sz w:val="28"/>
          <w:szCs w:val="28"/>
        </w:rPr>
        <w:t>“ООД</w:t>
      </w:r>
      <w:r w:rsidRPr="00DB4023">
        <w:rPr>
          <w:rFonts w:asciiTheme="majorHAnsi" w:hAnsiTheme="majorHAnsi"/>
          <w:sz w:val="28"/>
          <w:szCs w:val="28"/>
        </w:rPr>
        <w:t xml:space="preserve"> декларира че  ползва пасища, мери, ливади в т.ч. собствени/наети към датата на подаване на заявлението.</w:t>
      </w:r>
    </w:p>
    <w:p w14:paraId="481AEF15" w14:textId="77777777" w:rsidR="00E702D4" w:rsidRPr="00DB4023" w:rsidRDefault="00E702D4" w:rsidP="00E702D4">
      <w:pPr>
        <w:pStyle w:val="a3"/>
        <w:numPr>
          <w:ilvl w:val="0"/>
          <w:numId w:val="18"/>
        </w:numPr>
        <w:spacing w:after="0"/>
        <w:jc w:val="both"/>
        <w:rPr>
          <w:rFonts w:asciiTheme="majorHAnsi" w:hAnsiTheme="majorHAnsi"/>
          <w:sz w:val="28"/>
          <w:szCs w:val="28"/>
        </w:rPr>
      </w:pPr>
      <w:r w:rsidRPr="00DB4023">
        <w:rPr>
          <w:rFonts w:asciiTheme="majorHAnsi" w:hAnsiTheme="majorHAnsi"/>
          <w:sz w:val="28"/>
          <w:szCs w:val="28"/>
        </w:rPr>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4C52E367" w14:textId="77777777" w:rsidR="00E702D4" w:rsidRPr="00DB4023" w:rsidRDefault="00E702D4" w:rsidP="00E702D4">
      <w:pPr>
        <w:pStyle w:val="a3"/>
        <w:spacing w:after="0"/>
        <w:jc w:val="both"/>
        <w:rPr>
          <w:rFonts w:asciiTheme="majorHAnsi" w:hAnsiTheme="majorHAnsi"/>
          <w:sz w:val="28"/>
          <w:szCs w:val="28"/>
        </w:rPr>
      </w:pPr>
    </w:p>
    <w:p w14:paraId="22EABA0A" w14:textId="131E6947" w:rsidR="00E702D4" w:rsidRPr="00DB4023" w:rsidRDefault="00E702D4" w:rsidP="00E702D4">
      <w:pPr>
        <w:pStyle w:val="a3"/>
        <w:spacing w:after="0"/>
        <w:ind w:left="0" w:firstLine="720"/>
        <w:jc w:val="both"/>
        <w:rPr>
          <w:rFonts w:asciiTheme="majorHAnsi" w:hAnsiTheme="majorHAnsi"/>
          <w:sz w:val="28"/>
          <w:szCs w:val="28"/>
        </w:rPr>
      </w:pPr>
      <w:r w:rsidRPr="00DB4023">
        <w:rPr>
          <w:rFonts w:asciiTheme="majorHAnsi" w:hAnsiTheme="majorHAnsi"/>
          <w:sz w:val="28"/>
          <w:szCs w:val="28"/>
        </w:rPr>
        <w:t xml:space="preserve">Комисията се запозна със съдържанието на документите от административната преписка по заявлението на </w:t>
      </w:r>
      <w:r w:rsidRPr="002B2EC7">
        <w:rPr>
          <w:rFonts w:asciiTheme="majorHAnsi" w:hAnsiTheme="majorHAnsi"/>
          <w:bCs/>
          <w:sz w:val="28"/>
          <w:szCs w:val="28"/>
          <w:u w:val="single"/>
        </w:rPr>
        <w:t>„</w:t>
      </w:r>
      <w:r w:rsidRPr="002B2EC7">
        <w:rPr>
          <w:rFonts w:asciiTheme="majorHAnsi" w:hAnsiTheme="majorHAnsi"/>
          <w:bCs/>
          <w:sz w:val="28"/>
          <w:szCs w:val="28"/>
        </w:rPr>
        <w:t>Е</w:t>
      </w:r>
      <w:r>
        <w:rPr>
          <w:rFonts w:asciiTheme="majorHAnsi" w:hAnsiTheme="majorHAnsi"/>
          <w:bCs/>
          <w:sz w:val="28"/>
          <w:szCs w:val="28"/>
        </w:rPr>
        <w:t>ЛИТ-95</w:t>
      </w:r>
      <w:r w:rsidRPr="002B2EC7">
        <w:rPr>
          <w:rFonts w:asciiTheme="majorHAnsi" w:hAnsiTheme="majorHAnsi"/>
          <w:bCs/>
          <w:sz w:val="28"/>
          <w:szCs w:val="28"/>
        </w:rPr>
        <w:t>“ООД</w:t>
      </w:r>
      <w:r w:rsidRPr="00DB4023">
        <w:rPr>
          <w:rFonts w:asciiTheme="majorHAnsi" w:hAnsiTheme="majorHAnsi"/>
          <w:sz w:val="28"/>
          <w:szCs w:val="28"/>
        </w:rPr>
        <w:t>. Приема за установено, освен горепосоченото и че:</w:t>
      </w:r>
    </w:p>
    <w:p w14:paraId="21EFE062" w14:textId="272A5A95" w:rsidR="00E702D4" w:rsidRDefault="00E702D4" w:rsidP="00E702D4">
      <w:pPr>
        <w:pStyle w:val="a3"/>
        <w:spacing w:after="0"/>
        <w:ind w:left="0" w:firstLine="720"/>
        <w:jc w:val="both"/>
        <w:rPr>
          <w:rFonts w:asciiTheme="majorHAnsi" w:hAnsiTheme="majorHAnsi"/>
          <w:sz w:val="28"/>
          <w:szCs w:val="28"/>
        </w:rPr>
      </w:pPr>
      <w:bookmarkStart w:id="12" w:name="_Hlk69300891"/>
      <w:r w:rsidRPr="002B2EC7">
        <w:rPr>
          <w:rFonts w:asciiTheme="majorHAnsi" w:hAnsiTheme="majorHAnsi"/>
          <w:bCs/>
          <w:sz w:val="28"/>
          <w:szCs w:val="28"/>
          <w:u w:val="single"/>
        </w:rPr>
        <w:t>„</w:t>
      </w:r>
      <w:r w:rsidRPr="002B2EC7">
        <w:rPr>
          <w:rFonts w:asciiTheme="majorHAnsi" w:hAnsiTheme="majorHAnsi"/>
          <w:bCs/>
          <w:sz w:val="28"/>
          <w:szCs w:val="28"/>
        </w:rPr>
        <w:t>Е</w:t>
      </w:r>
      <w:r>
        <w:rPr>
          <w:rFonts w:asciiTheme="majorHAnsi" w:hAnsiTheme="majorHAnsi"/>
          <w:bCs/>
          <w:sz w:val="28"/>
          <w:szCs w:val="28"/>
        </w:rPr>
        <w:t>ЛИТ-95</w:t>
      </w:r>
      <w:r w:rsidRPr="002B2EC7">
        <w:rPr>
          <w:rFonts w:asciiTheme="majorHAnsi" w:hAnsiTheme="majorHAnsi"/>
          <w:bCs/>
          <w:sz w:val="28"/>
          <w:szCs w:val="28"/>
        </w:rPr>
        <w:t>“ООД</w:t>
      </w:r>
      <w:bookmarkEnd w:id="12"/>
      <w:r w:rsidRPr="00DB4023">
        <w:rPr>
          <w:rFonts w:asciiTheme="majorHAnsi" w:hAnsiTheme="majorHAnsi"/>
          <w:sz w:val="28"/>
          <w:szCs w:val="28"/>
        </w:rPr>
        <w:t xml:space="preserve"> е правоимащо лице по смисъла на чл. 37и, ал.1 от ЗСПЗЗ</w:t>
      </w:r>
      <w:r>
        <w:rPr>
          <w:rFonts w:asciiTheme="majorHAnsi" w:hAnsiTheme="majorHAnsi"/>
          <w:sz w:val="28"/>
          <w:szCs w:val="28"/>
        </w:rPr>
        <w:t xml:space="preserve">  и след направената справка </w:t>
      </w:r>
      <w:r w:rsidR="00634367">
        <w:rPr>
          <w:rFonts w:asciiTheme="majorHAnsi" w:hAnsiTheme="majorHAnsi"/>
          <w:sz w:val="28"/>
          <w:szCs w:val="28"/>
        </w:rPr>
        <w:t xml:space="preserve">в </w:t>
      </w:r>
      <w:r>
        <w:rPr>
          <w:rFonts w:asciiTheme="majorHAnsi" w:hAnsiTheme="majorHAnsi"/>
          <w:sz w:val="28"/>
          <w:szCs w:val="28"/>
        </w:rPr>
        <w:t>системата на БАБХ се установи следното :</w:t>
      </w:r>
    </w:p>
    <w:p w14:paraId="107A21E7" w14:textId="77777777" w:rsidR="00D9119C" w:rsidRPr="002B2EC7" w:rsidRDefault="00D9119C" w:rsidP="002B2EC7">
      <w:pPr>
        <w:spacing w:after="0" w:line="240" w:lineRule="auto"/>
        <w:rPr>
          <w:rFonts w:ascii="Times New Roman" w:eastAsia="Times New Roman" w:hAnsi="Times New Roman" w:cs="Times New Roman"/>
          <w:sz w:val="24"/>
          <w:szCs w:val="24"/>
        </w:rPr>
      </w:pPr>
    </w:p>
    <w:p w14:paraId="0DD1EED4" w14:textId="77777777" w:rsidR="00E702D4" w:rsidRDefault="00E702D4" w:rsidP="00E702D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003EBFCE" w14:textId="77777777" w:rsidR="00E702D4" w:rsidRDefault="00E702D4" w:rsidP="00E702D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0CBE822C" w14:textId="49C4069E" w:rsidR="00E702D4" w:rsidRPr="00E702D4" w:rsidRDefault="00E702D4" w:rsidP="00E702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02D4">
        <w:rPr>
          <w:rFonts w:ascii="Times New Roman" w:eastAsia="Times New Roman" w:hAnsi="Times New Roman" w:cs="Times New Roman"/>
          <w:b/>
          <w:bCs/>
          <w:kern w:val="36"/>
          <w:sz w:val="48"/>
          <w:szCs w:val="48"/>
        </w:rPr>
        <w:lastRenderedPageBreak/>
        <w:t>Справка за отглеждани животни и наети ПМЛ</w:t>
      </w:r>
    </w:p>
    <w:p w14:paraId="7B855D36" w14:textId="77777777" w:rsidR="00E702D4" w:rsidRPr="00E702D4" w:rsidRDefault="00E702D4" w:rsidP="00E702D4">
      <w:pPr>
        <w:spacing w:before="100" w:beforeAutospacing="1" w:after="100" w:afterAutospacing="1" w:line="240" w:lineRule="auto"/>
        <w:outlineLvl w:val="2"/>
        <w:rPr>
          <w:rFonts w:ascii="Times New Roman" w:eastAsia="Times New Roman" w:hAnsi="Times New Roman" w:cs="Times New Roman"/>
          <w:b/>
          <w:bCs/>
          <w:sz w:val="27"/>
          <w:szCs w:val="27"/>
        </w:rPr>
      </w:pPr>
      <w:r w:rsidRPr="00E702D4">
        <w:rPr>
          <w:rFonts w:ascii="Times New Roman" w:eastAsia="Times New Roman" w:hAnsi="Times New Roman" w:cs="Times New Roman"/>
          <w:b/>
          <w:bCs/>
          <w:sz w:val="27"/>
          <w:szCs w:val="27"/>
        </w:rPr>
        <w:t xml:space="preserve">Валидна към: 1 февруари 2021г. </w:t>
      </w:r>
    </w:p>
    <w:p w14:paraId="4655E35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Проверявано лице по ЕГН/ЕИК: 115206021</w:t>
      </w:r>
    </w:p>
    <w:p w14:paraId="680065A3" w14:textId="77777777" w:rsidR="00E702D4" w:rsidRPr="00E702D4" w:rsidRDefault="00E702D4" w:rsidP="00E702D4">
      <w:pPr>
        <w:spacing w:before="100" w:beforeAutospacing="1" w:after="100" w:afterAutospacing="1" w:line="240" w:lineRule="auto"/>
        <w:outlineLvl w:val="1"/>
        <w:rPr>
          <w:rFonts w:ascii="Times New Roman" w:eastAsia="Times New Roman" w:hAnsi="Times New Roman" w:cs="Times New Roman"/>
          <w:b/>
          <w:bCs/>
          <w:sz w:val="36"/>
          <w:szCs w:val="36"/>
        </w:rPr>
      </w:pPr>
      <w:r w:rsidRPr="00E702D4">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1575"/>
      </w:tblGrid>
      <w:tr w:rsidR="00E702D4" w:rsidRPr="00E702D4" w14:paraId="31CE42F8" w14:textId="77777777" w:rsidTr="00E702D4">
        <w:trPr>
          <w:tblCellSpacing w:w="15" w:type="dxa"/>
        </w:trPr>
        <w:tc>
          <w:tcPr>
            <w:tcW w:w="3000" w:type="dxa"/>
            <w:vAlign w:val="center"/>
            <w:hideMark/>
          </w:tcPr>
          <w:p w14:paraId="72480BE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Наименование:</w:t>
            </w:r>
          </w:p>
        </w:tc>
        <w:tc>
          <w:tcPr>
            <w:tcW w:w="0" w:type="auto"/>
            <w:vAlign w:val="center"/>
            <w:hideMark/>
          </w:tcPr>
          <w:p w14:paraId="50FDC07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ЕЛИТ 95 ООД</w:t>
            </w:r>
          </w:p>
        </w:tc>
      </w:tr>
      <w:tr w:rsidR="00E702D4" w:rsidRPr="00E702D4" w14:paraId="20D27461" w14:textId="77777777" w:rsidTr="00E702D4">
        <w:trPr>
          <w:tblCellSpacing w:w="15" w:type="dxa"/>
        </w:trPr>
        <w:tc>
          <w:tcPr>
            <w:tcW w:w="3000" w:type="dxa"/>
            <w:vAlign w:val="center"/>
            <w:hideMark/>
          </w:tcPr>
          <w:p w14:paraId="50EBE97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ЕГН/ЕИК:</w:t>
            </w:r>
          </w:p>
        </w:tc>
        <w:tc>
          <w:tcPr>
            <w:tcW w:w="0" w:type="auto"/>
            <w:vAlign w:val="center"/>
            <w:hideMark/>
          </w:tcPr>
          <w:p w14:paraId="0568CEC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115206021</w:t>
            </w:r>
          </w:p>
        </w:tc>
      </w:tr>
    </w:tbl>
    <w:p w14:paraId="44C761EA" w14:textId="77777777" w:rsidR="00E702D4" w:rsidRPr="00E702D4" w:rsidRDefault="00E702D4" w:rsidP="00E702D4">
      <w:pPr>
        <w:spacing w:before="100" w:beforeAutospacing="1" w:after="100" w:afterAutospacing="1" w:line="240" w:lineRule="auto"/>
        <w:outlineLvl w:val="2"/>
        <w:rPr>
          <w:rFonts w:ascii="Times New Roman" w:eastAsia="Times New Roman" w:hAnsi="Times New Roman" w:cs="Times New Roman"/>
          <w:b/>
          <w:bCs/>
          <w:sz w:val="27"/>
          <w:szCs w:val="27"/>
        </w:rPr>
      </w:pPr>
      <w:r w:rsidRPr="00E702D4">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4947"/>
        <w:gridCol w:w="972"/>
        <w:gridCol w:w="1003"/>
        <w:gridCol w:w="1123"/>
        <w:gridCol w:w="2132"/>
        <w:gridCol w:w="1151"/>
        <w:gridCol w:w="2175"/>
      </w:tblGrid>
      <w:tr w:rsidR="00E702D4" w:rsidRPr="00E702D4" w14:paraId="4EE4CE14" w14:textId="77777777" w:rsidTr="00E702D4">
        <w:trPr>
          <w:tblHeader/>
          <w:tblCellSpacing w:w="15" w:type="dxa"/>
        </w:trPr>
        <w:tc>
          <w:tcPr>
            <w:tcW w:w="450" w:type="dxa"/>
            <w:vMerge w:val="restart"/>
            <w:vAlign w:val="center"/>
            <w:hideMark/>
          </w:tcPr>
          <w:p w14:paraId="30041C16"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28B635CF"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Вид животно</w:t>
            </w:r>
          </w:p>
        </w:tc>
        <w:tc>
          <w:tcPr>
            <w:tcW w:w="975" w:type="dxa"/>
            <w:vMerge w:val="restart"/>
            <w:vAlign w:val="center"/>
            <w:hideMark/>
          </w:tcPr>
          <w:p w14:paraId="713B1A6A"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Бр. жив.</w:t>
            </w:r>
          </w:p>
        </w:tc>
        <w:tc>
          <w:tcPr>
            <w:tcW w:w="975" w:type="dxa"/>
            <w:vMerge w:val="restart"/>
            <w:vAlign w:val="center"/>
            <w:hideMark/>
          </w:tcPr>
          <w:p w14:paraId="03715B02"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Бр. ЖЕ</w:t>
            </w:r>
          </w:p>
        </w:tc>
        <w:tc>
          <w:tcPr>
            <w:tcW w:w="3375" w:type="dxa"/>
            <w:gridSpan w:val="2"/>
            <w:vAlign w:val="center"/>
            <w:hideMark/>
          </w:tcPr>
          <w:p w14:paraId="2EBD1101"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Норма ПМЛ за ЖЕ</w:t>
            </w:r>
          </w:p>
        </w:tc>
        <w:tc>
          <w:tcPr>
            <w:tcW w:w="3375" w:type="dxa"/>
            <w:gridSpan w:val="2"/>
            <w:vAlign w:val="center"/>
            <w:hideMark/>
          </w:tcPr>
          <w:p w14:paraId="26420C76"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Полагащи се ПМЛ</w:t>
            </w:r>
          </w:p>
        </w:tc>
      </w:tr>
      <w:tr w:rsidR="00E702D4" w:rsidRPr="00E702D4" w14:paraId="652FAB5F" w14:textId="77777777" w:rsidTr="00E702D4">
        <w:trPr>
          <w:tblHeader/>
          <w:tblCellSpacing w:w="15" w:type="dxa"/>
        </w:trPr>
        <w:tc>
          <w:tcPr>
            <w:tcW w:w="0" w:type="auto"/>
            <w:vMerge/>
            <w:vAlign w:val="center"/>
            <w:hideMark/>
          </w:tcPr>
          <w:p w14:paraId="3AC2AC7C"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Merge/>
            <w:vAlign w:val="center"/>
            <w:hideMark/>
          </w:tcPr>
          <w:p w14:paraId="595FD501"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C7B7DE6"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899C808"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1125" w:type="dxa"/>
            <w:vAlign w:val="center"/>
            <w:hideMark/>
          </w:tcPr>
          <w:p w14:paraId="7E9BAED3"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кат.1-7</w:t>
            </w:r>
          </w:p>
        </w:tc>
        <w:tc>
          <w:tcPr>
            <w:tcW w:w="1125" w:type="dxa"/>
            <w:vAlign w:val="center"/>
            <w:hideMark/>
          </w:tcPr>
          <w:p w14:paraId="358EBF47"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кат.8-10</w:t>
            </w:r>
          </w:p>
        </w:tc>
        <w:tc>
          <w:tcPr>
            <w:tcW w:w="1125" w:type="dxa"/>
            <w:vAlign w:val="center"/>
            <w:hideMark/>
          </w:tcPr>
          <w:p w14:paraId="404CCC8D"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кат.1-7</w:t>
            </w:r>
          </w:p>
        </w:tc>
        <w:tc>
          <w:tcPr>
            <w:tcW w:w="1125" w:type="dxa"/>
            <w:vAlign w:val="center"/>
            <w:hideMark/>
          </w:tcPr>
          <w:p w14:paraId="5D501B2E"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кат.8-10</w:t>
            </w:r>
          </w:p>
        </w:tc>
      </w:tr>
      <w:tr w:rsidR="00E702D4" w:rsidRPr="00E702D4" w14:paraId="3100AFC3" w14:textId="77777777" w:rsidTr="00E702D4">
        <w:trPr>
          <w:tblCellSpacing w:w="15" w:type="dxa"/>
        </w:trPr>
        <w:tc>
          <w:tcPr>
            <w:tcW w:w="0" w:type="auto"/>
            <w:vAlign w:val="center"/>
            <w:hideMark/>
          </w:tcPr>
          <w:p w14:paraId="70CE386C"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32576A11"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5E8CD82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бр.</w:t>
            </w:r>
          </w:p>
        </w:tc>
        <w:tc>
          <w:tcPr>
            <w:tcW w:w="0" w:type="auto"/>
            <w:vAlign w:val="center"/>
            <w:hideMark/>
          </w:tcPr>
          <w:p w14:paraId="5C4C4E8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бр.</w:t>
            </w:r>
          </w:p>
        </w:tc>
        <w:tc>
          <w:tcPr>
            <w:tcW w:w="0" w:type="auto"/>
            <w:vAlign w:val="center"/>
            <w:hideMark/>
          </w:tcPr>
          <w:p w14:paraId="766DFB3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744A78B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6804FBB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223A489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r>
      <w:tr w:rsidR="00E702D4" w:rsidRPr="00E702D4" w14:paraId="5B83F124" w14:textId="77777777" w:rsidTr="00E702D4">
        <w:trPr>
          <w:tblCellSpacing w:w="15" w:type="dxa"/>
        </w:trPr>
        <w:tc>
          <w:tcPr>
            <w:tcW w:w="0" w:type="auto"/>
            <w:vAlign w:val="center"/>
            <w:hideMark/>
          </w:tcPr>
          <w:p w14:paraId="0263A7EE"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Align w:val="center"/>
            <w:hideMark/>
          </w:tcPr>
          <w:p w14:paraId="442E120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w:t>
            </w:r>
          </w:p>
        </w:tc>
        <w:tc>
          <w:tcPr>
            <w:tcW w:w="0" w:type="auto"/>
            <w:vAlign w:val="center"/>
            <w:hideMark/>
          </w:tcPr>
          <w:p w14:paraId="3675813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2</w:t>
            </w:r>
          </w:p>
        </w:tc>
        <w:tc>
          <w:tcPr>
            <w:tcW w:w="0" w:type="auto"/>
            <w:vAlign w:val="center"/>
            <w:hideMark/>
          </w:tcPr>
          <w:p w14:paraId="54EAE51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3</w:t>
            </w:r>
          </w:p>
        </w:tc>
        <w:tc>
          <w:tcPr>
            <w:tcW w:w="0" w:type="auto"/>
            <w:vAlign w:val="center"/>
            <w:hideMark/>
          </w:tcPr>
          <w:p w14:paraId="5263491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4</w:t>
            </w:r>
          </w:p>
        </w:tc>
        <w:tc>
          <w:tcPr>
            <w:tcW w:w="0" w:type="auto"/>
            <w:vAlign w:val="center"/>
            <w:hideMark/>
          </w:tcPr>
          <w:p w14:paraId="45F8F2B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5</w:t>
            </w:r>
          </w:p>
        </w:tc>
        <w:tc>
          <w:tcPr>
            <w:tcW w:w="0" w:type="auto"/>
            <w:vAlign w:val="center"/>
            <w:hideMark/>
          </w:tcPr>
          <w:p w14:paraId="7A84491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6</w:t>
            </w:r>
          </w:p>
        </w:tc>
        <w:tc>
          <w:tcPr>
            <w:tcW w:w="0" w:type="auto"/>
            <w:vAlign w:val="center"/>
            <w:hideMark/>
          </w:tcPr>
          <w:p w14:paraId="3FF600A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7</w:t>
            </w:r>
          </w:p>
        </w:tc>
      </w:tr>
      <w:tr w:rsidR="00E702D4" w:rsidRPr="00E702D4" w14:paraId="2679BB3B" w14:textId="77777777" w:rsidTr="00E702D4">
        <w:trPr>
          <w:tblCellSpacing w:w="15" w:type="dxa"/>
        </w:trPr>
        <w:tc>
          <w:tcPr>
            <w:tcW w:w="0" w:type="auto"/>
            <w:vAlign w:val="center"/>
            <w:hideMark/>
          </w:tcPr>
          <w:p w14:paraId="6FC6D02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w:t>
            </w:r>
          </w:p>
        </w:tc>
        <w:tc>
          <w:tcPr>
            <w:tcW w:w="0" w:type="auto"/>
            <w:gridSpan w:val="7"/>
            <w:vAlign w:val="center"/>
            <w:hideMark/>
          </w:tcPr>
          <w:p w14:paraId="392DA0A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обл. Пловдив, общ. Садово, гр/с. Поповица, Екатте 57621, рег. № 4127-0168 </w:t>
            </w:r>
          </w:p>
        </w:tc>
      </w:tr>
      <w:tr w:rsidR="00E702D4" w:rsidRPr="00E702D4" w14:paraId="26779EC5" w14:textId="77777777" w:rsidTr="00E702D4">
        <w:trPr>
          <w:tblCellSpacing w:w="15" w:type="dxa"/>
        </w:trPr>
        <w:tc>
          <w:tcPr>
            <w:tcW w:w="0" w:type="auto"/>
            <w:vAlign w:val="center"/>
            <w:hideMark/>
          </w:tcPr>
          <w:p w14:paraId="27108A9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1.1.</w:t>
            </w:r>
          </w:p>
        </w:tc>
        <w:tc>
          <w:tcPr>
            <w:tcW w:w="0" w:type="auto"/>
            <w:vAlign w:val="center"/>
            <w:hideMark/>
          </w:tcPr>
          <w:p w14:paraId="40A2B47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Говеда от 6 до 24 месеца - мляко</w:t>
            </w:r>
          </w:p>
        </w:tc>
        <w:tc>
          <w:tcPr>
            <w:tcW w:w="0" w:type="auto"/>
            <w:vAlign w:val="center"/>
            <w:hideMark/>
          </w:tcPr>
          <w:p w14:paraId="3CF2876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1166</w:t>
            </w:r>
          </w:p>
        </w:tc>
        <w:tc>
          <w:tcPr>
            <w:tcW w:w="0" w:type="auto"/>
            <w:vAlign w:val="center"/>
            <w:hideMark/>
          </w:tcPr>
          <w:p w14:paraId="3F42825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699.600 </w:t>
            </w:r>
          </w:p>
        </w:tc>
        <w:tc>
          <w:tcPr>
            <w:tcW w:w="0" w:type="auto"/>
            <w:vAlign w:val="center"/>
            <w:hideMark/>
          </w:tcPr>
          <w:p w14:paraId="7590303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15.000 </w:t>
            </w:r>
          </w:p>
        </w:tc>
        <w:tc>
          <w:tcPr>
            <w:tcW w:w="0" w:type="auto"/>
            <w:vAlign w:val="center"/>
            <w:hideMark/>
          </w:tcPr>
          <w:p w14:paraId="379635D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30.000 </w:t>
            </w:r>
          </w:p>
        </w:tc>
        <w:tc>
          <w:tcPr>
            <w:tcW w:w="0" w:type="auto"/>
            <w:vAlign w:val="center"/>
            <w:hideMark/>
          </w:tcPr>
          <w:p w14:paraId="189CA28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10494.000 </w:t>
            </w:r>
          </w:p>
        </w:tc>
        <w:tc>
          <w:tcPr>
            <w:tcW w:w="0" w:type="auto"/>
            <w:vAlign w:val="center"/>
            <w:hideMark/>
          </w:tcPr>
          <w:p w14:paraId="4C13963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20988.000 </w:t>
            </w:r>
          </w:p>
        </w:tc>
      </w:tr>
      <w:tr w:rsidR="00E702D4" w:rsidRPr="00E702D4" w14:paraId="3A787D58" w14:textId="77777777" w:rsidTr="00E702D4">
        <w:trPr>
          <w:tblCellSpacing w:w="15" w:type="dxa"/>
        </w:trPr>
        <w:tc>
          <w:tcPr>
            <w:tcW w:w="0" w:type="auto"/>
            <w:vAlign w:val="center"/>
            <w:hideMark/>
          </w:tcPr>
          <w:p w14:paraId="5612A1A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1.2.</w:t>
            </w:r>
          </w:p>
        </w:tc>
        <w:tc>
          <w:tcPr>
            <w:tcW w:w="0" w:type="auto"/>
            <w:vAlign w:val="center"/>
            <w:hideMark/>
          </w:tcPr>
          <w:p w14:paraId="23D0D62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Говеда над 24 месеца - мляко</w:t>
            </w:r>
          </w:p>
        </w:tc>
        <w:tc>
          <w:tcPr>
            <w:tcW w:w="0" w:type="auto"/>
            <w:vAlign w:val="center"/>
            <w:hideMark/>
          </w:tcPr>
          <w:p w14:paraId="1DB405B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2114</w:t>
            </w:r>
          </w:p>
        </w:tc>
        <w:tc>
          <w:tcPr>
            <w:tcW w:w="0" w:type="auto"/>
            <w:vAlign w:val="center"/>
            <w:hideMark/>
          </w:tcPr>
          <w:p w14:paraId="1E4AE5E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2114.000 </w:t>
            </w:r>
          </w:p>
        </w:tc>
        <w:tc>
          <w:tcPr>
            <w:tcW w:w="0" w:type="auto"/>
            <w:vAlign w:val="center"/>
            <w:hideMark/>
          </w:tcPr>
          <w:p w14:paraId="3A63059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15.000 </w:t>
            </w:r>
          </w:p>
        </w:tc>
        <w:tc>
          <w:tcPr>
            <w:tcW w:w="0" w:type="auto"/>
            <w:vAlign w:val="center"/>
            <w:hideMark/>
          </w:tcPr>
          <w:p w14:paraId="03DA6BE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30.000 </w:t>
            </w:r>
          </w:p>
        </w:tc>
        <w:tc>
          <w:tcPr>
            <w:tcW w:w="0" w:type="auto"/>
            <w:vAlign w:val="center"/>
            <w:hideMark/>
          </w:tcPr>
          <w:p w14:paraId="6D6AC5B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31710.000 </w:t>
            </w:r>
          </w:p>
        </w:tc>
        <w:tc>
          <w:tcPr>
            <w:tcW w:w="0" w:type="auto"/>
            <w:vAlign w:val="center"/>
            <w:hideMark/>
          </w:tcPr>
          <w:p w14:paraId="3430429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63420.000 </w:t>
            </w:r>
          </w:p>
        </w:tc>
      </w:tr>
      <w:tr w:rsidR="00E702D4" w:rsidRPr="00E702D4" w14:paraId="1603BF39" w14:textId="77777777" w:rsidTr="00E702D4">
        <w:trPr>
          <w:tblCellSpacing w:w="15" w:type="dxa"/>
        </w:trPr>
        <w:tc>
          <w:tcPr>
            <w:tcW w:w="0" w:type="auto"/>
            <w:vAlign w:val="center"/>
            <w:hideMark/>
          </w:tcPr>
          <w:p w14:paraId="3B6D598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1.3.</w:t>
            </w:r>
          </w:p>
        </w:tc>
        <w:tc>
          <w:tcPr>
            <w:tcW w:w="0" w:type="auto"/>
            <w:vAlign w:val="center"/>
            <w:hideMark/>
          </w:tcPr>
          <w:p w14:paraId="6D118C7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Говеда за месо от 6 до 24 месеца</w:t>
            </w:r>
          </w:p>
        </w:tc>
        <w:tc>
          <w:tcPr>
            <w:tcW w:w="0" w:type="auto"/>
            <w:vAlign w:val="center"/>
            <w:hideMark/>
          </w:tcPr>
          <w:p w14:paraId="55461F3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13</w:t>
            </w:r>
          </w:p>
        </w:tc>
        <w:tc>
          <w:tcPr>
            <w:tcW w:w="0" w:type="auto"/>
            <w:vAlign w:val="center"/>
            <w:hideMark/>
          </w:tcPr>
          <w:p w14:paraId="7E299D4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7.800 </w:t>
            </w:r>
          </w:p>
        </w:tc>
        <w:tc>
          <w:tcPr>
            <w:tcW w:w="0" w:type="auto"/>
            <w:vAlign w:val="center"/>
            <w:hideMark/>
          </w:tcPr>
          <w:p w14:paraId="1D84CF5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20.000 </w:t>
            </w:r>
          </w:p>
        </w:tc>
        <w:tc>
          <w:tcPr>
            <w:tcW w:w="0" w:type="auto"/>
            <w:vAlign w:val="center"/>
            <w:hideMark/>
          </w:tcPr>
          <w:p w14:paraId="0B132F5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40.000 </w:t>
            </w:r>
          </w:p>
        </w:tc>
        <w:tc>
          <w:tcPr>
            <w:tcW w:w="0" w:type="auto"/>
            <w:vAlign w:val="center"/>
            <w:hideMark/>
          </w:tcPr>
          <w:p w14:paraId="7A0B3A2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156.000 </w:t>
            </w:r>
          </w:p>
        </w:tc>
        <w:tc>
          <w:tcPr>
            <w:tcW w:w="0" w:type="auto"/>
            <w:vAlign w:val="center"/>
            <w:hideMark/>
          </w:tcPr>
          <w:p w14:paraId="1BC2AA1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312.000 </w:t>
            </w:r>
          </w:p>
        </w:tc>
      </w:tr>
      <w:tr w:rsidR="00E702D4" w:rsidRPr="00E702D4" w14:paraId="3A4EEB0E" w14:textId="77777777" w:rsidTr="00E702D4">
        <w:trPr>
          <w:tblCellSpacing w:w="15" w:type="dxa"/>
        </w:trPr>
        <w:tc>
          <w:tcPr>
            <w:tcW w:w="0" w:type="auto"/>
            <w:vAlign w:val="center"/>
            <w:hideMark/>
          </w:tcPr>
          <w:p w14:paraId="28CBAE2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1.4.</w:t>
            </w:r>
          </w:p>
        </w:tc>
        <w:tc>
          <w:tcPr>
            <w:tcW w:w="0" w:type="auto"/>
            <w:vAlign w:val="center"/>
            <w:hideMark/>
          </w:tcPr>
          <w:p w14:paraId="28E4A36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Говеда за месо над 24 месеца</w:t>
            </w:r>
          </w:p>
        </w:tc>
        <w:tc>
          <w:tcPr>
            <w:tcW w:w="0" w:type="auto"/>
            <w:vAlign w:val="center"/>
            <w:hideMark/>
          </w:tcPr>
          <w:p w14:paraId="665C5CD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8</w:t>
            </w:r>
          </w:p>
        </w:tc>
        <w:tc>
          <w:tcPr>
            <w:tcW w:w="0" w:type="auto"/>
            <w:vAlign w:val="center"/>
            <w:hideMark/>
          </w:tcPr>
          <w:p w14:paraId="00634C9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8.000 </w:t>
            </w:r>
          </w:p>
        </w:tc>
        <w:tc>
          <w:tcPr>
            <w:tcW w:w="0" w:type="auto"/>
            <w:vAlign w:val="center"/>
            <w:hideMark/>
          </w:tcPr>
          <w:p w14:paraId="7C7E59E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20.000 </w:t>
            </w:r>
          </w:p>
        </w:tc>
        <w:tc>
          <w:tcPr>
            <w:tcW w:w="0" w:type="auto"/>
            <w:vAlign w:val="center"/>
            <w:hideMark/>
          </w:tcPr>
          <w:p w14:paraId="164BE85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40.000 </w:t>
            </w:r>
          </w:p>
        </w:tc>
        <w:tc>
          <w:tcPr>
            <w:tcW w:w="0" w:type="auto"/>
            <w:vAlign w:val="center"/>
            <w:hideMark/>
          </w:tcPr>
          <w:p w14:paraId="791CDF0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160.000 </w:t>
            </w:r>
          </w:p>
        </w:tc>
        <w:tc>
          <w:tcPr>
            <w:tcW w:w="0" w:type="auto"/>
            <w:vAlign w:val="center"/>
            <w:hideMark/>
          </w:tcPr>
          <w:p w14:paraId="63A489F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320.000 </w:t>
            </w:r>
          </w:p>
        </w:tc>
      </w:tr>
      <w:tr w:rsidR="00E702D4" w:rsidRPr="00E702D4" w14:paraId="31A36B5C" w14:textId="77777777" w:rsidTr="00E702D4">
        <w:trPr>
          <w:tblCellSpacing w:w="15" w:type="dxa"/>
        </w:trPr>
        <w:tc>
          <w:tcPr>
            <w:tcW w:w="0" w:type="auto"/>
            <w:vAlign w:val="center"/>
            <w:hideMark/>
          </w:tcPr>
          <w:p w14:paraId="009C55C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1.5.</w:t>
            </w:r>
          </w:p>
        </w:tc>
        <w:tc>
          <w:tcPr>
            <w:tcW w:w="0" w:type="auto"/>
            <w:vAlign w:val="center"/>
            <w:hideMark/>
          </w:tcPr>
          <w:p w14:paraId="08925C2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Биволи от 6 до 24 месеца</w:t>
            </w:r>
          </w:p>
        </w:tc>
        <w:tc>
          <w:tcPr>
            <w:tcW w:w="0" w:type="auto"/>
            <w:vAlign w:val="center"/>
            <w:hideMark/>
          </w:tcPr>
          <w:p w14:paraId="71E6F16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72</w:t>
            </w:r>
          </w:p>
        </w:tc>
        <w:tc>
          <w:tcPr>
            <w:tcW w:w="0" w:type="auto"/>
            <w:vAlign w:val="center"/>
            <w:hideMark/>
          </w:tcPr>
          <w:p w14:paraId="43C7031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43.200 </w:t>
            </w:r>
          </w:p>
        </w:tc>
        <w:tc>
          <w:tcPr>
            <w:tcW w:w="0" w:type="auto"/>
            <w:vAlign w:val="center"/>
            <w:hideMark/>
          </w:tcPr>
          <w:p w14:paraId="44CDB04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15.000 </w:t>
            </w:r>
          </w:p>
        </w:tc>
        <w:tc>
          <w:tcPr>
            <w:tcW w:w="0" w:type="auto"/>
            <w:vAlign w:val="center"/>
            <w:hideMark/>
          </w:tcPr>
          <w:p w14:paraId="21EFFBA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30.000 </w:t>
            </w:r>
          </w:p>
        </w:tc>
        <w:tc>
          <w:tcPr>
            <w:tcW w:w="0" w:type="auto"/>
            <w:vAlign w:val="center"/>
            <w:hideMark/>
          </w:tcPr>
          <w:p w14:paraId="0E96963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648.000 </w:t>
            </w:r>
          </w:p>
        </w:tc>
        <w:tc>
          <w:tcPr>
            <w:tcW w:w="0" w:type="auto"/>
            <w:vAlign w:val="center"/>
            <w:hideMark/>
          </w:tcPr>
          <w:p w14:paraId="420E175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1296.000 </w:t>
            </w:r>
          </w:p>
        </w:tc>
      </w:tr>
      <w:tr w:rsidR="00E702D4" w:rsidRPr="00E702D4" w14:paraId="2DE837AA" w14:textId="77777777" w:rsidTr="00E702D4">
        <w:trPr>
          <w:tblCellSpacing w:w="15" w:type="dxa"/>
        </w:trPr>
        <w:tc>
          <w:tcPr>
            <w:tcW w:w="0" w:type="auto"/>
            <w:vAlign w:val="center"/>
            <w:hideMark/>
          </w:tcPr>
          <w:p w14:paraId="655A65B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1.6.</w:t>
            </w:r>
          </w:p>
        </w:tc>
        <w:tc>
          <w:tcPr>
            <w:tcW w:w="0" w:type="auto"/>
            <w:vAlign w:val="center"/>
            <w:hideMark/>
          </w:tcPr>
          <w:p w14:paraId="57FCE74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Биволи над 24 месеца</w:t>
            </w:r>
          </w:p>
        </w:tc>
        <w:tc>
          <w:tcPr>
            <w:tcW w:w="0" w:type="auto"/>
            <w:vAlign w:val="center"/>
            <w:hideMark/>
          </w:tcPr>
          <w:p w14:paraId="1C41B22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279</w:t>
            </w:r>
          </w:p>
        </w:tc>
        <w:tc>
          <w:tcPr>
            <w:tcW w:w="0" w:type="auto"/>
            <w:vAlign w:val="center"/>
            <w:hideMark/>
          </w:tcPr>
          <w:p w14:paraId="1F5BC1A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279.000 </w:t>
            </w:r>
          </w:p>
        </w:tc>
        <w:tc>
          <w:tcPr>
            <w:tcW w:w="0" w:type="auto"/>
            <w:vAlign w:val="center"/>
            <w:hideMark/>
          </w:tcPr>
          <w:p w14:paraId="1E2114D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15.000 </w:t>
            </w:r>
          </w:p>
        </w:tc>
        <w:tc>
          <w:tcPr>
            <w:tcW w:w="0" w:type="auto"/>
            <w:vAlign w:val="center"/>
            <w:hideMark/>
          </w:tcPr>
          <w:p w14:paraId="76282DA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30.000 </w:t>
            </w:r>
          </w:p>
        </w:tc>
        <w:tc>
          <w:tcPr>
            <w:tcW w:w="0" w:type="auto"/>
            <w:vAlign w:val="center"/>
            <w:hideMark/>
          </w:tcPr>
          <w:p w14:paraId="7E6D35F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4185.000 </w:t>
            </w:r>
          </w:p>
        </w:tc>
        <w:tc>
          <w:tcPr>
            <w:tcW w:w="0" w:type="auto"/>
            <w:vAlign w:val="center"/>
            <w:hideMark/>
          </w:tcPr>
          <w:p w14:paraId="3EBB2E3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8370.000 </w:t>
            </w:r>
          </w:p>
        </w:tc>
      </w:tr>
      <w:tr w:rsidR="00E702D4" w:rsidRPr="00E702D4" w14:paraId="4B40F7E9" w14:textId="77777777" w:rsidTr="00E702D4">
        <w:trPr>
          <w:tblCellSpacing w:w="15" w:type="dxa"/>
        </w:trPr>
        <w:tc>
          <w:tcPr>
            <w:tcW w:w="0" w:type="auto"/>
            <w:vAlign w:val="center"/>
            <w:hideMark/>
          </w:tcPr>
          <w:p w14:paraId="40AC462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1.7.</w:t>
            </w:r>
          </w:p>
        </w:tc>
        <w:tc>
          <w:tcPr>
            <w:tcW w:w="0" w:type="auto"/>
            <w:gridSpan w:val="5"/>
            <w:vAlign w:val="center"/>
            <w:hideMark/>
          </w:tcPr>
          <w:p w14:paraId="2C0B43D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Общо за обект с рег. № 4127-0168:</w:t>
            </w:r>
          </w:p>
        </w:tc>
        <w:tc>
          <w:tcPr>
            <w:tcW w:w="0" w:type="auto"/>
            <w:vAlign w:val="center"/>
            <w:hideMark/>
          </w:tcPr>
          <w:p w14:paraId="47377A5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47353.000 </w:t>
            </w:r>
          </w:p>
        </w:tc>
        <w:tc>
          <w:tcPr>
            <w:tcW w:w="0" w:type="auto"/>
            <w:vAlign w:val="center"/>
            <w:hideMark/>
          </w:tcPr>
          <w:p w14:paraId="365DE5A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94706.000</w:t>
            </w:r>
          </w:p>
        </w:tc>
      </w:tr>
      <w:tr w:rsidR="00E702D4" w:rsidRPr="00E702D4" w14:paraId="15E8DB7F" w14:textId="77777777" w:rsidTr="00E702D4">
        <w:trPr>
          <w:tblCellSpacing w:w="15" w:type="dxa"/>
        </w:trPr>
        <w:tc>
          <w:tcPr>
            <w:tcW w:w="0" w:type="auto"/>
            <w:gridSpan w:val="6"/>
            <w:vAlign w:val="center"/>
            <w:hideMark/>
          </w:tcPr>
          <w:p w14:paraId="16738C3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Общо за страната</w:t>
            </w:r>
          </w:p>
        </w:tc>
        <w:tc>
          <w:tcPr>
            <w:tcW w:w="0" w:type="auto"/>
            <w:vAlign w:val="center"/>
            <w:hideMark/>
          </w:tcPr>
          <w:p w14:paraId="69D733B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47353.000 </w:t>
            </w:r>
          </w:p>
        </w:tc>
        <w:tc>
          <w:tcPr>
            <w:tcW w:w="0" w:type="auto"/>
            <w:vAlign w:val="center"/>
            <w:hideMark/>
          </w:tcPr>
          <w:p w14:paraId="7FE882A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94706.000 </w:t>
            </w:r>
          </w:p>
        </w:tc>
      </w:tr>
    </w:tbl>
    <w:p w14:paraId="21394BD0" w14:textId="77777777" w:rsidR="00E702D4" w:rsidRPr="00E702D4" w:rsidRDefault="00E702D4" w:rsidP="00E702D4">
      <w:pPr>
        <w:spacing w:before="100" w:beforeAutospacing="1" w:after="100" w:afterAutospacing="1" w:line="240" w:lineRule="auto"/>
        <w:outlineLvl w:val="2"/>
        <w:rPr>
          <w:rFonts w:ascii="Times New Roman" w:eastAsia="Times New Roman" w:hAnsi="Times New Roman" w:cs="Times New Roman"/>
          <w:b/>
          <w:bCs/>
          <w:sz w:val="27"/>
          <w:szCs w:val="27"/>
        </w:rPr>
      </w:pPr>
      <w:r w:rsidRPr="00E702D4">
        <w:rPr>
          <w:rFonts w:ascii="Times New Roman" w:eastAsia="Times New Roman" w:hAnsi="Times New Roman" w:cs="Times New Roman"/>
          <w:b/>
          <w:bCs/>
          <w:sz w:val="27"/>
          <w:szCs w:val="27"/>
        </w:rPr>
        <w:lastRenderedPageBreak/>
        <w:t>2. Биологични животни – одобрени (по данни на ДФЗ)</w:t>
      </w:r>
    </w:p>
    <w:p w14:paraId="2E1E38A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Не са намерени данни за отглеждани биологични животни от лицето</w:t>
      </w:r>
    </w:p>
    <w:p w14:paraId="586FA965" w14:textId="77777777" w:rsidR="00E702D4" w:rsidRPr="00E702D4" w:rsidRDefault="00E702D4" w:rsidP="00E702D4">
      <w:pPr>
        <w:spacing w:after="0" w:line="240" w:lineRule="auto"/>
        <w:rPr>
          <w:rFonts w:ascii="Times New Roman" w:eastAsia="Times New Roman" w:hAnsi="Times New Roman" w:cs="Times New Roman"/>
          <w:sz w:val="24"/>
          <w:szCs w:val="24"/>
        </w:rPr>
      </w:pPr>
    </w:p>
    <w:p w14:paraId="4EC25BE9" w14:textId="77777777" w:rsidR="00E702D4" w:rsidRPr="00E702D4" w:rsidRDefault="00E702D4" w:rsidP="00E702D4">
      <w:pPr>
        <w:spacing w:before="100" w:beforeAutospacing="1" w:after="100" w:afterAutospacing="1" w:line="240" w:lineRule="auto"/>
        <w:outlineLvl w:val="2"/>
        <w:rPr>
          <w:rFonts w:ascii="Times New Roman" w:eastAsia="Times New Roman" w:hAnsi="Times New Roman" w:cs="Times New Roman"/>
          <w:b/>
          <w:bCs/>
          <w:sz w:val="27"/>
          <w:szCs w:val="27"/>
        </w:rPr>
      </w:pPr>
      <w:r w:rsidRPr="00E702D4">
        <w:rPr>
          <w:rFonts w:ascii="Times New Roman" w:eastAsia="Times New Roman" w:hAnsi="Times New Roman" w:cs="Times New Roman"/>
          <w:b/>
          <w:bCs/>
          <w:sz w:val="27"/>
          <w:szCs w:val="27"/>
        </w:rPr>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515"/>
        <w:gridCol w:w="1515"/>
        <w:gridCol w:w="1545"/>
      </w:tblGrid>
      <w:tr w:rsidR="00E702D4" w:rsidRPr="00E702D4" w14:paraId="48A0C2F1" w14:textId="77777777" w:rsidTr="00E702D4">
        <w:trPr>
          <w:tblHeader/>
          <w:tblCellSpacing w:w="15" w:type="dxa"/>
        </w:trPr>
        <w:tc>
          <w:tcPr>
            <w:tcW w:w="450" w:type="dxa"/>
            <w:vMerge w:val="restart"/>
            <w:vAlign w:val="center"/>
            <w:hideMark/>
          </w:tcPr>
          <w:p w14:paraId="114CD9C8"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4C4B82DB"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Област</w:t>
            </w:r>
          </w:p>
        </w:tc>
        <w:tc>
          <w:tcPr>
            <w:tcW w:w="3750" w:type="dxa"/>
            <w:vMerge w:val="restart"/>
            <w:vAlign w:val="center"/>
            <w:hideMark/>
          </w:tcPr>
          <w:p w14:paraId="07E7E40D"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Община</w:t>
            </w:r>
          </w:p>
        </w:tc>
        <w:tc>
          <w:tcPr>
            <w:tcW w:w="3000" w:type="dxa"/>
            <w:gridSpan w:val="2"/>
            <w:vAlign w:val="center"/>
            <w:hideMark/>
          </w:tcPr>
          <w:p w14:paraId="66248E0D"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236A85EE"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 xml:space="preserve">За одобрени като биологични </w:t>
            </w:r>
          </w:p>
        </w:tc>
      </w:tr>
      <w:tr w:rsidR="00E702D4" w:rsidRPr="00E702D4" w14:paraId="1673F191" w14:textId="77777777" w:rsidTr="00E702D4">
        <w:trPr>
          <w:tblHeader/>
          <w:tblCellSpacing w:w="15" w:type="dxa"/>
        </w:trPr>
        <w:tc>
          <w:tcPr>
            <w:tcW w:w="0" w:type="auto"/>
            <w:vMerge/>
            <w:vAlign w:val="center"/>
            <w:hideMark/>
          </w:tcPr>
          <w:p w14:paraId="5A637C54"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Merge/>
            <w:vAlign w:val="center"/>
            <w:hideMark/>
          </w:tcPr>
          <w:p w14:paraId="35A5881F"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A63CC6E"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0" w:type="auto"/>
            <w:vAlign w:val="center"/>
            <w:hideMark/>
          </w:tcPr>
          <w:p w14:paraId="51A65028"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кат.1-7</w:t>
            </w:r>
          </w:p>
        </w:tc>
        <w:tc>
          <w:tcPr>
            <w:tcW w:w="0" w:type="auto"/>
            <w:vAlign w:val="center"/>
            <w:hideMark/>
          </w:tcPr>
          <w:p w14:paraId="745DF135"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кат.8-10</w:t>
            </w:r>
          </w:p>
        </w:tc>
        <w:tc>
          <w:tcPr>
            <w:tcW w:w="0" w:type="auto"/>
            <w:vMerge/>
            <w:vAlign w:val="center"/>
            <w:hideMark/>
          </w:tcPr>
          <w:p w14:paraId="52FB86EC"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r>
      <w:tr w:rsidR="00E702D4" w:rsidRPr="00E702D4" w14:paraId="3A3A2A67" w14:textId="77777777" w:rsidTr="00E702D4">
        <w:trPr>
          <w:tblCellSpacing w:w="15" w:type="dxa"/>
        </w:trPr>
        <w:tc>
          <w:tcPr>
            <w:tcW w:w="0" w:type="auto"/>
            <w:vAlign w:val="center"/>
            <w:hideMark/>
          </w:tcPr>
          <w:p w14:paraId="7906F561"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B0082CD"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7DA6AFFC"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7EBA5B9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4E59AD0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614F4C9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r>
      <w:tr w:rsidR="00E702D4" w:rsidRPr="00E702D4" w14:paraId="05CF9ECA" w14:textId="77777777" w:rsidTr="00E702D4">
        <w:trPr>
          <w:tblCellSpacing w:w="15" w:type="dxa"/>
        </w:trPr>
        <w:tc>
          <w:tcPr>
            <w:tcW w:w="0" w:type="auto"/>
            <w:vAlign w:val="center"/>
            <w:hideMark/>
          </w:tcPr>
          <w:p w14:paraId="64797A52"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Align w:val="center"/>
            <w:hideMark/>
          </w:tcPr>
          <w:p w14:paraId="235691E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w:t>
            </w:r>
          </w:p>
        </w:tc>
        <w:tc>
          <w:tcPr>
            <w:tcW w:w="0" w:type="auto"/>
            <w:vAlign w:val="center"/>
            <w:hideMark/>
          </w:tcPr>
          <w:p w14:paraId="4B27226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2</w:t>
            </w:r>
          </w:p>
        </w:tc>
        <w:tc>
          <w:tcPr>
            <w:tcW w:w="0" w:type="auto"/>
            <w:vAlign w:val="center"/>
            <w:hideMark/>
          </w:tcPr>
          <w:p w14:paraId="375FB61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3</w:t>
            </w:r>
          </w:p>
        </w:tc>
        <w:tc>
          <w:tcPr>
            <w:tcW w:w="0" w:type="auto"/>
            <w:vAlign w:val="center"/>
            <w:hideMark/>
          </w:tcPr>
          <w:p w14:paraId="6DD86C2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4</w:t>
            </w:r>
          </w:p>
        </w:tc>
        <w:tc>
          <w:tcPr>
            <w:tcW w:w="0" w:type="auto"/>
            <w:vAlign w:val="center"/>
            <w:hideMark/>
          </w:tcPr>
          <w:p w14:paraId="22BB484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5</w:t>
            </w:r>
          </w:p>
        </w:tc>
      </w:tr>
      <w:tr w:rsidR="00E702D4" w:rsidRPr="00E702D4" w14:paraId="675D2B72" w14:textId="77777777" w:rsidTr="00E702D4">
        <w:trPr>
          <w:tblCellSpacing w:w="15" w:type="dxa"/>
        </w:trPr>
        <w:tc>
          <w:tcPr>
            <w:tcW w:w="0" w:type="auto"/>
            <w:vAlign w:val="center"/>
            <w:hideMark/>
          </w:tcPr>
          <w:p w14:paraId="090B4F3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w:t>
            </w:r>
          </w:p>
        </w:tc>
        <w:tc>
          <w:tcPr>
            <w:tcW w:w="0" w:type="auto"/>
            <w:vAlign w:val="center"/>
            <w:hideMark/>
          </w:tcPr>
          <w:p w14:paraId="11EA2AA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Пловдив</w:t>
            </w:r>
          </w:p>
        </w:tc>
        <w:tc>
          <w:tcPr>
            <w:tcW w:w="0" w:type="auto"/>
            <w:vAlign w:val="center"/>
            <w:hideMark/>
          </w:tcPr>
          <w:p w14:paraId="5F72007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Садово</w:t>
            </w:r>
          </w:p>
        </w:tc>
        <w:tc>
          <w:tcPr>
            <w:tcW w:w="0" w:type="auto"/>
            <w:vAlign w:val="center"/>
            <w:hideMark/>
          </w:tcPr>
          <w:p w14:paraId="33887B8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47353.000 </w:t>
            </w:r>
          </w:p>
        </w:tc>
        <w:tc>
          <w:tcPr>
            <w:tcW w:w="0" w:type="auto"/>
            <w:vAlign w:val="center"/>
            <w:hideMark/>
          </w:tcPr>
          <w:p w14:paraId="15F7703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94706.000 </w:t>
            </w:r>
          </w:p>
        </w:tc>
        <w:tc>
          <w:tcPr>
            <w:tcW w:w="0" w:type="auto"/>
            <w:vAlign w:val="center"/>
            <w:hideMark/>
          </w:tcPr>
          <w:p w14:paraId="5097B73B" w14:textId="77777777" w:rsidR="00E702D4" w:rsidRPr="00E702D4" w:rsidRDefault="00E702D4" w:rsidP="00E702D4">
            <w:pPr>
              <w:spacing w:after="0" w:line="240" w:lineRule="auto"/>
              <w:rPr>
                <w:rFonts w:ascii="Times New Roman" w:eastAsia="Times New Roman" w:hAnsi="Times New Roman" w:cs="Times New Roman"/>
                <w:sz w:val="24"/>
                <w:szCs w:val="24"/>
              </w:rPr>
            </w:pPr>
          </w:p>
        </w:tc>
      </w:tr>
      <w:tr w:rsidR="00E702D4" w:rsidRPr="00E702D4" w14:paraId="4525B9AD" w14:textId="77777777" w:rsidTr="00E702D4">
        <w:trPr>
          <w:tblCellSpacing w:w="15" w:type="dxa"/>
        </w:trPr>
        <w:tc>
          <w:tcPr>
            <w:tcW w:w="0" w:type="auto"/>
            <w:vAlign w:val="center"/>
            <w:hideMark/>
          </w:tcPr>
          <w:p w14:paraId="7C58AC8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2.</w:t>
            </w:r>
          </w:p>
        </w:tc>
        <w:tc>
          <w:tcPr>
            <w:tcW w:w="0" w:type="auto"/>
            <w:vAlign w:val="center"/>
            <w:hideMark/>
          </w:tcPr>
          <w:p w14:paraId="70DF710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Общо за обл. Пловдив</w:t>
            </w:r>
          </w:p>
        </w:tc>
        <w:tc>
          <w:tcPr>
            <w:tcW w:w="0" w:type="auto"/>
            <w:vAlign w:val="center"/>
            <w:hideMark/>
          </w:tcPr>
          <w:p w14:paraId="470056E3"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Align w:val="center"/>
            <w:hideMark/>
          </w:tcPr>
          <w:p w14:paraId="73121C9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47353.000 </w:t>
            </w:r>
          </w:p>
        </w:tc>
        <w:tc>
          <w:tcPr>
            <w:tcW w:w="0" w:type="auto"/>
            <w:vAlign w:val="center"/>
            <w:hideMark/>
          </w:tcPr>
          <w:p w14:paraId="18E02D7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94706.000 </w:t>
            </w:r>
          </w:p>
        </w:tc>
        <w:tc>
          <w:tcPr>
            <w:tcW w:w="0" w:type="auto"/>
            <w:vAlign w:val="center"/>
            <w:hideMark/>
          </w:tcPr>
          <w:p w14:paraId="6B3E03D4" w14:textId="77777777" w:rsidR="00E702D4" w:rsidRPr="00E702D4" w:rsidRDefault="00E702D4" w:rsidP="00E702D4">
            <w:pPr>
              <w:spacing w:after="0" w:line="240" w:lineRule="auto"/>
              <w:rPr>
                <w:rFonts w:ascii="Times New Roman" w:eastAsia="Times New Roman" w:hAnsi="Times New Roman" w:cs="Times New Roman"/>
                <w:sz w:val="24"/>
                <w:szCs w:val="24"/>
              </w:rPr>
            </w:pPr>
          </w:p>
        </w:tc>
      </w:tr>
      <w:tr w:rsidR="00E702D4" w:rsidRPr="00E702D4" w14:paraId="13EFA0C3" w14:textId="77777777" w:rsidTr="00E702D4">
        <w:trPr>
          <w:tblCellSpacing w:w="15" w:type="dxa"/>
        </w:trPr>
        <w:tc>
          <w:tcPr>
            <w:tcW w:w="0" w:type="auto"/>
            <w:vAlign w:val="center"/>
            <w:hideMark/>
          </w:tcPr>
          <w:p w14:paraId="5350FDC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3.</w:t>
            </w:r>
          </w:p>
        </w:tc>
        <w:tc>
          <w:tcPr>
            <w:tcW w:w="0" w:type="auto"/>
            <w:vAlign w:val="center"/>
            <w:hideMark/>
          </w:tcPr>
          <w:p w14:paraId="6524DCF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Всичко</w:t>
            </w:r>
          </w:p>
        </w:tc>
        <w:tc>
          <w:tcPr>
            <w:tcW w:w="0" w:type="auto"/>
            <w:vAlign w:val="center"/>
            <w:hideMark/>
          </w:tcPr>
          <w:p w14:paraId="523EAF00"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Align w:val="center"/>
            <w:hideMark/>
          </w:tcPr>
          <w:p w14:paraId="49CC6BB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47353.000 </w:t>
            </w:r>
          </w:p>
        </w:tc>
        <w:tc>
          <w:tcPr>
            <w:tcW w:w="0" w:type="auto"/>
            <w:vAlign w:val="center"/>
            <w:hideMark/>
          </w:tcPr>
          <w:p w14:paraId="424D27B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94706.000 </w:t>
            </w:r>
          </w:p>
        </w:tc>
        <w:tc>
          <w:tcPr>
            <w:tcW w:w="0" w:type="auto"/>
            <w:vAlign w:val="center"/>
            <w:hideMark/>
          </w:tcPr>
          <w:p w14:paraId="24F9885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r>
    </w:tbl>
    <w:p w14:paraId="6AF70CB0" w14:textId="77777777" w:rsidR="00E702D4" w:rsidRPr="00E702D4" w:rsidRDefault="00E702D4" w:rsidP="00E702D4">
      <w:pPr>
        <w:spacing w:before="100" w:beforeAutospacing="1" w:after="100" w:afterAutospacing="1" w:line="240" w:lineRule="auto"/>
        <w:outlineLvl w:val="1"/>
        <w:rPr>
          <w:rFonts w:ascii="Times New Roman" w:eastAsia="Times New Roman" w:hAnsi="Times New Roman" w:cs="Times New Roman"/>
          <w:b/>
          <w:bCs/>
          <w:sz w:val="36"/>
          <w:szCs w:val="36"/>
        </w:rPr>
      </w:pPr>
      <w:r w:rsidRPr="00E702D4">
        <w:rPr>
          <w:rFonts w:ascii="Times New Roman" w:eastAsia="Times New Roman" w:hAnsi="Times New Roman" w:cs="Times New Roman"/>
          <w:b/>
          <w:bCs/>
          <w:sz w:val="36"/>
          <w:szCs w:val="36"/>
        </w:rPr>
        <w:t>II. Регистрирани основания за ползване на ПМЛ (по данни на МЗХГ)</w:t>
      </w:r>
    </w:p>
    <w:p w14:paraId="22AEB074" w14:textId="77777777" w:rsidR="00E702D4" w:rsidRPr="00E702D4" w:rsidRDefault="00E702D4" w:rsidP="00E702D4">
      <w:pPr>
        <w:spacing w:before="100" w:beforeAutospacing="1" w:after="100" w:afterAutospacing="1" w:line="240" w:lineRule="auto"/>
        <w:outlineLvl w:val="2"/>
        <w:rPr>
          <w:rFonts w:ascii="Times New Roman" w:eastAsia="Times New Roman" w:hAnsi="Times New Roman" w:cs="Times New Roman"/>
          <w:b/>
          <w:bCs/>
          <w:sz w:val="27"/>
          <w:szCs w:val="27"/>
        </w:rPr>
      </w:pPr>
      <w:r w:rsidRPr="00E702D4">
        <w:rPr>
          <w:rFonts w:ascii="Times New Roman" w:eastAsia="Times New Roman" w:hAnsi="Times New Roman" w:cs="Times New Roman"/>
          <w:b/>
          <w:bCs/>
          <w:sz w:val="27"/>
          <w:szCs w:val="27"/>
        </w:rPr>
        <w:t>1. Подробна справка за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
        <w:gridCol w:w="1305"/>
        <w:gridCol w:w="1095"/>
        <w:gridCol w:w="1421"/>
        <w:gridCol w:w="1370"/>
        <w:gridCol w:w="1345"/>
        <w:gridCol w:w="903"/>
        <w:gridCol w:w="697"/>
        <w:gridCol w:w="1122"/>
        <w:gridCol w:w="886"/>
        <w:gridCol w:w="811"/>
        <w:gridCol w:w="903"/>
        <w:gridCol w:w="902"/>
        <w:gridCol w:w="928"/>
      </w:tblGrid>
      <w:tr w:rsidR="00E702D4" w:rsidRPr="00E702D4" w14:paraId="1336E8FE" w14:textId="77777777" w:rsidTr="00E702D4">
        <w:trPr>
          <w:tblHeader/>
          <w:tblCellSpacing w:w="15" w:type="dxa"/>
        </w:trPr>
        <w:tc>
          <w:tcPr>
            <w:tcW w:w="450" w:type="dxa"/>
            <w:vMerge w:val="restart"/>
            <w:vAlign w:val="center"/>
            <w:hideMark/>
          </w:tcPr>
          <w:p w14:paraId="22B41700"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71E33210"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Имена на лице</w:t>
            </w:r>
          </w:p>
        </w:tc>
        <w:tc>
          <w:tcPr>
            <w:tcW w:w="1800" w:type="dxa"/>
            <w:vMerge w:val="restart"/>
            <w:vAlign w:val="center"/>
            <w:hideMark/>
          </w:tcPr>
          <w:p w14:paraId="34049290"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Област</w:t>
            </w:r>
          </w:p>
        </w:tc>
        <w:tc>
          <w:tcPr>
            <w:tcW w:w="2250" w:type="dxa"/>
            <w:vMerge w:val="restart"/>
            <w:vAlign w:val="center"/>
            <w:hideMark/>
          </w:tcPr>
          <w:p w14:paraId="2E7776CE"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Община</w:t>
            </w:r>
          </w:p>
        </w:tc>
        <w:tc>
          <w:tcPr>
            <w:tcW w:w="2250" w:type="dxa"/>
            <w:vMerge w:val="restart"/>
            <w:vAlign w:val="center"/>
            <w:hideMark/>
          </w:tcPr>
          <w:p w14:paraId="3815842B"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Населено място</w:t>
            </w:r>
          </w:p>
        </w:tc>
        <w:tc>
          <w:tcPr>
            <w:tcW w:w="1500" w:type="dxa"/>
            <w:vMerge w:val="restart"/>
            <w:vAlign w:val="center"/>
            <w:hideMark/>
          </w:tcPr>
          <w:p w14:paraId="2C7C3C77"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Дата на актуалност</w:t>
            </w:r>
          </w:p>
        </w:tc>
        <w:tc>
          <w:tcPr>
            <w:tcW w:w="2250" w:type="dxa"/>
            <w:gridSpan w:val="2"/>
            <w:vAlign w:val="center"/>
            <w:hideMark/>
          </w:tcPr>
          <w:p w14:paraId="352868B7"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6A45F2E5"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188420CC"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По вид собственост</w:t>
            </w:r>
          </w:p>
        </w:tc>
        <w:tc>
          <w:tcPr>
            <w:tcW w:w="1200" w:type="dxa"/>
            <w:vMerge w:val="restart"/>
            <w:vAlign w:val="center"/>
            <w:hideMark/>
          </w:tcPr>
          <w:p w14:paraId="1FEAF147"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Общо</w:t>
            </w:r>
          </w:p>
        </w:tc>
      </w:tr>
      <w:tr w:rsidR="00E702D4" w:rsidRPr="00E702D4" w14:paraId="25BFBB4F" w14:textId="77777777" w:rsidTr="00E702D4">
        <w:trPr>
          <w:tblHeader/>
          <w:tblCellSpacing w:w="15" w:type="dxa"/>
        </w:trPr>
        <w:tc>
          <w:tcPr>
            <w:tcW w:w="0" w:type="auto"/>
            <w:vMerge/>
            <w:vAlign w:val="center"/>
            <w:hideMark/>
          </w:tcPr>
          <w:p w14:paraId="3C951497"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Merge/>
            <w:vAlign w:val="center"/>
            <w:hideMark/>
          </w:tcPr>
          <w:p w14:paraId="3E43C729"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493C55B9"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AB16E47"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73E06BFD"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039BACB8"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1125" w:type="dxa"/>
            <w:vAlign w:val="center"/>
            <w:hideMark/>
          </w:tcPr>
          <w:p w14:paraId="063DC03A"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1-7</w:t>
            </w:r>
          </w:p>
        </w:tc>
        <w:tc>
          <w:tcPr>
            <w:tcW w:w="1125" w:type="dxa"/>
            <w:vAlign w:val="center"/>
            <w:hideMark/>
          </w:tcPr>
          <w:p w14:paraId="0A041916"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8-10</w:t>
            </w:r>
          </w:p>
        </w:tc>
        <w:tc>
          <w:tcPr>
            <w:tcW w:w="1125" w:type="dxa"/>
            <w:vAlign w:val="center"/>
            <w:hideMark/>
          </w:tcPr>
          <w:p w14:paraId="5A431451"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Договори</w:t>
            </w:r>
          </w:p>
        </w:tc>
        <w:tc>
          <w:tcPr>
            <w:tcW w:w="1125" w:type="dxa"/>
            <w:vAlign w:val="center"/>
            <w:hideMark/>
          </w:tcPr>
          <w:p w14:paraId="5A6F5186"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Лич. собств.</w:t>
            </w:r>
          </w:p>
        </w:tc>
        <w:tc>
          <w:tcPr>
            <w:tcW w:w="1125" w:type="dxa"/>
            <w:vAlign w:val="center"/>
            <w:hideMark/>
          </w:tcPr>
          <w:p w14:paraId="7B97634F"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Държ.</w:t>
            </w:r>
          </w:p>
        </w:tc>
        <w:tc>
          <w:tcPr>
            <w:tcW w:w="1125" w:type="dxa"/>
            <w:vAlign w:val="center"/>
            <w:hideMark/>
          </w:tcPr>
          <w:p w14:paraId="79C9C189"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Общ.</w:t>
            </w:r>
          </w:p>
        </w:tc>
        <w:tc>
          <w:tcPr>
            <w:tcW w:w="1125" w:type="dxa"/>
            <w:vAlign w:val="center"/>
            <w:hideMark/>
          </w:tcPr>
          <w:p w14:paraId="4C129E14"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Частна</w:t>
            </w:r>
          </w:p>
        </w:tc>
        <w:tc>
          <w:tcPr>
            <w:tcW w:w="0" w:type="auto"/>
            <w:vMerge/>
            <w:vAlign w:val="center"/>
            <w:hideMark/>
          </w:tcPr>
          <w:p w14:paraId="0147421B"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r>
      <w:tr w:rsidR="00E702D4" w:rsidRPr="00E702D4" w14:paraId="32266EEE" w14:textId="77777777" w:rsidTr="00E702D4">
        <w:trPr>
          <w:tblCellSpacing w:w="15" w:type="dxa"/>
        </w:trPr>
        <w:tc>
          <w:tcPr>
            <w:tcW w:w="0" w:type="auto"/>
            <w:vAlign w:val="center"/>
            <w:hideMark/>
          </w:tcPr>
          <w:p w14:paraId="478193B3"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10C22BD"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599D939C"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0D34B78B"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3A720A3E"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43FFAF96"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42FFD6C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6BDF362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6D2C85C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6014EB7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1D99719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22A8A83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3B4B374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4F956A9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r>
      <w:tr w:rsidR="00E702D4" w:rsidRPr="00E702D4" w14:paraId="274DFED9" w14:textId="77777777" w:rsidTr="00E702D4">
        <w:trPr>
          <w:tblCellSpacing w:w="15" w:type="dxa"/>
        </w:trPr>
        <w:tc>
          <w:tcPr>
            <w:tcW w:w="0" w:type="auto"/>
            <w:vAlign w:val="center"/>
            <w:hideMark/>
          </w:tcPr>
          <w:p w14:paraId="077A7F06"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Align w:val="center"/>
            <w:hideMark/>
          </w:tcPr>
          <w:p w14:paraId="0167C58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w:t>
            </w:r>
          </w:p>
        </w:tc>
        <w:tc>
          <w:tcPr>
            <w:tcW w:w="0" w:type="auto"/>
            <w:vAlign w:val="center"/>
            <w:hideMark/>
          </w:tcPr>
          <w:p w14:paraId="05107B7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2</w:t>
            </w:r>
          </w:p>
        </w:tc>
        <w:tc>
          <w:tcPr>
            <w:tcW w:w="0" w:type="auto"/>
            <w:vAlign w:val="center"/>
            <w:hideMark/>
          </w:tcPr>
          <w:p w14:paraId="645C83E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3</w:t>
            </w:r>
          </w:p>
        </w:tc>
        <w:tc>
          <w:tcPr>
            <w:tcW w:w="0" w:type="auto"/>
            <w:vAlign w:val="center"/>
            <w:hideMark/>
          </w:tcPr>
          <w:p w14:paraId="4C3C2E4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4</w:t>
            </w:r>
          </w:p>
        </w:tc>
        <w:tc>
          <w:tcPr>
            <w:tcW w:w="0" w:type="auto"/>
            <w:vAlign w:val="center"/>
            <w:hideMark/>
          </w:tcPr>
          <w:p w14:paraId="3BC93F9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5</w:t>
            </w:r>
          </w:p>
        </w:tc>
        <w:tc>
          <w:tcPr>
            <w:tcW w:w="0" w:type="auto"/>
            <w:vAlign w:val="center"/>
            <w:hideMark/>
          </w:tcPr>
          <w:p w14:paraId="3298D10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6</w:t>
            </w:r>
          </w:p>
        </w:tc>
        <w:tc>
          <w:tcPr>
            <w:tcW w:w="0" w:type="auto"/>
            <w:vAlign w:val="center"/>
            <w:hideMark/>
          </w:tcPr>
          <w:p w14:paraId="2B98DA1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7</w:t>
            </w:r>
          </w:p>
        </w:tc>
        <w:tc>
          <w:tcPr>
            <w:tcW w:w="0" w:type="auto"/>
            <w:vAlign w:val="center"/>
            <w:hideMark/>
          </w:tcPr>
          <w:p w14:paraId="21F322D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8</w:t>
            </w:r>
          </w:p>
        </w:tc>
        <w:tc>
          <w:tcPr>
            <w:tcW w:w="0" w:type="auto"/>
            <w:vAlign w:val="center"/>
            <w:hideMark/>
          </w:tcPr>
          <w:p w14:paraId="078D137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9</w:t>
            </w:r>
          </w:p>
        </w:tc>
        <w:tc>
          <w:tcPr>
            <w:tcW w:w="0" w:type="auto"/>
            <w:vAlign w:val="center"/>
            <w:hideMark/>
          </w:tcPr>
          <w:p w14:paraId="4A31536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10</w:t>
            </w:r>
          </w:p>
        </w:tc>
        <w:tc>
          <w:tcPr>
            <w:tcW w:w="0" w:type="auto"/>
            <w:vAlign w:val="center"/>
            <w:hideMark/>
          </w:tcPr>
          <w:p w14:paraId="6159DB6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11</w:t>
            </w:r>
          </w:p>
        </w:tc>
        <w:tc>
          <w:tcPr>
            <w:tcW w:w="0" w:type="auto"/>
            <w:vAlign w:val="center"/>
            <w:hideMark/>
          </w:tcPr>
          <w:p w14:paraId="4F42ECB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12</w:t>
            </w:r>
          </w:p>
        </w:tc>
        <w:tc>
          <w:tcPr>
            <w:tcW w:w="0" w:type="auto"/>
            <w:vAlign w:val="center"/>
            <w:hideMark/>
          </w:tcPr>
          <w:p w14:paraId="557FEA5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13</w:t>
            </w:r>
          </w:p>
        </w:tc>
      </w:tr>
      <w:tr w:rsidR="00E702D4" w:rsidRPr="00E702D4" w14:paraId="7FFE64AA" w14:textId="77777777" w:rsidTr="00E702D4">
        <w:trPr>
          <w:tblCellSpacing w:w="15" w:type="dxa"/>
        </w:trPr>
        <w:tc>
          <w:tcPr>
            <w:tcW w:w="0" w:type="auto"/>
            <w:vAlign w:val="center"/>
            <w:hideMark/>
          </w:tcPr>
          <w:p w14:paraId="76368C3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w:t>
            </w:r>
          </w:p>
        </w:tc>
        <w:tc>
          <w:tcPr>
            <w:tcW w:w="0" w:type="auto"/>
            <w:vAlign w:val="center"/>
            <w:hideMark/>
          </w:tcPr>
          <w:p w14:paraId="25AF165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Елит -95 ООД</w:t>
            </w:r>
          </w:p>
        </w:tc>
        <w:tc>
          <w:tcPr>
            <w:tcW w:w="0" w:type="auto"/>
            <w:vAlign w:val="center"/>
            <w:hideMark/>
          </w:tcPr>
          <w:p w14:paraId="48F7FB9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Пловдив</w:t>
            </w:r>
          </w:p>
        </w:tc>
        <w:tc>
          <w:tcPr>
            <w:tcW w:w="0" w:type="auto"/>
            <w:vAlign w:val="center"/>
            <w:hideMark/>
          </w:tcPr>
          <w:p w14:paraId="6C7AB0D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Асеновград</w:t>
            </w:r>
          </w:p>
        </w:tc>
        <w:tc>
          <w:tcPr>
            <w:tcW w:w="0" w:type="auto"/>
            <w:vAlign w:val="center"/>
            <w:hideMark/>
          </w:tcPr>
          <w:p w14:paraId="39DFB0D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Конуш</w:t>
            </w:r>
          </w:p>
        </w:tc>
        <w:tc>
          <w:tcPr>
            <w:tcW w:w="0" w:type="auto"/>
            <w:vAlign w:val="center"/>
            <w:hideMark/>
          </w:tcPr>
          <w:p w14:paraId="558F84D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12.02.2021 г.</w:t>
            </w:r>
          </w:p>
        </w:tc>
        <w:tc>
          <w:tcPr>
            <w:tcW w:w="0" w:type="auto"/>
            <w:vAlign w:val="center"/>
            <w:hideMark/>
          </w:tcPr>
          <w:p w14:paraId="7DE70A8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27.100 </w:t>
            </w:r>
          </w:p>
        </w:tc>
        <w:tc>
          <w:tcPr>
            <w:tcW w:w="0" w:type="auto"/>
            <w:vAlign w:val="center"/>
            <w:hideMark/>
          </w:tcPr>
          <w:p w14:paraId="238CF87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722522C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27.100 </w:t>
            </w:r>
          </w:p>
        </w:tc>
        <w:tc>
          <w:tcPr>
            <w:tcW w:w="0" w:type="auto"/>
            <w:vAlign w:val="center"/>
            <w:hideMark/>
          </w:tcPr>
          <w:p w14:paraId="15B430E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3CC56E5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7D2666E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4545A1D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27.100 </w:t>
            </w:r>
          </w:p>
        </w:tc>
        <w:tc>
          <w:tcPr>
            <w:tcW w:w="0" w:type="auto"/>
            <w:vAlign w:val="center"/>
            <w:hideMark/>
          </w:tcPr>
          <w:p w14:paraId="1B5DFEA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27.100 </w:t>
            </w:r>
          </w:p>
        </w:tc>
      </w:tr>
      <w:tr w:rsidR="00E702D4" w:rsidRPr="00E702D4" w14:paraId="712E1143" w14:textId="77777777" w:rsidTr="00E702D4">
        <w:trPr>
          <w:tblCellSpacing w:w="15" w:type="dxa"/>
        </w:trPr>
        <w:tc>
          <w:tcPr>
            <w:tcW w:w="0" w:type="auto"/>
            <w:vAlign w:val="center"/>
            <w:hideMark/>
          </w:tcPr>
          <w:p w14:paraId="5D68C97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lastRenderedPageBreak/>
              <w:t>2.</w:t>
            </w:r>
          </w:p>
        </w:tc>
        <w:tc>
          <w:tcPr>
            <w:tcW w:w="0" w:type="auto"/>
            <w:vAlign w:val="center"/>
            <w:hideMark/>
          </w:tcPr>
          <w:p w14:paraId="1805AFE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ЕЛИТ-95 ООД</w:t>
            </w:r>
          </w:p>
        </w:tc>
        <w:tc>
          <w:tcPr>
            <w:tcW w:w="0" w:type="auto"/>
            <w:vAlign w:val="center"/>
            <w:hideMark/>
          </w:tcPr>
          <w:p w14:paraId="2D38EF7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Пловдив</w:t>
            </w:r>
          </w:p>
        </w:tc>
        <w:tc>
          <w:tcPr>
            <w:tcW w:w="0" w:type="auto"/>
            <w:vAlign w:val="center"/>
            <w:hideMark/>
          </w:tcPr>
          <w:p w14:paraId="7C470F2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Садово</w:t>
            </w:r>
          </w:p>
        </w:tc>
        <w:tc>
          <w:tcPr>
            <w:tcW w:w="0" w:type="auto"/>
            <w:vAlign w:val="center"/>
            <w:hideMark/>
          </w:tcPr>
          <w:p w14:paraId="4D1C449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Болярци</w:t>
            </w:r>
          </w:p>
        </w:tc>
        <w:tc>
          <w:tcPr>
            <w:tcW w:w="0" w:type="auto"/>
            <w:vAlign w:val="center"/>
            <w:hideMark/>
          </w:tcPr>
          <w:p w14:paraId="508072B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12.02.2021 г.</w:t>
            </w:r>
          </w:p>
        </w:tc>
        <w:tc>
          <w:tcPr>
            <w:tcW w:w="0" w:type="auto"/>
            <w:vAlign w:val="center"/>
            <w:hideMark/>
          </w:tcPr>
          <w:p w14:paraId="6ABE3EE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165.625 </w:t>
            </w:r>
          </w:p>
        </w:tc>
        <w:tc>
          <w:tcPr>
            <w:tcW w:w="0" w:type="auto"/>
            <w:vAlign w:val="center"/>
            <w:hideMark/>
          </w:tcPr>
          <w:p w14:paraId="1F80355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148BAD3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165.625 </w:t>
            </w:r>
          </w:p>
        </w:tc>
        <w:tc>
          <w:tcPr>
            <w:tcW w:w="0" w:type="auto"/>
            <w:vAlign w:val="center"/>
            <w:hideMark/>
          </w:tcPr>
          <w:p w14:paraId="4D7FEF1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400336D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565BC3E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165.625 </w:t>
            </w:r>
          </w:p>
        </w:tc>
        <w:tc>
          <w:tcPr>
            <w:tcW w:w="0" w:type="auto"/>
            <w:vAlign w:val="center"/>
            <w:hideMark/>
          </w:tcPr>
          <w:p w14:paraId="1976463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696F62C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165.625 </w:t>
            </w:r>
          </w:p>
        </w:tc>
      </w:tr>
      <w:tr w:rsidR="00E702D4" w:rsidRPr="00E702D4" w14:paraId="0647EB52" w14:textId="77777777" w:rsidTr="00E702D4">
        <w:trPr>
          <w:tblCellSpacing w:w="15" w:type="dxa"/>
        </w:trPr>
        <w:tc>
          <w:tcPr>
            <w:tcW w:w="0" w:type="auto"/>
            <w:vAlign w:val="center"/>
            <w:hideMark/>
          </w:tcPr>
          <w:p w14:paraId="0F59196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3.</w:t>
            </w:r>
          </w:p>
        </w:tc>
        <w:tc>
          <w:tcPr>
            <w:tcW w:w="0" w:type="auto"/>
            <w:vAlign w:val="center"/>
            <w:hideMark/>
          </w:tcPr>
          <w:p w14:paraId="6831153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ЕЛИТ-95 ООД</w:t>
            </w:r>
          </w:p>
        </w:tc>
        <w:tc>
          <w:tcPr>
            <w:tcW w:w="0" w:type="auto"/>
            <w:vAlign w:val="center"/>
            <w:hideMark/>
          </w:tcPr>
          <w:p w14:paraId="3E085FD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Пловдив</w:t>
            </w:r>
          </w:p>
        </w:tc>
        <w:tc>
          <w:tcPr>
            <w:tcW w:w="0" w:type="auto"/>
            <w:vAlign w:val="center"/>
            <w:hideMark/>
          </w:tcPr>
          <w:p w14:paraId="625161B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Садово</w:t>
            </w:r>
          </w:p>
        </w:tc>
        <w:tc>
          <w:tcPr>
            <w:tcW w:w="0" w:type="auto"/>
            <w:vAlign w:val="center"/>
            <w:hideMark/>
          </w:tcPr>
          <w:p w14:paraId="671DB20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Поповица</w:t>
            </w:r>
          </w:p>
        </w:tc>
        <w:tc>
          <w:tcPr>
            <w:tcW w:w="0" w:type="auto"/>
            <w:vAlign w:val="center"/>
            <w:hideMark/>
          </w:tcPr>
          <w:p w14:paraId="79443BA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12.02.2021 г.</w:t>
            </w:r>
          </w:p>
        </w:tc>
        <w:tc>
          <w:tcPr>
            <w:tcW w:w="0" w:type="auto"/>
            <w:vAlign w:val="center"/>
            <w:hideMark/>
          </w:tcPr>
          <w:p w14:paraId="49B1E9A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323.697 </w:t>
            </w:r>
          </w:p>
        </w:tc>
        <w:tc>
          <w:tcPr>
            <w:tcW w:w="0" w:type="auto"/>
            <w:vAlign w:val="center"/>
            <w:hideMark/>
          </w:tcPr>
          <w:p w14:paraId="495CD5E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0985CD0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323.697 </w:t>
            </w:r>
          </w:p>
        </w:tc>
        <w:tc>
          <w:tcPr>
            <w:tcW w:w="0" w:type="auto"/>
            <w:vAlign w:val="center"/>
            <w:hideMark/>
          </w:tcPr>
          <w:p w14:paraId="6D17CA3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44B60BD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16F1A2E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323.697 </w:t>
            </w:r>
          </w:p>
        </w:tc>
        <w:tc>
          <w:tcPr>
            <w:tcW w:w="0" w:type="auto"/>
            <w:vAlign w:val="center"/>
            <w:hideMark/>
          </w:tcPr>
          <w:p w14:paraId="4F0369A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50F947E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323.697 </w:t>
            </w:r>
          </w:p>
        </w:tc>
      </w:tr>
      <w:tr w:rsidR="00E702D4" w:rsidRPr="00E702D4" w14:paraId="6405BD74" w14:textId="77777777" w:rsidTr="00E702D4">
        <w:trPr>
          <w:tblCellSpacing w:w="15" w:type="dxa"/>
        </w:trPr>
        <w:tc>
          <w:tcPr>
            <w:tcW w:w="0" w:type="auto"/>
            <w:vAlign w:val="center"/>
            <w:hideMark/>
          </w:tcPr>
          <w:p w14:paraId="101B551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4.</w:t>
            </w:r>
          </w:p>
        </w:tc>
        <w:tc>
          <w:tcPr>
            <w:tcW w:w="0" w:type="auto"/>
            <w:vAlign w:val="center"/>
            <w:hideMark/>
          </w:tcPr>
          <w:p w14:paraId="039B7AC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"ЕЛИТ-95" ООД</w:t>
            </w:r>
          </w:p>
        </w:tc>
        <w:tc>
          <w:tcPr>
            <w:tcW w:w="0" w:type="auto"/>
            <w:vAlign w:val="center"/>
            <w:hideMark/>
          </w:tcPr>
          <w:p w14:paraId="7EC27CC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Стара Загора</w:t>
            </w:r>
          </w:p>
        </w:tc>
        <w:tc>
          <w:tcPr>
            <w:tcW w:w="0" w:type="auto"/>
            <w:vAlign w:val="center"/>
            <w:hideMark/>
          </w:tcPr>
          <w:p w14:paraId="0639157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Братя Даскалови</w:t>
            </w:r>
          </w:p>
        </w:tc>
        <w:tc>
          <w:tcPr>
            <w:tcW w:w="0" w:type="auto"/>
            <w:vAlign w:val="center"/>
            <w:hideMark/>
          </w:tcPr>
          <w:p w14:paraId="56F93AC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Опълченец</w:t>
            </w:r>
          </w:p>
        </w:tc>
        <w:tc>
          <w:tcPr>
            <w:tcW w:w="0" w:type="auto"/>
            <w:vAlign w:val="center"/>
            <w:hideMark/>
          </w:tcPr>
          <w:p w14:paraId="325138F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12.02.2021 г.</w:t>
            </w:r>
          </w:p>
        </w:tc>
        <w:tc>
          <w:tcPr>
            <w:tcW w:w="0" w:type="auto"/>
            <w:vAlign w:val="center"/>
            <w:hideMark/>
          </w:tcPr>
          <w:p w14:paraId="71023C0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c>
          <w:tcPr>
            <w:tcW w:w="0" w:type="auto"/>
            <w:vAlign w:val="center"/>
            <w:hideMark/>
          </w:tcPr>
          <w:p w14:paraId="7DC6E25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51E6FE9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c>
          <w:tcPr>
            <w:tcW w:w="0" w:type="auto"/>
            <w:vAlign w:val="center"/>
            <w:hideMark/>
          </w:tcPr>
          <w:p w14:paraId="25C2145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21922E0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7FFBE09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7CE4B15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c>
          <w:tcPr>
            <w:tcW w:w="0" w:type="auto"/>
            <w:vAlign w:val="center"/>
            <w:hideMark/>
          </w:tcPr>
          <w:p w14:paraId="6C751DD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r>
      <w:tr w:rsidR="00E702D4" w:rsidRPr="00E702D4" w14:paraId="51B3B465" w14:textId="77777777" w:rsidTr="00E702D4">
        <w:trPr>
          <w:tblCellSpacing w:w="15" w:type="dxa"/>
        </w:trPr>
        <w:tc>
          <w:tcPr>
            <w:tcW w:w="0" w:type="auto"/>
            <w:vAlign w:val="center"/>
            <w:hideMark/>
          </w:tcPr>
          <w:p w14:paraId="4B4205F3"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gridSpan w:val="5"/>
            <w:vAlign w:val="center"/>
            <w:hideMark/>
          </w:tcPr>
          <w:p w14:paraId="3EEB09F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Общо регистрирани площи:</w:t>
            </w:r>
          </w:p>
        </w:tc>
        <w:tc>
          <w:tcPr>
            <w:tcW w:w="0" w:type="auto"/>
            <w:vAlign w:val="center"/>
            <w:hideMark/>
          </w:tcPr>
          <w:p w14:paraId="59E9A4D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524.913 </w:t>
            </w:r>
          </w:p>
        </w:tc>
        <w:tc>
          <w:tcPr>
            <w:tcW w:w="0" w:type="auto"/>
            <w:vAlign w:val="center"/>
            <w:hideMark/>
          </w:tcPr>
          <w:p w14:paraId="7365A5B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1D9366F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524.913 </w:t>
            </w:r>
          </w:p>
        </w:tc>
        <w:tc>
          <w:tcPr>
            <w:tcW w:w="0" w:type="auto"/>
            <w:vAlign w:val="center"/>
            <w:hideMark/>
          </w:tcPr>
          <w:p w14:paraId="3AE2444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1562789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7DB90B0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489.322 </w:t>
            </w:r>
          </w:p>
        </w:tc>
        <w:tc>
          <w:tcPr>
            <w:tcW w:w="0" w:type="auto"/>
            <w:vAlign w:val="center"/>
            <w:hideMark/>
          </w:tcPr>
          <w:p w14:paraId="3EE9D58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35.591 </w:t>
            </w:r>
          </w:p>
        </w:tc>
        <w:tc>
          <w:tcPr>
            <w:tcW w:w="0" w:type="auto"/>
            <w:vAlign w:val="center"/>
            <w:hideMark/>
          </w:tcPr>
          <w:p w14:paraId="2BB173C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524.913 </w:t>
            </w:r>
          </w:p>
        </w:tc>
      </w:tr>
    </w:tbl>
    <w:p w14:paraId="761C6061" w14:textId="77777777" w:rsidR="00E702D4" w:rsidRPr="00E702D4" w:rsidRDefault="00E702D4" w:rsidP="00E702D4">
      <w:pPr>
        <w:spacing w:before="100" w:beforeAutospacing="1" w:after="100" w:afterAutospacing="1" w:line="240" w:lineRule="auto"/>
        <w:outlineLvl w:val="2"/>
        <w:rPr>
          <w:rFonts w:ascii="Times New Roman" w:eastAsia="Times New Roman" w:hAnsi="Times New Roman" w:cs="Times New Roman"/>
          <w:b/>
          <w:bCs/>
          <w:sz w:val="27"/>
          <w:szCs w:val="27"/>
        </w:rPr>
      </w:pPr>
      <w:r w:rsidRPr="00E702D4">
        <w:rPr>
          <w:rFonts w:ascii="Times New Roman" w:eastAsia="Times New Roman" w:hAnsi="Times New Roman" w:cs="Times New Roman"/>
          <w:b/>
          <w:bCs/>
          <w:sz w:val="27"/>
          <w:szCs w:val="27"/>
        </w:rPr>
        <w:t>2. Общо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7"/>
        <w:gridCol w:w="2543"/>
        <w:gridCol w:w="2677"/>
        <w:gridCol w:w="1025"/>
        <w:gridCol w:w="919"/>
        <w:gridCol w:w="1138"/>
        <w:gridCol w:w="1017"/>
        <w:gridCol w:w="978"/>
        <w:gridCol w:w="1025"/>
        <w:gridCol w:w="1025"/>
        <w:gridCol w:w="1250"/>
      </w:tblGrid>
      <w:tr w:rsidR="00E702D4" w:rsidRPr="00E702D4" w14:paraId="7FEF96D2" w14:textId="77777777" w:rsidTr="00E702D4">
        <w:trPr>
          <w:tblHeader/>
          <w:tblCellSpacing w:w="15" w:type="dxa"/>
        </w:trPr>
        <w:tc>
          <w:tcPr>
            <w:tcW w:w="450" w:type="dxa"/>
            <w:vMerge w:val="restart"/>
            <w:vAlign w:val="center"/>
            <w:hideMark/>
          </w:tcPr>
          <w:p w14:paraId="39AA5356"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564BEBDF"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Област</w:t>
            </w:r>
          </w:p>
        </w:tc>
        <w:tc>
          <w:tcPr>
            <w:tcW w:w="3750" w:type="dxa"/>
            <w:vMerge w:val="restart"/>
            <w:vAlign w:val="center"/>
            <w:hideMark/>
          </w:tcPr>
          <w:p w14:paraId="39A4BDDA"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Община</w:t>
            </w:r>
          </w:p>
        </w:tc>
        <w:tc>
          <w:tcPr>
            <w:tcW w:w="2250" w:type="dxa"/>
            <w:gridSpan w:val="2"/>
            <w:vAlign w:val="center"/>
            <w:hideMark/>
          </w:tcPr>
          <w:p w14:paraId="001426FF"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По категория на земята</w:t>
            </w:r>
          </w:p>
        </w:tc>
        <w:tc>
          <w:tcPr>
            <w:tcW w:w="2250" w:type="dxa"/>
            <w:gridSpan w:val="2"/>
            <w:vAlign w:val="center"/>
            <w:hideMark/>
          </w:tcPr>
          <w:p w14:paraId="2028AD1A"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По право на ползване</w:t>
            </w:r>
          </w:p>
        </w:tc>
        <w:tc>
          <w:tcPr>
            <w:tcW w:w="3375" w:type="dxa"/>
            <w:gridSpan w:val="3"/>
            <w:vAlign w:val="center"/>
            <w:hideMark/>
          </w:tcPr>
          <w:p w14:paraId="53857538"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По вид собственост</w:t>
            </w:r>
          </w:p>
        </w:tc>
        <w:tc>
          <w:tcPr>
            <w:tcW w:w="1500" w:type="dxa"/>
            <w:vMerge w:val="restart"/>
            <w:vAlign w:val="center"/>
            <w:hideMark/>
          </w:tcPr>
          <w:p w14:paraId="41EEC45A"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Общо</w:t>
            </w:r>
          </w:p>
        </w:tc>
      </w:tr>
      <w:tr w:rsidR="00E702D4" w:rsidRPr="00E702D4" w14:paraId="063171BB" w14:textId="77777777" w:rsidTr="00E702D4">
        <w:trPr>
          <w:tblHeader/>
          <w:tblCellSpacing w:w="15" w:type="dxa"/>
        </w:trPr>
        <w:tc>
          <w:tcPr>
            <w:tcW w:w="0" w:type="auto"/>
            <w:vMerge/>
            <w:vAlign w:val="center"/>
            <w:hideMark/>
          </w:tcPr>
          <w:p w14:paraId="2579E63C"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Merge/>
            <w:vAlign w:val="center"/>
            <w:hideMark/>
          </w:tcPr>
          <w:p w14:paraId="50824DA8"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1EA1946"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c>
          <w:tcPr>
            <w:tcW w:w="1125" w:type="dxa"/>
            <w:vAlign w:val="center"/>
            <w:hideMark/>
          </w:tcPr>
          <w:p w14:paraId="7CD853D7"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1-7</w:t>
            </w:r>
          </w:p>
        </w:tc>
        <w:tc>
          <w:tcPr>
            <w:tcW w:w="1125" w:type="dxa"/>
            <w:vAlign w:val="center"/>
            <w:hideMark/>
          </w:tcPr>
          <w:p w14:paraId="12154EE7"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8-10</w:t>
            </w:r>
          </w:p>
        </w:tc>
        <w:tc>
          <w:tcPr>
            <w:tcW w:w="1125" w:type="dxa"/>
            <w:vAlign w:val="center"/>
            <w:hideMark/>
          </w:tcPr>
          <w:p w14:paraId="5680A7B1"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Договори</w:t>
            </w:r>
          </w:p>
        </w:tc>
        <w:tc>
          <w:tcPr>
            <w:tcW w:w="1125" w:type="dxa"/>
            <w:vAlign w:val="center"/>
            <w:hideMark/>
          </w:tcPr>
          <w:p w14:paraId="20AE1ED9"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Лич. собств.</w:t>
            </w:r>
          </w:p>
        </w:tc>
        <w:tc>
          <w:tcPr>
            <w:tcW w:w="1125" w:type="dxa"/>
            <w:vAlign w:val="center"/>
            <w:hideMark/>
          </w:tcPr>
          <w:p w14:paraId="52E233BD"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Държ.</w:t>
            </w:r>
          </w:p>
        </w:tc>
        <w:tc>
          <w:tcPr>
            <w:tcW w:w="1125" w:type="dxa"/>
            <w:vAlign w:val="center"/>
            <w:hideMark/>
          </w:tcPr>
          <w:p w14:paraId="4AE7A962"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Общ.</w:t>
            </w:r>
          </w:p>
        </w:tc>
        <w:tc>
          <w:tcPr>
            <w:tcW w:w="1125" w:type="dxa"/>
            <w:vAlign w:val="center"/>
            <w:hideMark/>
          </w:tcPr>
          <w:p w14:paraId="3459F8A2"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Частна</w:t>
            </w:r>
          </w:p>
        </w:tc>
        <w:tc>
          <w:tcPr>
            <w:tcW w:w="0" w:type="auto"/>
            <w:vMerge/>
            <w:vAlign w:val="center"/>
            <w:hideMark/>
          </w:tcPr>
          <w:p w14:paraId="7AA42522" w14:textId="77777777" w:rsidR="00E702D4" w:rsidRPr="00E702D4" w:rsidRDefault="00E702D4" w:rsidP="00E702D4">
            <w:pPr>
              <w:spacing w:after="0" w:line="240" w:lineRule="auto"/>
              <w:rPr>
                <w:rFonts w:ascii="Times New Roman" w:eastAsia="Times New Roman" w:hAnsi="Times New Roman" w:cs="Times New Roman"/>
                <w:b/>
                <w:bCs/>
                <w:sz w:val="24"/>
                <w:szCs w:val="24"/>
              </w:rPr>
            </w:pPr>
          </w:p>
        </w:tc>
      </w:tr>
      <w:tr w:rsidR="00E702D4" w:rsidRPr="00E702D4" w14:paraId="42FEADF8" w14:textId="77777777" w:rsidTr="00E702D4">
        <w:trPr>
          <w:tblCellSpacing w:w="15" w:type="dxa"/>
        </w:trPr>
        <w:tc>
          <w:tcPr>
            <w:tcW w:w="0" w:type="auto"/>
            <w:vAlign w:val="center"/>
            <w:hideMark/>
          </w:tcPr>
          <w:p w14:paraId="31E4C776"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30C4BA02"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0620A4CA" w14:textId="77777777" w:rsidR="00E702D4" w:rsidRPr="00E702D4" w:rsidRDefault="00E702D4" w:rsidP="00E702D4">
            <w:pPr>
              <w:spacing w:after="0" w:line="240" w:lineRule="auto"/>
              <w:rPr>
                <w:rFonts w:ascii="Times New Roman" w:eastAsia="Times New Roman" w:hAnsi="Times New Roman" w:cs="Times New Roman"/>
                <w:sz w:val="20"/>
                <w:szCs w:val="20"/>
              </w:rPr>
            </w:pPr>
          </w:p>
        </w:tc>
        <w:tc>
          <w:tcPr>
            <w:tcW w:w="0" w:type="auto"/>
            <w:vAlign w:val="center"/>
            <w:hideMark/>
          </w:tcPr>
          <w:p w14:paraId="2D5E867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1E5A509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09D268E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680F3AA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2B4A4FF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5CE9B5A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0CE9BC9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c>
          <w:tcPr>
            <w:tcW w:w="0" w:type="auto"/>
            <w:vAlign w:val="center"/>
            <w:hideMark/>
          </w:tcPr>
          <w:p w14:paraId="7DF534F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дка.</w:t>
            </w:r>
          </w:p>
        </w:tc>
      </w:tr>
      <w:tr w:rsidR="00E702D4" w:rsidRPr="00E702D4" w14:paraId="733F5F35" w14:textId="77777777" w:rsidTr="00E702D4">
        <w:trPr>
          <w:tblCellSpacing w:w="15" w:type="dxa"/>
        </w:trPr>
        <w:tc>
          <w:tcPr>
            <w:tcW w:w="0" w:type="auto"/>
            <w:vAlign w:val="center"/>
            <w:hideMark/>
          </w:tcPr>
          <w:p w14:paraId="3F64D7D7"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Align w:val="center"/>
            <w:hideMark/>
          </w:tcPr>
          <w:p w14:paraId="1AB9174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w:t>
            </w:r>
          </w:p>
        </w:tc>
        <w:tc>
          <w:tcPr>
            <w:tcW w:w="0" w:type="auto"/>
            <w:vAlign w:val="center"/>
            <w:hideMark/>
          </w:tcPr>
          <w:p w14:paraId="49BF56F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2</w:t>
            </w:r>
          </w:p>
        </w:tc>
        <w:tc>
          <w:tcPr>
            <w:tcW w:w="0" w:type="auto"/>
            <w:vAlign w:val="center"/>
            <w:hideMark/>
          </w:tcPr>
          <w:p w14:paraId="4C77F67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3</w:t>
            </w:r>
          </w:p>
        </w:tc>
        <w:tc>
          <w:tcPr>
            <w:tcW w:w="0" w:type="auto"/>
            <w:vAlign w:val="center"/>
            <w:hideMark/>
          </w:tcPr>
          <w:p w14:paraId="3137A1B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4</w:t>
            </w:r>
          </w:p>
        </w:tc>
        <w:tc>
          <w:tcPr>
            <w:tcW w:w="0" w:type="auto"/>
            <w:vAlign w:val="center"/>
            <w:hideMark/>
          </w:tcPr>
          <w:p w14:paraId="3E443CA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5</w:t>
            </w:r>
          </w:p>
        </w:tc>
        <w:tc>
          <w:tcPr>
            <w:tcW w:w="0" w:type="auto"/>
            <w:vAlign w:val="center"/>
            <w:hideMark/>
          </w:tcPr>
          <w:p w14:paraId="5AD6C11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6</w:t>
            </w:r>
          </w:p>
        </w:tc>
        <w:tc>
          <w:tcPr>
            <w:tcW w:w="0" w:type="auto"/>
            <w:vAlign w:val="center"/>
            <w:hideMark/>
          </w:tcPr>
          <w:p w14:paraId="7BBA1F3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7</w:t>
            </w:r>
          </w:p>
        </w:tc>
        <w:tc>
          <w:tcPr>
            <w:tcW w:w="0" w:type="auto"/>
            <w:vAlign w:val="center"/>
            <w:hideMark/>
          </w:tcPr>
          <w:p w14:paraId="2E4D547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8</w:t>
            </w:r>
          </w:p>
        </w:tc>
        <w:tc>
          <w:tcPr>
            <w:tcW w:w="0" w:type="auto"/>
            <w:vAlign w:val="center"/>
            <w:hideMark/>
          </w:tcPr>
          <w:p w14:paraId="67AECD1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9</w:t>
            </w:r>
          </w:p>
        </w:tc>
        <w:tc>
          <w:tcPr>
            <w:tcW w:w="0" w:type="auto"/>
            <w:vAlign w:val="center"/>
            <w:hideMark/>
          </w:tcPr>
          <w:p w14:paraId="3800015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10</w:t>
            </w:r>
          </w:p>
        </w:tc>
      </w:tr>
      <w:tr w:rsidR="00E702D4" w:rsidRPr="00E702D4" w14:paraId="093EBFC7" w14:textId="77777777" w:rsidTr="00E702D4">
        <w:trPr>
          <w:tblCellSpacing w:w="15" w:type="dxa"/>
        </w:trPr>
        <w:tc>
          <w:tcPr>
            <w:tcW w:w="0" w:type="auto"/>
            <w:vAlign w:val="center"/>
            <w:hideMark/>
          </w:tcPr>
          <w:p w14:paraId="61346BD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1.</w:t>
            </w:r>
          </w:p>
        </w:tc>
        <w:tc>
          <w:tcPr>
            <w:tcW w:w="0" w:type="auto"/>
            <w:vAlign w:val="center"/>
            <w:hideMark/>
          </w:tcPr>
          <w:p w14:paraId="3319ED0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Пловдив</w:t>
            </w:r>
          </w:p>
        </w:tc>
        <w:tc>
          <w:tcPr>
            <w:tcW w:w="0" w:type="auto"/>
            <w:vAlign w:val="center"/>
            <w:hideMark/>
          </w:tcPr>
          <w:p w14:paraId="04A7CC5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Асеновград</w:t>
            </w:r>
          </w:p>
        </w:tc>
        <w:tc>
          <w:tcPr>
            <w:tcW w:w="0" w:type="auto"/>
            <w:vAlign w:val="center"/>
            <w:hideMark/>
          </w:tcPr>
          <w:p w14:paraId="3455E29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27.100 </w:t>
            </w:r>
          </w:p>
        </w:tc>
        <w:tc>
          <w:tcPr>
            <w:tcW w:w="0" w:type="auto"/>
            <w:vAlign w:val="center"/>
            <w:hideMark/>
          </w:tcPr>
          <w:p w14:paraId="5DE1B5C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3707A31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27.100 </w:t>
            </w:r>
          </w:p>
        </w:tc>
        <w:tc>
          <w:tcPr>
            <w:tcW w:w="0" w:type="auto"/>
            <w:vAlign w:val="center"/>
            <w:hideMark/>
          </w:tcPr>
          <w:p w14:paraId="3B0825E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42A327D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083C7F4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13EACF2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27.100 </w:t>
            </w:r>
          </w:p>
        </w:tc>
        <w:tc>
          <w:tcPr>
            <w:tcW w:w="0" w:type="auto"/>
            <w:vAlign w:val="center"/>
            <w:hideMark/>
          </w:tcPr>
          <w:p w14:paraId="3219221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27.100 </w:t>
            </w:r>
          </w:p>
        </w:tc>
      </w:tr>
      <w:tr w:rsidR="00E702D4" w:rsidRPr="00E702D4" w14:paraId="49C28C84" w14:textId="77777777" w:rsidTr="00E702D4">
        <w:trPr>
          <w:tblCellSpacing w:w="15" w:type="dxa"/>
        </w:trPr>
        <w:tc>
          <w:tcPr>
            <w:tcW w:w="0" w:type="auto"/>
            <w:vAlign w:val="center"/>
            <w:hideMark/>
          </w:tcPr>
          <w:p w14:paraId="474FF7D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2.</w:t>
            </w:r>
          </w:p>
        </w:tc>
        <w:tc>
          <w:tcPr>
            <w:tcW w:w="0" w:type="auto"/>
            <w:vAlign w:val="center"/>
            <w:hideMark/>
          </w:tcPr>
          <w:p w14:paraId="61E3653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Пловдив</w:t>
            </w:r>
          </w:p>
        </w:tc>
        <w:tc>
          <w:tcPr>
            <w:tcW w:w="0" w:type="auto"/>
            <w:vAlign w:val="center"/>
            <w:hideMark/>
          </w:tcPr>
          <w:p w14:paraId="6BAFE49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Садово</w:t>
            </w:r>
          </w:p>
        </w:tc>
        <w:tc>
          <w:tcPr>
            <w:tcW w:w="0" w:type="auto"/>
            <w:vAlign w:val="center"/>
            <w:hideMark/>
          </w:tcPr>
          <w:p w14:paraId="55E0A83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489.322 </w:t>
            </w:r>
          </w:p>
        </w:tc>
        <w:tc>
          <w:tcPr>
            <w:tcW w:w="0" w:type="auto"/>
            <w:vAlign w:val="center"/>
            <w:hideMark/>
          </w:tcPr>
          <w:p w14:paraId="26A1B3C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247A877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489.322 </w:t>
            </w:r>
          </w:p>
        </w:tc>
        <w:tc>
          <w:tcPr>
            <w:tcW w:w="0" w:type="auto"/>
            <w:vAlign w:val="center"/>
            <w:hideMark/>
          </w:tcPr>
          <w:p w14:paraId="0BAB1C6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3E6E265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22C0A50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489.322 </w:t>
            </w:r>
          </w:p>
        </w:tc>
        <w:tc>
          <w:tcPr>
            <w:tcW w:w="0" w:type="auto"/>
            <w:vAlign w:val="center"/>
            <w:hideMark/>
          </w:tcPr>
          <w:p w14:paraId="5388C35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40BA650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489.322 </w:t>
            </w:r>
          </w:p>
        </w:tc>
      </w:tr>
      <w:tr w:rsidR="00E702D4" w:rsidRPr="00E702D4" w14:paraId="554A1FE9" w14:textId="77777777" w:rsidTr="00E702D4">
        <w:trPr>
          <w:tblCellSpacing w:w="15" w:type="dxa"/>
        </w:trPr>
        <w:tc>
          <w:tcPr>
            <w:tcW w:w="0" w:type="auto"/>
            <w:vAlign w:val="center"/>
            <w:hideMark/>
          </w:tcPr>
          <w:p w14:paraId="47958F0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3.</w:t>
            </w:r>
          </w:p>
        </w:tc>
        <w:tc>
          <w:tcPr>
            <w:tcW w:w="0" w:type="auto"/>
            <w:vAlign w:val="center"/>
            <w:hideMark/>
          </w:tcPr>
          <w:p w14:paraId="4F9CC8A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Общо за обл. Пловдив</w:t>
            </w:r>
          </w:p>
        </w:tc>
        <w:tc>
          <w:tcPr>
            <w:tcW w:w="0" w:type="auto"/>
            <w:vAlign w:val="center"/>
            <w:hideMark/>
          </w:tcPr>
          <w:p w14:paraId="4CCB531D"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Align w:val="center"/>
            <w:hideMark/>
          </w:tcPr>
          <w:p w14:paraId="2F40573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516.422 </w:t>
            </w:r>
          </w:p>
        </w:tc>
        <w:tc>
          <w:tcPr>
            <w:tcW w:w="0" w:type="auto"/>
            <w:vAlign w:val="center"/>
            <w:hideMark/>
          </w:tcPr>
          <w:p w14:paraId="525E2D4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01FC9A6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516.422 </w:t>
            </w:r>
          </w:p>
        </w:tc>
        <w:tc>
          <w:tcPr>
            <w:tcW w:w="0" w:type="auto"/>
            <w:vAlign w:val="center"/>
            <w:hideMark/>
          </w:tcPr>
          <w:p w14:paraId="52BCE49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339A806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493BB59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489.322 </w:t>
            </w:r>
          </w:p>
        </w:tc>
        <w:tc>
          <w:tcPr>
            <w:tcW w:w="0" w:type="auto"/>
            <w:vAlign w:val="center"/>
            <w:hideMark/>
          </w:tcPr>
          <w:p w14:paraId="12B2767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27.100 </w:t>
            </w:r>
          </w:p>
        </w:tc>
        <w:tc>
          <w:tcPr>
            <w:tcW w:w="0" w:type="auto"/>
            <w:vAlign w:val="center"/>
            <w:hideMark/>
          </w:tcPr>
          <w:p w14:paraId="637687F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516.422 </w:t>
            </w:r>
          </w:p>
        </w:tc>
      </w:tr>
      <w:tr w:rsidR="00E702D4" w:rsidRPr="00E702D4" w14:paraId="55B98387" w14:textId="77777777" w:rsidTr="00E702D4">
        <w:trPr>
          <w:tblCellSpacing w:w="15" w:type="dxa"/>
        </w:trPr>
        <w:tc>
          <w:tcPr>
            <w:tcW w:w="0" w:type="auto"/>
            <w:vAlign w:val="center"/>
            <w:hideMark/>
          </w:tcPr>
          <w:p w14:paraId="17B7150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4.</w:t>
            </w:r>
          </w:p>
        </w:tc>
        <w:tc>
          <w:tcPr>
            <w:tcW w:w="0" w:type="auto"/>
            <w:vAlign w:val="center"/>
            <w:hideMark/>
          </w:tcPr>
          <w:p w14:paraId="65AF3A4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Стара Загора</w:t>
            </w:r>
          </w:p>
        </w:tc>
        <w:tc>
          <w:tcPr>
            <w:tcW w:w="0" w:type="auto"/>
            <w:vAlign w:val="center"/>
            <w:hideMark/>
          </w:tcPr>
          <w:p w14:paraId="0E5CD77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Братя Даскалови</w:t>
            </w:r>
          </w:p>
        </w:tc>
        <w:tc>
          <w:tcPr>
            <w:tcW w:w="0" w:type="auto"/>
            <w:vAlign w:val="center"/>
            <w:hideMark/>
          </w:tcPr>
          <w:p w14:paraId="1AC1F5B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c>
          <w:tcPr>
            <w:tcW w:w="0" w:type="auto"/>
            <w:vAlign w:val="center"/>
            <w:hideMark/>
          </w:tcPr>
          <w:p w14:paraId="1DFC94B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7DE240D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c>
          <w:tcPr>
            <w:tcW w:w="0" w:type="auto"/>
            <w:vAlign w:val="center"/>
            <w:hideMark/>
          </w:tcPr>
          <w:p w14:paraId="6BDF5F4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735851CE"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1E4752A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3139E20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c>
          <w:tcPr>
            <w:tcW w:w="0" w:type="auto"/>
            <w:vAlign w:val="center"/>
            <w:hideMark/>
          </w:tcPr>
          <w:p w14:paraId="149FE8F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r>
      <w:tr w:rsidR="00E702D4" w:rsidRPr="00E702D4" w14:paraId="1FF5A0B0" w14:textId="77777777" w:rsidTr="00E702D4">
        <w:trPr>
          <w:tblCellSpacing w:w="15" w:type="dxa"/>
        </w:trPr>
        <w:tc>
          <w:tcPr>
            <w:tcW w:w="0" w:type="auto"/>
            <w:vAlign w:val="center"/>
            <w:hideMark/>
          </w:tcPr>
          <w:p w14:paraId="48F7C18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5.</w:t>
            </w:r>
          </w:p>
        </w:tc>
        <w:tc>
          <w:tcPr>
            <w:tcW w:w="0" w:type="auto"/>
            <w:vAlign w:val="center"/>
            <w:hideMark/>
          </w:tcPr>
          <w:p w14:paraId="63C8896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Общо за обл. Стара Загора</w:t>
            </w:r>
          </w:p>
        </w:tc>
        <w:tc>
          <w:tcPr>
            <w:tcW w:w="0" w:type="auto"/>
            <w:vAlign w:val="center"/>
            <w:hideMark/>
          </w:tcPr>
          <w:p w14:paraId="1F4BE5B9"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Align w:val="center"/>
            <w:hideMark/>
          </w:tcPr>
          <w:p w14:paraId="3DB8B19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c>
          <w:tcPr>
            <w:tcW w:w="0" w:type="auto"/>
            <w:vAlign w:val="center"/>
            <w:hideMark/>
          </w:tcPr>
          <w:p w14:paraId="7182B1D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3DED953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c>
          <w:tcPr>
            <w:tcW w:w="0" w:type="auto"/>
            <w:vAlign w:val="center"/>
            <w:hideMark/>
          </w:tcPr>
          <w:p w14:paraId="5E815E07"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24011B98"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598C630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79BF979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c>
          <w:tcPr>
            <w:tcW w:w="0" w:type="auto"/>
            <w:vAlign w:val="center"/>
            <w:hideMark/>
          </w:tcPr>
          <w:p w14:paraId="4628A2A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8.491 </w:t>
            </w:r>
          </w:p>
        </w:tc>
      </w:tr>
      <w:tr w:rsidR="00E702D4" w:rsidRPr="00E702D4" w14:paraId="0EAFC2D8" w14:textId="77777777" w:rsidTr="00E702D4">
        <w:trPr>
          <w:tblCellSpacing w:w="15" w:type="dxa"/>
        </w:trPr>
        <w:tc>
          <w:tcPr>
            <w:tcW w:w="0" w:type="auto"/>
            <w:vAlign w:val="center"/>
            <w:hideMark/>
          </w:tcPr>
          <w:p w14:paraId="2D22519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6.</w:t>
            </w:r>
          </w:p>
        </w:tc>
        <w:tc>
          <w:tcPr>
            <w:tcW w:w="0" w:type="auto"/>
            <w:vAlign w:val="center"/>
            <w:hideMark/>
          </w:tcPr>
          <w:p w14:paraId="18A1A71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Всичко</w:t>
            </w:r>
          </w:p>
        </w:tc>
        <w:tc>
          <w:tcPr>
            <w:tcW w:w="0" w:type="auto"/>
            <w:vAlign w:val="center"/>
            <w:hideMark/>
          </w:tcPr>
          <w:p w14:paraId="0C92DF0B" w14:textId="77777777" w:rsidR="00E702D4" w:rsidRPr="00E702D4" w:rsidRDefault="00E702D4" w:rsidP="00E702D4">
            <w:pPr>
              <w:spacing w:after="0" w:line="240" w:lineRule="auto"/>
              <w:rPr>
                <w:rFonts w:ascii="Times New Roman" w:eastAsia="Times New Roman" w:hAnsi="Times New Roman" w:cs="Times New Roman"/>
                <w:sz w:val="24"/>
                <w:szCs w:val="24"/>
              </w:rPr>
            </w:pPr>
          </w:p>
        </w:tc>
        <w:tc>
          <w:tcPr>
            <w:tcW w:w="0" w:type="auto"/>
            <w:vAlign w:val="center"/>
            <w:hideMark/>
          </w:tcPr>
          <w:p w14:paraId="79834E62"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524.913 </w:t>
            </w:r>
          </w:p>
        </w:tc>
        <w:tc>
          <w:tcPr>
            <w:tcW w:w="0" w:type="auto"/>
            <w:vAlign w:val="center"/>
            <w:hideMark/>
          </w:tcPr>
          <w:p w14:paraId="3D62F7F1"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18CEB99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524.913 </w:t>
            </w:r>
          </w:p>
        </w:tc>
        <w:tc>
          <w:tcPr>
            <w:tcW w:w="0" w:type="auto"/>
            <w:vAlign w:val="center"/>
            <w:hideMark/>
          </w:tcPr>
          <w:p w14:paraId="4DB26B9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50D626E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0.000 </w:t>
            </w:r>
          </w:p>
        </w:tc>
        <w:tc>
          <w:tcPr>
            <w:tcW w:w="0" w:type="auto"/>
            <w:vAlign w:val="center"/>
            <w:hideMark/>
          </w:tcPr>
          <w:p w14:paraId="429EEB0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489.322 </w:t>
            </w:r>
          </w:p>
        </w:tc>
        <w:tc>
          <w:tcPr>
            <w:tcW w:w="0" w:type="auto"/>
            <w:vAlign w:val="center"/>
            <w:hideMark/>
          </w:tcPr>
          <w:p w14:paraId="65AAF1C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35.591 </w:t>
            </w:r>
          </w:p>
        </w:tc>
        <w:tc>
          <w:tcPr>
            <w:tcW w:w="0" w:type="auto"/>
            <w:vAlign w:val="center"/>
            <w:hideMark/>
          </w:tcPr>
          <w:p w14:paraId="6A09A29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524.913 </w:t>
            </w:r>
          </w:p>
        </w:tc>
      </w:tr>
    </w:tbl>
    <w:p w14:paraId="07D2843B"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lastRenderedPageBreak/>
        <w:t xml:space="preserve">В червено са маркирани разликите в сумата на площите от разбивките и общата площ </w:t>
      </w:r>
    </w:p>
    <w:p w14:paraId="322781E8" w14:textId="77777777" w:rsidR="00E702D4" w:rsidRPr="00E702D4" w:rsidRDefault="00E702D4" w:rsidP="00E702D4">
      <w:pPr>
        <w:spacing w:before="100" w:beforeAutospacing="1" w:after="100" w:afterAutospacing="1" w:line="240" w:lineRule="auto"/>
        <w:outlineLvl w:val="1"/>
        <w:rPr>
          <w:rFonts w:ascii="Times New Roman" w:eastAsia="Times New Roman" w:hAnsi="Times New Roman" w:cs="Times New Roman"/>
          <w:b/>
          <w:bCs/>
          <w:sz w:val="36"/>
          <w:szCs w:val="36"/>
        </w:rPr>
      </w:pPr>
      <w:r w:rsidRPr="00E702D4">
        <w:rPr>
          <w:rFonts w:ascii="Times New Roman" w:eastAsia="Times New Roman" w:hAnsi="Times New Roman" w:cs="Times New Roman"/>
          <w:b/>
          <w:bCs/>
          <w:sz w:val="36"/>
          <w:szCs w:val="36"/>
        </w:rPr>
        <w:t>III. Обобщение</w:t>
      </w:r>
    </w:p>
    <w:p w14:paraId="30AF7D25" w14:textId="77777777" w:rsidR="00E702D4" w:rsidRPr="00E702D4" w:rsidRDefault="00E702D4" w:rsidP="00E702D4">
      <w:pPr>
        <w:spacing w:before="100" w:beforeAutospacing="1" w:after="100" w:afterAutospacing="1" w:line="240" w:lineRule="auto"/>
        <w:outlineLvl w:val="2"/>
        <w:rPr>
          <w:rFonts w:ascii="Times New Roman" w:eastAsia="Times New Roman" w:hAnsi="Times New Roman" w:cs="Times New Roman"/>
          <w:b/>
          <w:bCs/>
          <w:sz w:val="27"/>
          <w:szCs w:val="27"/>
        </w:rPr>
      </w:pPr>
      <w:r w:rsidRPr="00E702D4">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E702D4" w:rsidRPr="00E702D4" w14:paraId="296450AF" w14:textId="77777777" w:rsidTr="00E702D4">
        <w:trPr>
          <w:tblCellSpacing w:w="15" w:type="dxa"/>
        </w:trPr>
        <w:tc>
          <w:tcPr>
            <w:tcW w:w="2250" w:type="dxa"/>
            <w:vAlign w:val="center"/>
            <w:hideMark/>
          </w:tcPr>
          <w:p w14:paraId="5760C271"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Наименование</w:t>
            </w:r>
          </w:p>
        </w:tc>
        <w:tc>
          <w:tcPr>
            <w:tcW w:w="0" w:type="auto"/>
            <w:vAlign w:val="center"/>
            <w:hideMark/>
          </w:tcPr>
          <w:p w14:paraId="36104643" w14:textId="77777777" w:rsidR="00E702D4" w:rsidRPr="00E702D4" w:rsidRDefault="00E702D4" w:rsidP="00E702D4">
            <w:pPr>
              <w:spacing w:after="0" w:line="240" w:lineRule="auto"/>
              <w:jc w:val="center"/>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 xml:space="preserve">Коригирани полагащи се ПМЛ за 2021 г. (дка) * </w:t>
            </w:r>
          </w:p>
        </w:tc>
      </w:tr>
      <w:tr w:rsidR="00E702D4" w:rsidRPr="00E702D4" w14:paraId="274A8272" w14:textId="77777777" w:rsidTr="00E702D4">
        <w:trPr>
          <w:tblCellSpacing w:w="15" w:type="dxa"/>
        </w:trPr>
        <w:tc>
          <w:tcPr>
            <w:tcW w:w="2550" w:type="dxa"/>
            <w:vAlign w:val="center"/>
            <w:hideMark/>
          </w:tcPr>
          <w:p w14:paraId="087802F9"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За категории от 1 до 7</w:t>
            </w:r>
          </w:p>
        </w:tc>
        <w:tc>
          <w:tcPr>
            <w:tcW w:w="0" w:type="auto"/>
            <w:vAlign w:val="center"/>
            <w:hideMark/>
          </w:tcPr>
          <w:p w14:paraId="7F16C32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47353.000 дка.</w:t>
            </w:r>
          </w:p>
        </w:tc>
      </w:tr>
      <w:tr w:rsidR="00E702D4" w:rsidRPr="00E702D4" w14:paraId="75AB6BCC" w14:textId="77777777" w:rsidTr="00E702D4">
        <w:trPr>
          <w:tblCellSpacing w:w="15" w:type="dxa"/>
        </w:trPr>
        <w:tc>
          <w:tcPr>
            <w:tcW w:w="2550" w:type="dxa"/>
            <w:vAlign w:val="center"/>
            <w:hideMark/>
          </w:tcPr>
          <w:p w14:paraId="707B14D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За категории от 8 до 10</w:t>
            </w:r>
          </w:p>
        </w:tc>
        <w:tc>
          <w:tcPr>
            <w:tcW w:w="0" w:type="auto"/>
            <w:vAlign w:val="center"/>
            <w:hideMark/>
          </w:tcPr>
          <w:p w14:paraId="3CDC977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94706.000 дка.</w:t>
            </w:r>
          </w:p>
        </w:tc>
      </w:tr>
      <w:tr w:rsidR="00E702D4" w:rsidRPr="00E702D4" w14:paraId="16D22BC7" w14:textId="77777777" w:rsidTr="00E702D4">
        <w:trPr>
          <w:tblCellSpacing w:w="15" w:type="dxa"/>
        </w:trPr>
        <w:tc>
          <w:tcPr>
            <w:tcW w:w="2550" w:type="dxa"/>
            <w:vAlign w:val="center"/>
            <w:hideMark/>
          </w:tcPr>
          <w:p w14:paraId="4C535A7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За биологични животни</w:t>
            </w:r>
          </w:p>
        </w:tc>
        <w:tc>
          <w:tcPr>
            <w:tcW w:w="0" w:type="auto"/>
            <w:vAlign w:val="center"/>
            <w:hideMark/>
          </w:tcPr>
          <w:p w14:paraId="34C22354"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0.000 дка.</w:t>
            </w:r>
          </w:p>
        </w:tc>
      </w:tr>
    </w:tbl>
    <w:p w14:paraId="17E6381A"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760309DF"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6D9E9457" w14:textId="77777777" w:rsidR="00E702D4" w:rsidRPr="00E702D4" w:rsidRDefault="00E702D4" w:rsidP="00E702D4">
      <w:pPr>
        <w:spacing w:before="100" w:beforeAutospacing="1" w:after="100" w:afterAutospacing="1" w:line="240" w:lineRule="auto"/>
        <w:outlineLvl w:val="2"/>
        <w:rPr>
          <w:rFonts w:ascii="Times New Roman" w:eastAsia="Times New Roman" w:hAnsi="Times New Roman" w:cs="Times New Roman"/>
          <w:b/>
          <w:bCs/>
          <w:sz w:val="27"/>
          <w:szCs w:val="27"/>
        </w:rPr>
      </w:pPr>
      <w:r w:rsidRPr="00E702D4">
        <w:rPr>
          <w:rFonts w:ascii="Times New Roman" w:eastAsia="Times New Roman" w:hAnsi="Times New Roman" w:cs="Times New Roman"/>
          <w:b/>
          <w:bCs/>
          <w:sz w:val="27"/>
          <w:szCs w:val="27"/>
        </w:rPr>
        <w:t>2.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341"/>
      </w:tblGrid>
      <w:tr w:rsidR="00E702D4" w:rsidRPr="00E702D4" w14:paraId="68AB6314" w14:textId="77777777" w:rsidTr="00E702D4">
        <w:trPr>
          <w:tblCellSpacing w:w="15" w:type="dxa"/>
        </w:trPr>
        <w:tc>
          <w:tcPr>
            <w:tcW w:w="2250" w:type="dxa"/>
            <w:vAlign w:val="center"/>
            <w:hideMark/>
          </w:tcPr>
          <w:p w14:paraId="77ADAFD5"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Категория 1-7</w:t>
            </w:r>
          </w:p>
        </w:tc>
        <w:tc>
          <w:tcPr>
            <w:tcW w:w="0" w:type="auto"/>
            <w:vAlign w:val="center"/>
            <w:hideMark/>
          </w:tcPr>
          <w:p w14:paraId="5D3F83A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524.913 дка.</w:t>
            </w:r>
          </w:p>
        </w:tc>
      </w:tr>
      <w:tr w:rsidR="00E702D4" w:rsidRPr="00E702D4" w14:paraId="283E1EA3" w14:textId="77777777" w:rsidTr="00E702D4">
        <w:trPr>
          <w:tblCellSpacing w:w="15" w:type="dxa"/>
        </w:trPr>
        <w:tc>
          <w:tcPr>
            <w:tcW w:w="2250" w:type="dxa"/>
            <w:vAlign w:val="center"/>
            <w:hideMark/>
          </w:tcPr>
          <w:p w14:paraId="1204F14D"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Категория 8-10</w:t>
            </w:r>
          </w:p>
        </w:tc>
        <w:tc>
          <w:tcPr>
            <w:tcW w:w="0" w:type="auto"/>
            <w:vAlign w:val="center"/>
            <w:hideMark/>
          </w:tcPr>
          <w:p w14:paraId="62A9D430"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0.000 дка.</w:t>
            </w:r>
          </w:p>
        </w:tc>
      </w:tr>
    </w:tbl>
    <w:p w14:paraId="722A2DF3" w14:textId="77777777" w:rsidR="00E702D4" w:rsidRPr="00E702D4" w:rsidRDefault="00E702D4" w:rsidP="00E702D4">
      <w:pPr>
        <w:spacing w:before="100" w:beforeAutospacing="1" w:after="100" w:afterAutospacing="1" w:line="240" w:lineRule="auto"/>
        <w:outlineLvl w:val="2"/>
        <w:rPr>
          <w:rFonts w:ascii="Times New Roman" w:eastAsia="Times New Roman" w:hAnsi="Times New Roman" w:cs="Times New Roman"/>
          <w:b/>
          <w:bCs/>
          <w:sz w:val="27"/>
          <w:szCs w:val="27"/>
        </w:rPr>
      </w:pPr>
      <w:r w:rsidRPr="00E702D4">
        <w:rPr>
          <w:rFonts w:ascii="Times New Roman" w:eastAsia="Times New Roman" w:hAnsi="Times New Roman" w:cs="Times New Roman"/>
          <w:b/>
          <w:bCs/>
          <w:sz w:val="27"/>
          <w:szCs w:val="27"/>
        </w:rPr>
        <w:t>3. Приравнена разлика</w:t>
      </w:r>
    </w:p>
    <w:p w14:paraId="5731C234" w14:textId="77777777" w:rsidR="00E702D4" w:rsidRPr="00E702D4" w:rsidRDefault="00E702D4" w:rsidP="00E702D4">
      <w:pPr>
        <w:spacing w:after="0" w:line="240" w:lineRule="auto"/>
        <w:rPr>
          <w:rFonts w:ascii="Times New Roman" w:eastAsia="Times New Roman" w:hAnsi="Times New Roman" w:cs="Times New Roman"/>
          <w:b/>
          <w:bCs/>
          <w:sz w:val="24"/>
          <w:szCs w:val="24"/>
        </w:rPr>
      </w:pPr>
      <w:r w:rsidRPr="00E702D4">
        <w:rPr>
          <w:rFonts w:ascii="Times New Roman" w:eastAsia="Times New Roman" w:hAnsi="Times New Roman" w:cs="Times New Roman"/>
          <w:b/>
          <w:bCs/>
          <w:sz w:val="24"/>
          <w:szCs w:val="24"/>
        </w:rPr>
        <w:t xml:space="preserve">Полагат се допълнителни 46828.087 дка., приравнени към категория 1-7 </w:t>
      </w:r>
    </w:p>
    <w:p w14:paraId="2AF439B5" w14:textId="77777777" w:rsidR="00E702D4" w:rsidRPr="00E702D4" w:rsidRDefault="00E702D4" w:rsidP="00E702D4">
      <w:pPr>
        <w:spacing w:after="24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76568F0C"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lastRenderedPageBreak/>
        <w:t xml:space="preserve">Приравнени регистрирани ПМЛ8_10 = Регистрирани ПМЛ8_10 * 0.5 = 0.000 * 0.5 = 0.000 дка. </w:t>
      </w:r>
    </w:p>
    <w:p w14:paraId="71BAA556" w14:textId="77777777" w:rsidR="00E702D4" w:rsidRPr="00E702D4" w:rsidRDefault="00E702D4" w:rsidP="00E702D4">
      <w:pPr>
        <w:spacing w:after="0" w:line="240" w:lineRule="auto"/>
        <w:rPr>
          <w:rFonts w:ascii="Times New Roman" w:eastAsia="Times New Roman" w:hAnsi="Times New Roman" w:cs="Times New Roman"/>
          <w:sz w:val="24"/>
          <w:szCs w:val="24"/>
        </w:rPr>
      </w:pPr>
    </w:p>
    <w:p w14:paraId="2065B65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Общо регистрирани ПМЛ = РегистрираниПМЛ1_7 + Приравнени регистрирани ПМЛ8_10 = 524.913 + 0.000 = 524.913 дка. </w:t>
      </w:r>
    </w:p>
    <w:p w14:paraId="79105F26" w14:textId="77777777" w:rsidR="00E702D4" w:rsidRPr="00E702D4" w:rsidRDefault="00E702D4" w:rsidP="00E702D4">
      <w:pPr>
        <w:spacing w:after="0" w:line="240" w:lineRule="auto"/>
        <w:rPr>
          <w:rFonts w:ascii="Times New Roman" w:eastAsia="Times New Roman" w:hAnsi="Times New Roman" w:cs="Times New Roman"/>
          <w:sz w:val="24"/>
          <w:szCs w:val="24"/>
        </w:rPr>
      </w:pPr>
    </w:p>
    <w:p w14:paraId="041F1C36"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Общо полагащи се ПМЛ = Полагаеми ПМЛ1_7 + Полагаеми ПМЛ Биологични = 47353.000 + 0.000 = 47353.000 дка. </w:t>
      </w:r>
    </w:p>
    <w:p w14:paraId="3889EA35" w14:textId="77777777" w:rsidR="00E702D4" w:rsidRPr="00E702D4" w:rsidRDefault="00E702D4" w:rsidP="00E702D4">
      <w:pPr>
        <w:spacing w:after="0" w:line="240" w:lineRule="auto"/>
        <w:rPr>
          <w:rFonts w:ascii="Times New Roman" w:eastAsia="Times New Roman" w:hAnsi="Times New Roman" w:cs="Times New Roman"/>
          <w:sz w:val="24"/>
          <w:szCs w:val="24"/>
        </w:rPr>
      </w:pPr>
    </w:p>
    <w:p w14:paraId="1DEABBA3" w14:textId="77777777" w:rsidR="00E702D4" w:rsidRPr="00E702D4" w:rsidRDefault="00E702D4" w:rsidP="00E702D4">
      <w:pPr>
        <w:spacing w:after="0" w:line="240" w:lineRule="auto"/>
        <w:rPr>
          <w:rFonts w:ascii="Times New Roman" w:eastAsia="Times New Roman" w:hAnsi="Times New Roman" w:cs="Times New Roman"/>
          <w:sz w:val="24"/>
          <w:szCs w:val="24"/>
        </w:rPr>
      </w:pPr>
      <w:r w:rsidRPr="00E702D4">
        <w:rPr>
          <w:rFonts w:ascii="Times New Roman" w:eastAsia="Times New Roman" w:hAnsi="Times New Roman" w:cs="Times New Roman"/>
          <w:sz w:val="24"/>
          <w:szCs w:val="24"/>
        </w:rPr>
        <w:t xml:space="preserve">Приравнена разлика = Общо полагащи се ПМЛ – Общо регистрирани ПМЛ = 47353.000 - 524.913 = 46828.087 дка. </w:t>
      </w:r>
    </w:p>
    <w:p w14:paraId="512D2186" w14:textId="258AEE84" w:rsidR="00E702D4" w:rsidRDefault="00E702D4" w:rsidP="00E702D4">
      <w:pPr>
        <w:spacing w:after="0" w:line="240" w:lineRule="auto"/>
        <w:rPr>
          <w:rFonts w:ascii="Times New Roman" w:eastAsia="Times New Roman" w:hAnsi="Times New Roman" w:cs="Times New Roman"/>
          <w:sz w:val="24"/>
          <w:szCs w:val="24"/>
        </w:rPr>
      </w:pPr>
    </w:p>
    <w:p w14:paraId="5DED0DAD" w14:textId="6A3289E0" w:rsidR="00E702D4" w:rsidRDefault="00E702D4" w:rsidP="00E702D4">
      <w:pPr>
        <w:spacing w:after="0" w:line="240" w:lineRule="auto"/>
        <w:rPr>
          <w:rFonts w:ascii="Times New Roman" w:eastAsia="Times New Roman" w:hAnsi="Times New Roman" w:cs="Times New Roman"/>
          <w:sz w:val="24"/>
          <w:szCs w:val="24"/>
        </w:rPr>
      </w:pPr>
    </w:p>
    <w:p w14:paraId="3B51FFCE" w14:textId="61B8D165" w:rsidR="00400DC8" w:rsidRDefault="00400DC8" w:rsidP="00400DC8">
      <w:pPr>
        <w:spacing w:after="0"/>
        <w:jc w:val="both"/>
        <w:rPr>
          <w:rFonts w:ascii="Times New Roman" w:eastAsia="Times New Roman" w:hAnsi="Times New Roman" w:cs="Times New Roman"/>
          <w:sz w:val="24"/>
          <w:szCs w:val="24"/>
        </w:rPr>
      </w:pPr>
      <w:r>
        <w:rPr>
          <w:rFonts w:asciiTheme="majorHAnsi" w:hAnsiTheme="majorHAnsi"/>
          <w:sz w:val="28"/>
          <w:szCs w:val="28"/>
        </w:rPr>
        <w:t xml:space="preserve">       </w:t>
      </w:r>
      <w:r w:rsidRPr="002B2EC7">
        <w:rPr>
          <w:rFonts w:asciiTheme="majorHAnsi" w:hAnsiTheme="majorHAnsi"/>
          <w:bCs/>
          <w:sz w:val="28"/>
          <w:szCs w:val="28"/>
          <w:u w:val="single"/>
        </w:rPr>
        <w:t>„</w:t>
      </w:r>
      <w:r w:rsidRPr="002B2EC7">
        <w:rPr>
          <w:rFonts w:asciiTheme="majorHAnsi" w:hAnsiTheme="majorHAnsi"/>
          <w:bCs/>
          <w:sz w:val="28"/>
          <w:szCs w:val="28"/>
        </w:rPr>
        <w:t>Е</w:t>
      </w:r>
      <w:r>
        <w:rPr>
          <w:rFonts w:asciiTheme="majorHAnsi" w:hAnsiTheme="majorHAnsi"/>
          <w:bCs/>
          <w:sz w:val="28"/>
          <w:szCs w:val="28"/>
        </w:rPr>
        <w:t>ЛИТ-95</w:t>
      </w:r>
      <w:r w:rsidRPr="002B2EC7">
        <w:rPr>
          <w:rFonts w:asciiTheme="majorHAnsi" w:hAnsiTheme="majorHAnsi"/>
          <w:bCs/>
          <w:sz w:val="28"/>
          <w:szCs w:val="28"/>
        </w:rPr>
        <w:t>“ООД</w:t>
      </w:r>
      <w:r>
        <w:rPr>
          <w:rFonts w:asciiTheme="majorHAnsi" w:hAnsiTheme="majorHAnsi"/>
          <w:bCs/>
          <w:sz w:val="28"/>
          <w:szCs w:val="28"/>
        </w:rPr>
        <w:t xml:space="preserve"> </w:t>
      </w:r>
      <w:r w:rsidRPr="00DB4023">
        <w:rPr>
          <w:rFonts w:asciiTheme="majorHAnsi" w:hAnsiTheme="majorHAnsi"/>
          <w:sz w:val="28"/>
          <w:szCs w:val="28"/>
        </w:rPr>
        <w:t xml:space="preserve"> направи изявление, че желае да му бъд</w:t>
      </w:r>
      <w:r>
        <w:rPr>
          <w:rFonts w:asciiTheme="majorHAnsi" w:hAnsiTheme="majorHAnsi"/>
          <w:sz w:val="28"/>
          <w:szCs w:val="28"/>
        </w:rPr>
        <w:t>ат</w:t>
      </w:r>
      <w:r w:rsidRPr="00DB4023">
        <w:rPr>
          <w:rFonts w:asciiTheme="majorHAnsi" w:hAnsiTheme="majorHAnsi"/>
          <w:sz w:val="28"/>
          <w:szCs w:val="28"/>
        </w:rPr>
        <w:t xml:space="preserve"> предоставен</w:t>
      </w:r>
      <w:r>
        <w:rPr>
          <w:rFonts w:asciiTheme="majorHAnsi" w:hAnsiTheme="majorHAnsi"/>
          <w:sz w:val="28"/>
          <w:szCs w:val="28"/>
        </w:rPr>
        <w:t>и</w:t>
      </w:r>
      <w:r w:rsidRPr="00DB4023">
        <w:rPr>
          <w:rFonts w:asciiTheme="majorHAnsi" w:hAnsiTheme="majorHAnsi"/>
          <w:sz w:val="28"/>
          <w:szCs w:val="28"/>
        </w:rPr>
        <w:t xml:space="preserve"> под наем следни</w:t>
      </w:r>
      <w:r w:rsidR="00634367">
        <w:rPr>
          <w:rFonts w:asciiTheme="majorHAnsi" w:hAnsiTheme="majorHAnsi"/>
          <w:sz w:val="28"/>
          <w:szCs w:val="28"/>
        </w:rPr>
        <w:t>я</w:t>
      </w:r>
      <w:r w:rsidRPr="00DB4023">
        <w:rPr>
          <w:rFonts w:asciiTheme="majorHAnsi" w:hAnsiTheme="majorHAnsi"/>
          <w:sz w:val="28"/>
          <w:szCs w:val="28"/>
        </w:rPr>
        <w:t xml:space="preserve"> имот с идентификатор-</w:t>
      </w:r>
      <w:r w:rsidR="00301415">
        <w:rPr>
          <w:rFonts w:asciiTheme="majorHAnsi" w:hAnsiTheme="majorHAnsi"/>
          <w:sz w:val="28"/>
          <w:szCs w:val="28"/>
        </w:rPr>
        <w:t>57621</w:t>
      </w:r>
      <w:r w:rsidR="00301415" w:rsidRPr="00DB4023">
        <w:rPr>
          <w:rFonts w:asciiTheme="majorHAnsi" w:hAnsiTheme="majorHAnsi"/>
          <w:sz w:val="28"/>
          <w:szCs w:val="28"/>
        </w:rPr>
        <w:t>.</w:t>
      </w:r>
      <w:r w:rsidR="00301415">
        <w:rPr>
          <w:rFonts w:asciiTheme="majorHAnsi" w:hAnsiTheme="majorHAnsi"/>
          <w:sz w:val="28"/>
          <w:szCs w:val="28"/>
        </w:rPr>
        <w:t>41</w:t>
      </w:r>
      <w:r w:rsidR="00301415" w:rsidRPr="00DB4023">
        <w:rPr>
          <w:rFonts w:asciiTheme="majorHAnsi" w:hAnsiTheme="majorHAnsi"/>
          <w:sz w:val="28"/>
          <w:szCs w:val="28"/>
        </w:rPr>
        <w:t>.</w:t>
      </w:r>
      <w:r w:rsidR="00301415">
        <w:rPr>
          <w:rFonts w:asciiTheme="majorHAnsi" w:hAnsiTheme="majorHAnsi"/>
          <w:sz w:val="28"/>
          <w:szCs w:val="28"/>
        </w:rPr>
        <w:t>82</w:t>
      </w:r>
      <w:r w:rsidR="00301415">
        <w:rPr>
          <w:rFonts w:asciiTheme="majorHAnsi" w:hAnsiTheme="majorHAnsi"/>
          <w:sz w:val="28"/>
          <w:szCs w:val="28"/>
          <w:lang w:val="en-US"/>
        </w:rPr>
        <w:t xml:space="preserve"> </w:t>
      </w:r>
      <w:bookmarkStart w:id="13" w:name="_Hlk69301963"/>
      <w:r w:rsidR="00301415" w:rsidRPr="00DB4023">
        <w:rPr>
          <w:rFonts w:asciiTheme="majorHAnsi" w:hAnsiTheme="majorHAnsi"/>
          <w:sz w:val="28"/>
          <w:szCs w:val="28"/>
        </w:rPr>
        <w:t xml:space="preserve">по КК и КР на </w:t>
      </w:r>
      <w:r w:rsidR="00301415">
        <w:rPr>
          <w:rFonts w:asciiTheme="majorHAnsi" w:hAnsiTheme="majorHAnsi"/>
          <w:sz w:val="28"/>
          <w:szCs w:val="28"/>
        </w:rPr>
        <w:t>с. Поповица</w:t>
      </w:r>
      <w:bookmarkEnd w:id="13"/>
      <w:r>
        <w:rPr>
          <w:rFonts w:asciiTheme="majorHAnsi" w:hAnsiTheme="majorHAnsi"/>
          <w:sz w:val="28"/>
          <w:szCs w:val="28"/>
        </w:rPr>
        <w:t xml:space="preserve"> с</w:t>
      </w:r>
      <w:r w:rsidRPr="00DB4023">
        <w:rPr>
          <w:rFonts w:asciiTheme="majorHAnsi" w:hAnsiTheme="majorHAnsi"/>
          <w:sz w:val="28"/>
          <w:szCs w:val="28"/>
        </w:rPr>
        <w:t xml:space="preserve"> </w:t>
      </w:r>
      <w:r>
        <w:rPr>
          <w:rFonts w:asciiTheme="majorHAnsi" w:hAnsiTheme="majorHAnsi"/>
          <w:sz w:val="28"/>
          <w:szCs w:val="28"/>
        </w:rPr>
        <w:t>о</w:t>
      </w:r>
      <w:r w:rsidRPr="00DB4023">
        <w:rPr>
          <w:rFonts w:asciiTheme="majorHAnsi" w:hAnsiTheme="majorHAnsi"/>
          <w:sz w:val="28"/>
          <w:szCs w:val="28"/>
        </w:rPr>
        <w:t>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Pr>
          <w:rFonts w:asciiTheme="majorHAnsi" w:hAnsiTheme="majorHAnsi"/>
          <w:sz w:val="28"/>
          <w:szCs w:val="28"/>
        </w:rPr>
        <w:t>1</w:t>
      </w:r>
      <w:r w:rsidR="00301415">
        <w:rPr>
          <w:rFonts w:asciiTheme="majorHAnsi" w:hAnsiTheme="majorHAnsi"/>
          <w:sz w:val="28"/>
          <w:szCs w:val="28"/>
        </w:rPr>
        <w:t>66</w:t>
      </w:r>
      <w:r w:rsidRPr="00DB4023">
        <w:rPr>
          <w:rFonts w:asciiTheme="majorHAnsi" w:hAnsiTheme="majorHAnsi"/>
          <w:sz w:val="28"/>
          <w:szCs w:val="28"/>
        </w:rPr>
        <w:t>.</w:t>
      </w:r>
      <w:r w:rsidR="00301415">
        <w:rPr>
          <w:rFonts w:asciiTheme="majorHAnsi" w:hAnsiTheme="majorHAnsi"/>
          <w:sz w:val="28"/>
          <w:szCs w:val="28"/>
        </w:rPr>
        <w:t>754</w:t>
      </w:r>
      <w:r w:rsidRPr="00DB4023">
        <w:rPr>
          <w:rFonts w:asciiTheme="majorHAnsi" w:hAnsiTheme="majorHAnsi"/>
          <w:sz w:val="28"/>
          <w:szCs w:val="28"/>
        </w:rPr>
        <w:t xml:space="preserve"> дка,  пасищ</w:t>
      </w:r>
      <w:r>
        <w:rPr>
          <w:rFonts w:asciiTheme="majorHAnsi" w:hAnsiTheme="majorHAnsi"/>
          <w:sz w:val="28"/>
          <w:szCs w:val="28"/>
        </w:rPr>
        <w:t>е</w:t>
      </w:r>
      <w:r w:rsidRPr="00DB4023">
        <w:rPr>
          <w:rFonts w:asciiTheme="majorHAnsi" w:hAnsiTheme="majorHAnsi"/>
          <w:sz w:val="28"/>
          <w:szCs w:val="28"/>
        </w:rPr>
        <w:t xml:space="preserve"> от </w:t>
      </w:r>
      <w:r w:rsidR="00301415">
        <w:rPr>
          <w:rFonts w:asciiTheme="majorHAnsi" w:hAnsiTheme="majorHAnsi"/>
          <w:sz w:val="28"/>
          <w:szCs w:val="28"/>
        </w:rPr>
        <w:t>1</w:t>
      </w:r>
      <w:r w:rsidRPr="00DB4023">
        <w:rPr>
          <w:rFonts w:asciiTheme="majorHAnsi" w:hAnsiTheme="majorHAnsi"/>
          <w:sz w:val="28"/>
          <w:szCs w:val="28"/>
        </w:rPr>
        <w:t xml:space="preserve"> до </w:t>
      </w:r>
      <w:r w:rsidR="00301415">
        <w:rPr>
          <w:rFonts w:asciiTheme="majorHAnsi" w:hAnsiTheme="majorHAnsi"/>
          <w:sz w:val="28"/>
          <w:szCs w:val="28"/>
        </w:rPr>
        <w:t>7</w:t>
      </w:r>
      <w:r w:rsidRPr="00DB4023">
        <w:rPr>
          <w:rFonts w:asciiTheme="majorHAnsi" w:hAnsiTheme="majorHAnsi"/>
          <w:sz w:val="28"/>
          <w:szCs w:val="28"/>
        </w:rPr>
        <w:t xml:space="preserve"> категория</w:t>
      </w:r>
      <w:r>
        <w:rPr>
          <w:rFonts w:asciiTheme="majorHAnsi" w:hAnsiTheme="majorHAnsi"/>
          <w:sz w:val="28"/>
          <w:szCs w:val="28"/>
        </w:rPr>
        <w:t xml:space="preserve">, като </w:t>
      </w:r>
      <w:r w:rsidR="00301415" w:rsidRPr="002B2EC7">
        <w:rPr>
          <w:rFonts w:asciiTheme="majorHAnsi" w:hAnsiTheme="majorHAnsi"/>
          <w:bCs/>
          <w:sz w:val="28"/>
          <w:szCs w:val="28"/>
          <w:u w:val="single"/>
        </w:rPr>
        <w:t>„</w:t>
      </w:r>
      <w:r w:rsidR="00301415" w:rsidRPr="002B2EC7">
        <w:rPr>
          <w:rFonts w:asciiTheme="majorHAnsi" w:hAnsiTheme="majorHAnsi"/>
          <w:bCs/>
          <w:sz w:val="28"/>
          <w:szCs w:val="28"/>
        </w:rPr>
        <w:t>Е</w:t>
      </w:r>
      <w:r w:rsidR="00301415">
        <w:rPr>
          <w:rFonts w:asciiTheme="majorHAnsi" w:hAnsiTheme="majorHAnsi"/>
          <w:bCs/>
          <w:sz w:val="28"/>
          <w:szCs w:val="28"/>
        </w:rPr>
        <w:t>ЛИТ-95</w:t>
      </w:r>
      <w:r w:rsidR="00301415" w:rsidRPr="002B2EC7">
        <w:rPr>
          <w:rFonts w:asciiTheme="majorHAnsi" w:hAnsiTheme="majorHAnsi"/>
          <w:bCs/>
          <w:sz w:val="28"/>
          <w:szCs w:val="28"/>
        </w:rPr>
        <w:t>“ООД</w:t>
      </w:r>
      <w:r>
        <w:rPr>
          <w:rFonts w:asciiTheme="majorHAnsi" w:hAnsiTheme="majorHAnsi"/>
          <w:sz w:val="28"/>
          <w:szCs w:val="28"/>
        </w:rPr>
        <w:t xml:space="preserve"> желае да наеме </w:t>
      </w:r>
      <w:r w:rsidR="00301415">
        <w:rPr>
          <w:rFonts w:asciiTheme="majorHAnsi" w:hAnsiTheme="majorHAnsi"/>
          <w:sz w:val="28"/>
          <w:szCs w:val="28"/>
        </w:rPr>
        <w:t>44</w:t>
      </w:r>
      <w:r>
        <w:rPr>
          <w:rFonts w:asciiTheme="majorHAnsi" w:hAnsiTheme="majorHAnsi"/>
          <w:sz w:val="28"/>
          <w:szCs w:val="28"/>
        </w:rPr>
        <w:t>.</w:t>
      </w:r>
      <w:r w:rsidR="00301415">
        <w:rPr>
          <w:rFonts w:asciiTheme="majorHAnsi" w:hAnsiTheme="majorHAnsi"/>
          <w:sz w:val="28"/>
          <w:szCs w:val="28"/>
        </w:rPr>
        <w:t>000</w:t>
      </w:r>
      <w:r>
        <w:rPr>
          <w:rFonts w:asciiTheme="majorHAnsi" w:hAnsiTheme="majorHAnsi"/>
          <w:sz w:val="28"/>
          <w:szCs w:val="28"/>
        </w:rPr>
        <w:t xml:space="preserve"> дка</w:t>
      </w:r>
      <w:r w:rsidRPr="00DB4023">
        <w:rPr>
          <w:rFonts w:asciiTheme="majorHAnsi" w:hAnsiTheme="majorHAnsi"/>
          <w:sz w:val="28"/>
          <w:szCs w:val="28"/>
        </w:rPr>
        <w:t>.</w:t>
      </w:r>
      <w:r>
        <w:rPr>
          <w:rFonts w:asciiTheme="majorHAnsi" w:hAnsiTheme="majorHAnsi"/>
          <w:sz w:val="28"/>
          <w:szCs w:val="28"/>
        </w:rPr>
        <w:t xml:space="preserve"> и </w:t>
      </w:r>
      <w:r w:rsidRPr="00DB4023">
        <w:rPr>
          <w:rFonts w:asciiTheme="majorHAnsi" w:hAnsiTheme="majorHAnsi"/>
          <w:sz w:val="28"/>
          <w:szCs w:val="28"/>
        </w:rPr>
        <w:t>имот с идентификатор-</w:t>
      </w:r>
      <w:r w:rsidR="00301415">
        <w:rPr>
          <w:rFonts w:asciiTheme="majorHAnsi" w:hAnsiTheme="majorHAnsi"/>
          <w:sz w:val="28"/>
          <w:szCs w:val="28"/>
        </w:rPr>
        <w:t xml:space="preserve"> 05339</w:t>
      </w:r>
      <w:r w:rsidR="00301415" w:rsidRPr="00DB4023">
        <w:rPr>
          <w:rFonts w:asciiTheme="majorHAnsi" w:hAnsiTheme="majorHAnsi"/>
          <w:sz w:val="28"/>
          <w:szCs w:val="28"/>
        </w:rPr>
        <w:t>.</w:t>
      </w:r>
      <w:r w:rsidR="00301415">
        <w:rPr>
          <w:rFonts w:asciiTheme="majorHAnsi" w:hAnsiTheme="majorHAnsi"/>
          <w:sz w:val="28"/>
          <w:szCs w:val="28"/>
        </w:rPr>
        <w:t>42</w:t>
      </w:r>
      <w:r w:rsidR="00301415" w:rsidRPr="00DB4023">
        <w:rPr>
          <w:rFonts w:asciiTheme="majorHAnsi" w:hAnsiTheme="majorHAnsi"/>
          <w:sz w:val="28"/>
          <w:szCs w:val="28"/>
        </w:rPr>
        <w:t>.</w:t>
      </w:r>
      <w:r w:rsidR="00301415">
        <w:rPr>
          <w:rFonts w:asciiTheme="majorHAnsi" w:hAnsiTheme="majorHAnsi"/>
          <w:sz w:val="28"/>
          <w:szCs w:val="28"/>
        </w:rPr>
        <w:t xml:space="preserve">410 </w:t>
      </w:r>
      <w:r w:rsidR="00301415" w:rsidRPr="00DB4023">
        <w:rPr>
          <w:rFonts w:asciiTheme="majorHAnsi" w:hAnsiTheme="majorHAnsi"/>
          <w:sz w:val="28"/>
          <w:szCs w:val="28"/>
        </w:rPr>
        <w:t xml:space="preserve">по КК и КР на </w:t>
      </w:r>
      <w:r w:rsidR="00301415">
        <w:rPr>
          <w:rFonts w:asciiTheme="majorHAnsi" w:hAnsiTheme="majorHAnsi"/>
          <w:sz w:val="28"/>
          <w:szCs w:val="28"/>
        </w:rPr>
        <w:t>с. Болярци</w:t>
      </w:r>
      <w:r>
        <w:rPr>
          <w:rFonts w:asciiTheme="majorHAnsi" w:hAnsiTheme="majorHAnsi"/>
          <w:sz w:val="28"/>
          <w:szCs w:val="28"/>
          <w:lang w:val="en-US"/>
        </w:rPr>
        <w:t xml:space="preserve">- </w:t>
      </w:r>
      <w:r>
        <w:rPr>
          <w:rFonts w:asciiTheme="majorHAnsi" w:hAnsiTheme="majorHAnsi"/>
          <w:sz w:val="28"/>
          <w:szCs w:val="28"/>
        </w:rPr>
        <w:t xml:space="preserve">с площ </w:t>
      </w:r>
      <w:r w:rsidR="00301415">
        <w:rPr>
          <w:rFonts w:asciiTheme="majorHAnsi" w:hAnsiTheme="majorHAnsi"/>
          <w:sz w:val="28"/>
          <w:szCs w:val="28"/>
        </w:rPr>
        <w:t>7</w:t>
      </w:r>
      <w:r>
        <w:rPr>
          <w:rFonts w:asciiTheme="majorHAnsi" w:hAnsiTheme="majorHAnsi"/>
          <w:sz w:val="28"/>
          <w:szCs w:val="28"/>
        </w:rPr>
        <w:t>.</w:t>
      </w:r>
      <w:r w:rsidR="00301415">
        <w:rPr>
          <w:rFonts w:asciiTheme="majorHAnsi" w:hAnsiTheme="majorHAnsi"/>
          <w:sz w:val="28"/>
          <w:szCs w:val="28"/>
        </w:rPr>
        <w:t>487</w:t>
      </w:r>
      <w:r>
        <w:rPr>
          <w:rFonts w:asciiTheme="majorHAnsi" w:hAnsiTheme="majorHAnsi"/>
          <w:sz w:val="28"/>
          <w:szCs w:val="28"/>
        </w:rPr>
        <w:t>дка.</w:t>
      </w:r>
      <w:r w:rsidRPr="001539B1">
        <w:rPr>
          <w:rFonts w:asciiTheme="majorHAnsi" w:hAnsiTheme="majorHAnsi"/>
          <w:sz w:val="28"/>
          <w:szCs w:val="28"/>
        </w:rPr>
        <w:t xml:space="preserve"> </w:t>
      </w:r>
      <w:r w:rsidRPr="00DB4023">
        <w:rPr>
          <w:rFonts w:asciiTheme="majorHAnsi" w:hAnsiTheme="majorHAnsi"/>
          <w:sz w:val="28"/>
          <w:szCs w:val="28"/>
        </w:rPr>
        <w:t>пасищ</w:t>
      </w:r>
      <w:r>
        <w:rPr>
          <w:rFonts w:asciiTheme="majorHAnsi" w:hAnsiTheme="majorHAnsi"/>
          <w:sz w:val="28"/>
          <w:szCs w:val="28"/>
        </w:rPr>
        <w:t>е</w:t>
      </w:r>
      <w:r w:rsidRPr="00DB4023">
        <w:rPr>
          <w:rFonts w:asciiTheme="majorHAnsi" w:hAnsiTheme="majorHAnsi"/>
          <w:sz w:val="28"/>
          <w:szCs w:val="28"/>
        </w:rPr>
        <w:t xml:space="preserve"> от </w:t>
      </w:r>
      <w:r w:rsidR="00301415">
        <w:rPr>
          <w:rFonts w:asciiTheme="majorHAnsi" w:hAnsiTheme="majorHAnsi"/>
          <w:sz w:val="28"/>
          <w:szCs w:val="28"/>
        </w:rPr>
        <w:t>8</w:t>
      </w:r>
      <w:r w:rsidRPr="00DB4023">
        <w:rPr>
          <w:rFonts w:asciiTheme="majorHAnsi" w:hAnsiTheme="majorHAnsi"/>
          <w:sz w:val="28"/>
          <w:szCs w:val="28"/>
        </w:rPr>
        <w:t xml:space="preserve"> до </w:t>
      </w:r>
      <w:r w:rsidR="00301415">
        <w:rPr>
          <w:rFonts w:asciiTheme="majorHAnsi" w:hAnsiTheme="majorHAnsi"/>
          <w:sz w:val="28"/>
          <w:szCs w:val="28"/>
        </w:rPr>
        <w:t>10</w:t>
      </w:r>
      <w:r w:rsidRPr="00DB4023">
        <w:rPr>
          <w:rFonts w:asciiTheme="majorHAnsi" w:hAnsiTheme="majorHAnsi"/>
          <w:sz w:val="28"/>
          <w:szCs w:val="28"/>
        </w:rPr>
        <w:t xml:space="preserve"> категория</w:t>
      </w:r>
      <w:r>
        <w:rPr>
          <w:rFonts w:asciiTheme="majorHAnsi" w:hAnsiTheme="majorHAnsi"/>
          <w:sz w:val="28"/>
          <w:szCs w:val="28"/>
        </w:rPr>
        <w:t>.</w:t>
      </w:r>
      <w:r w:rsidRPr="00DB4023">
        <w:rPr>
          <w:rFonts w:asciiTheme="majorHAnsi" w:hAnsiTheme="majorHAnsi"/>
          <w:sz w:val="28"/>
          <w:szCs w:val="28"/>
        </w:rPr>
        <w:t xml:space="preserve"> Тъй като общата площ на пасищата, както и разделена по категории, е под максималния размер на допустимата площ за разпределение, то няма пречка т</w:t>
      </w:r>
      <w:r w:rsidR="00634367">
        <w:rPr>
          <w:rFonts w:asciiTheme="majorHAnsi" w:hAnsiTheme="majorHAnsi"/>
          <w:sz w:val="28"/>
          <w:szCs w:val="28"/>
        </w:rPr>
        <w:t>е</w:t>
      </w:r>
      <w:r w:rsidRPr="00DB4023">
        <w:rPr>
          <w:rFonts w:asciiTheme="majorHAnsi" w:hAnsiTheme="majorHAnsi"/>
          <w:sz w:val="28"/>
          <w:szCs w:val="28"/>
        </w:rPr>
        <w:t>зи имот</w:t>
      </w:r>
      <w:r w:rsidR="00634367">
        <w:rPr>
          <w:rFonts w:asciiTheme="majorHAnsi" w:hAnsiTheme="majorHAnsi"/>
          <w:sz w:val="28"/>
          <w:szCs w:val="28"/>
        </w:rPr>
        <w:t>и</w:t>
      </w:r>
      <w:r w:rsidRPr="00DB4023">
        <w:rPr>
          <w:rFonts w:asciiTheme="majorHAnsi" w:hAnsiTheme="majorHAnsi"/>
          <w:sz w:val="28"/>
          <w:szCs w:val="28"/>
        </w:rPr>
        <w:t xml:space="preserve"> да бъдат разпределен</w:t>
      </w:r>
      <w:r w:rsidR="00C856B7">
        <w:rPr>
          <w:rFonts w:asciiTheme="majorHAnsi" w:hAnsiTheme="majorHAnsi"/>
          <w:sz w:val="28"/>
          <w:szCs w:val="28"/>
        </w:rPr>
        <w:t>и</w:t>
      </w:r>
      <w:r w:rsidRPr="00DB4023">
        <w:rPr>
          <w:rFonts w:asciiTheme="majorHAnsi" w:hAnsiTheme="majorHAnsi"/>
          <w:sz w:val="28"/>
          <w:szCs w:val="28"/>
        </w:rPr>
        <w:t xml:space="preserve"> за ползване от</w:t>
      </w:r>
      <w:r>
        <w:rPr>
          <w:rFonts w:asciiTheme="majorHAnsi" w:hAnsiTheme="majorHAnsi"/>
          <w:sz w:val="28"/>
          <w:szCs w:val="28"/>
        </w:rPr>
        <w:t xml:space="preserve"> </w:t>
      </w:r>
      <w:r w:rsidR="00301415" w:rsidRPr="002B2EC7">
        <w:rPr>
          <w:rFonts w:asciiTheme="majorHAnsi" w:hAnsiTheme="majorHAnsi"/>
          <w:bCs/>
          <w:sz w:val="28"/>
          <w:szCs w:val="28"/>
          <w:u w:val="single"/>
        </w:rPr>
        <w:t>„</w:t>
      </w:r>
      <w:r w:rsidR="00301415" w:rsidRPr="002B2EC7">
        <w:rPr>
          <w:rFonts w:asciiTheme="majorHAnsi" w:hAnsiTheme="majorHAnsi"/>
          <w:bCs/>
          <w:sz w:val="28"/>
          <w:szCs w:val="28"/>
        </w:rPr>
        <w:t>Е</w:t>
      </w:r>
      <w:r w:rsidR="00301415">
        <w:rPr>
          <w:rFonts w:asciiTheme="majorHAnsi" w:hAnsiTheme="majorHAnsi"/>
          <w:bCs/>
          <w:sz w:val="28"/>
          <w:szCs w:val="28"/>
        </w:rPr>
        <w:t>ЛИТ-95</w:t>
      </w:r>
      <w:r w:rsidR="00301415" w:rsidRPr="002B2EC7">
        <w:rPr>
          <w:rFonts w:asciiTheme="majorHAnsi" w:hAnsiTheme="majorHAnsi"/>
          <w:bCs/>
          <w:sz w:val="28"/>
          <w:szCs w:val="28"/>
        </w:rPr>
        <w:t>“ООД</w:t>
      </w:r>
      <w:r>
        <w:rPr>
          <w:rFonts w:asciiTheme="majorHAnsi" w:hAnsiTheme="majorHAnsi"/>
          <w:bCs/>
          <w:sz w:val="28"/>
          <w:szCs w:val="28"/>
        </w:rPr>
        <w:t>.</w:t>
      </w:r>
    </w:p>
    <w:p w14:paraId="2FE04306" w14:textId="4977FF31" w:rsidR="00E702D4" w:rsidRDefault="00E702D4" w:rsidP="00E702D4">
      <w:pPr>
        <w:spacing w:after="0" w:line="240" w:lineRule="auto"/>
        <w:rPr>
          <w:rFonts w:ascii="Times New Roman" w:eastAsia="Times New Roman" w:hAnsi="Times New Roman" w:cs="Times New Roman"/>
          <w:sz w:val="24"/>
          <w:szCs w:val="24"/>
        </w:rPr>
      </w:pPr>
    </w:p>
    <w:p w14:paraId="0D78E8CB" w14:textId="51782522" w:rsidR="00D35D7E" w:rsidRPr="00DB4023" w:rsidRDefault="00D35D7E" w:rsidP="00D35D7E">
      <w:pPr>
        <w:spacing w:after="0"/>
        <w:jc w:val="both"/>
        <w:rPr>
          <w:rFonts w:asciiTheme="majorHAnsi" w:hAnsiTheme="majorHAnsi"/>
          <w:sz w:val="28"/>
          <w:szCs w:val="28"/>
        </w:rPr>
      </w:pPr>
      <w:r w:rsidRPr="00DB4023">
        <w:rPr>
          <w:rFonts w:asciiTheme="majorHAnsi" w:hAnsiTheme="majorHAnsi"/>
          <w:b/>
          <w:sz w:val="28"/>
          <w:szCs w:val="28"/>
          <w:u w:val="single"/>
        </w:rPr>
        <w:t xml:space="preserve">Подадено е заявление с вх. индекс № ЗГ – </w:t>
      </w:r>
      <w:r>
        <w:rPr>
          <w:rFonts w:asciiTheme="majorHAnsi" w:hAnsiTheme="majorHAnsi"/>
          <w:b/>
          <w:sz w:val="28"/>
          <w:szCs w:val="28"/>
          <w:u w:val="single"/>
        </w:rPr>
        <w:t>62</w:t>
      </w:r>
      <w:r w:rsidRPr="00DB4023">
        <w:rPr>
          <w:rFonts w:asciiTheme="majorHAnsi" w:hAnsiTheme="majorHAnsi"/>
          <w:b/>
          <w:sz w:val="28"/>
          <w:szCs w:val="28"/>
          <w:u w:val="single"/>
        </w:rPr>
        <w:t xml:space="preserve"> от 0</w:t>
      </w:r>
      <w:r>
        <w:rPr>
          <w:rFonts w:asciiTheme="majorHAnsi" w:hAnsiTheme="majorHAnsi"/>
          <w:b/>
          <w:sz w:val="28"/>
          <w:szCs w:val="28"/>
          <w:u w:val="single"/>
        </w:rPr>
        <w:t>4</w:t>
      </w:r>
      <w:r w:rsidRPr="00DB4023">
        <w:rPr>
          <w:rFonts w:asciiTheme="majorHAnsi" w:hAnsiTheme="majorHAnsi"/>
          <w:b/>
          <w:sz w:val="28"/>
          <w:szCs w:val="28"/>
          <w:u w:val="single"/>
        </w:rPr>
        <w:t>.03.202</w:t>
      </w:r>
      <w:r>
        <w:rPr>
          <w:rFonts w:asciiTheme="majorHAnsi" w:hAnsiTheme="majorHAnsi"/>
          <w:b/>
          <w:sz w:val="28"/>
          <w:szCs w:val="28"/>
          <w:u w:val="single"/>
        </w:rPr>
        <w:t>1</w:t>
      </w:r>
      <w:r w:rsidRPr="00DB4023">
        <w:rPr>
          <w:rFonts w:asciiTheme="majorHAnsi" w:hAnsiTheme="majorHAnsi"/>
          <w:b/>
          <w:sz w:val="28"/>
          <w:szCs w:val="28"/>
          <w:u w:val="single"/>
        </w:rPr>
        <w:t xml:space="preserve"> година от </w:t>
      </w:r>
      <w:r>
        <w:rPr>
          <w:rFonts w:asciiTheme="majorHAnsi" w:hAnsiTheme="majorHAnsi"/>
          <w:b/>
          <w:sz w:val="28"/>
          <w:szCs w:val="28"/>
          <w:u w:val="single"/>
        </w:rPr>
        <w:t>Добрина Анадолиева</w:t>
      </w:r>
      <w:r w:rsidRPr="00DB4023">
        <w:rPr>
          <w:rFonts w:asciiTheme="majorHAnsi" w:hAnsiTheme="majorHAnsi"/>
          <w:sz w:val="28"/>
          <w:szCs w:val="28"/>
        </w:rPr>
        <w:t>, като според представените и събрани към преписката документи се установява, че:</w:t>
      </w:r>
    </w:p>
    <w:p w14:paraId="728765B8" w14:textId="6577818E" w:rsidR="00D35D7E" w:rsidRPr="00DB4023" w:rsidRDefault="00D35D7E" w:rsidP="00D35D7E">
      <w:pPr>
        <w:pStyle w:val="a3"/>
        <w:numPr>
          <w:ilvl w:val="0"/>
          <w:numId w:val="20"/>
        </w:numPr>
        <w:spacing w:after="0"/>
        <w:jc w:val="both"/>
        <w:rPr>
          <w:rFonts w:asciiTheme="majorHAnsi" w:hAnsiTheme="majorHAnsi"/>
          <w:sz w:val="28"/>
          <w:szCs w:val="28"/>
        </w:rPr>
      </w:pPr>
      <w:r w:rsidRPr="00DB4023">
        <w:rPr>
          <w:rFonts w:asciiTheme="majorHAnsi" w:hAnsiTheme="majorHAnsi"/>
          <w:sz w:val="28"/>
          <w:szCs w:val="28"/>
        </w:rPr>
        <w:t xml:space="preserve">Заявлението от </w:t>
      </w:r>
      <w:r>
        <w:rPr>
          <w:rFonts w:asciiTheme="majorHAnsi" w:hAnsiTheme="majorHAnsi"/>
          <w:sz w:val="28"/>
          <w:szCs w:val="28"/>
        </w:rPr>
        <w:t>Добрина Анадолиева</w:t>
      </w:r>
      <w:r w:rsidRPr="00DB4023">
        <w:rPr>
          <w:rFonts w:asciiTheme="majorHAnsi" w:hAnsiTheme="majorHAnsi"/>
          <w:sz w:val="28"/>
          <w:szCs w:val="28"/>
        </w:rPr>
        <w:t xml:space="preserve"> по чл. 37и, ал.5 от ЗСПЗЗ и чл. 99, ал.1 от ППЗСПЗЗ е изготвено по образец, подписано е </w:t>
      </w:r>
      <w:r>
        <w:rPr>
          <w:rFonts w:asciiTheme="majorHAnsi" w:hAnsiTheme="majorHAnsi"/>
          <w:sz w:val="28"/>
          <w:szCs w:val="28"/>
        </w:rPr>
        <w:t xml:space="preserve">и </w:t>
      </w:r>
      <w:r w:rsidRPr="00DB4023">
        <w:rPr>
          <w:rFonts w:asciiTheme="majorHAnsi" w:hAnsiTheme="majorHAnsi"/>
          <w:sz w:val="28"/>
          <w:szCs w:val="28"/>
        </w:rPr>
        <w:t xml:space="preserve">подадено в срока, регламентиран в чл. 37и, ал.5 от ЗСПЗЗ. </w:t>
      </w:r>
    </w:p>
    <w:p w14:paraId="4F5649F7" w14:textId="2EA97F62" w:rsidR="00D35D7E" w:rsidRPr="00DB4023" w:rsidRDefault="00D35D7E" w:rsidP="00D35D7E">
      <w:pPr>
        <w:pStyle w:val="a3"/>
        <w:numPr>
          <w:ilvl w:val="0"/>
          <w:numId w:val="20"/>
        </w:numPr>
        <w:spacing w:after="0"/>
        <w:jc w:val="both"/>
        <w:rPr>
          <w:rFonts w:asciiTheme="majorHAnsi" w:hAnsiTheme="majorHAnsi"/>
          <w:sz w:val="28"/>
          <w:szCs w:val="28"/>
        </w:rPr>
      </w:pPr>
      <w:r>
        <w:rPr>
          <w:rFonts w:asciiTheme="majorHAnsi" w:hAnsiTheme="majorHAnsi"/>
          <w:sz w:val="28"/>
          <w:szCs w:val="28"/>
        </w:rPr>
        <w:t>Добрина Анадолиева</w:t>
      </w:r>
      <w:r w:rsidRPr="00DB4023">
        <w:rPr>
          <w:rFonts w:asciiTheme="majorHAnsi" w:hAnsiTheme="majorHAnsi"/>
          <w:sz w:val="28"/>
          <w:szCs w:val="28"/>
        </w:rPr>
        <w:t xml:space="preserve"> е собственик на животновъден обект с № 65139</w:t>
      </w:r>
      <w:r>
        <w:rPr>
          <w:rFonts w:asciiTheme="majorHAnsi" w:hAnsiTheme="majorHAnsi"/>
          <w:sz w:val="28"/>
          <w:szCs w:val="28"/>
        </w:rPr>
        <w:t>00007</w:t>
      </w:r>
      <w:r w:rsidRPr="00DB4023">
        <w:rPr>
          <w:rFonts w:asciiTheme="majorHAnsi" w:hAnsiTheme="majorHAnsi"/>
          <w:sz w:val="28"/>
          <w:szCs w:val="28"/>
        </w:rPr>
        <w:t xml:space="preserve"> (стар 4122-022</w:t>
      </w:r>
      <w:r>
        <w:rPr>
          <w:rFonts w:asciiTheme="majorHAnsi" w:hAnsiTheme="majorHAnsi"/>
          <w:sz w:val="28"/>
          <w:szCs w:val="28"/>
        </w:rPr>
        <w:t>2</w:t>
      </w:r>
      <w:r w:rsidRPr="00DB4023">
        <w:rPr>
          <w:rFonts w:asciiTheme="majorHAnsi" w:hAnsiTheme="majorHAnsi"/>
          <w:sz w:val="28"/>
          <w:szCs w:val="28"/>
        </w:rPr>
        <w:t xml:space="preserve">), регистриран в гр.Садово, община Садово (според Справка за животни ОЕЗ към </w:t>
      </w:r>
      <w:r>
        <w:rPr>
          <w:rFonts w:asciiTheme="majorHAnsi" w:hAnsiTheme="majorHAnsi"/>
          <w:sz w:val="28"/>
          <w:szCs w:val="28"/>
        </w:rPr>
        <w:t>04</w:t>
      </w:r>
      <w:r w:rsidRPr="00DB4023">
        <w:rPr>
          <w:rFonts w:asciiTheme="majorHAnsi" w:hAnsiTheme="majorHAnsi"/>
          <w:sz w:val="28"/>
          <w:szCs w:val="28"/>
        </w:rPr>
        <w:t>.0</w:t>
      </w:r>
      <w:r>
        <w:rPr>
          <w:rFonts w:asciiTheme="majorHAnsi" w:hAnsiTheme="majorHAnsi"/>
          <w:sz w:val="28"/>
          <w:szCs w:val="28"/>
        </w:rPr>
        <w:t>3</w:t>
      </w:r>
      <w:r w:rsidRPr="00DB4023">
        <w:rPr>
          <w:rFonts w:asciiTheme="majorHAnsi" w:hAnsiTheme="majorHAnsi"/>
          <w:sz w:val="28"/>
          <w:szCs w:val="28"/>
        </w:rPr>
        <w:t>.202</w:t>
      </w:r>
      <w:r>
        <w:rPr>
          <w:rFonts w:asciiTheme="majorHAnsi" w:hAnsiTheme="majorHAnsi"/>
          <w:sz w:val="28"/>
          <w:szCs w:val="28"/>
        </w:rPr>
        <w:t>1</w:t>
      </w:r>
      <w:r w:rsidRPr="00DB4023">
        <w:rPr>
          <w:rFonts w:asciiTheme="majorHAnsi" w:hAnsiTheme="majorHAnsi"/>
          <w:sz w:val="28"/>
          <w:szCs w:val="28"/>
        </w:rPr>
        <w:t xml:space="preserve"> год.);</w:t>
      </w:r>
    </w:p>
    <w:p w14:paraId="3C6067F7" w14:textId="77777777" w:rsidR="00D35D7E" w:rsidRPr="00DB4023" w:rsidRDefault="00D35D7E" w:rsidP="00D35D7E">
      <w:pPr>
        <w:pStyle w:val="a3"/>
        <w:numPr>
          <w:ilvl w:val="0"/>
          <w:numId w:val="20"/>
        </w:numPr>
        <w:spacing w:after="0"/>
        <w:jc w:val="both"/>
        <w:rPr>
          <w:rFonts w:asciiTheme="majorHAnsi" w:hAnsiTheme="majorHAnsi"/>
          <w:sz w:val="28"/>
          <w:szCs w:val="28"/>
        </w:rPr>
      </w:pPr>
      <w:r w:rsidRPr="00DB4023">
        <w:rPr>
          <w:rFonts w:asciiTheme="majorHAnsi" w:hAnsiTheme="majorHAnsi"/>
          <w:sz w:val="28"/>
          <w:szCs w:val="28"/>
        </w:rPr>
        <w:t>В Приложение № 1 към Заявлението, срещу всеки вид пасищно селскостопанско животно е посочен броят притежавани животни от вида.</w:t>
      </w:r>
    </w:p>
    <w:p w14:paraId="59814366" w14:textId="11DED621" w:rsidR="00D35D7E" w:rsidRPr="00DB4023" w:rsidRDefault="00D35D7E" w:rsidP="00D35D7E">
      <w:pPr>
        <w:pStyle w:val="a3"/>
        <w:numPr>
          <w:ilvl w:val="0"/>
          <w:numId w:val="20"/>
        </w:numPr>
        <w:spacing w:after="0"/>
        <w:jc w:val="both"/>
        <w:rPr>
          <w:rFonts w:asciiTheme="majorHAnsi" w:hAnsiTheme="majorHAnsi"/>
          <w:sz w:val="28"/>
          <w:szCs w:val="28"/>
        </w:rPr>
      </w:pPr>
      <w:r w:rsidRPr="00DB4023">
        <w:rPr>
          <w:rFonts w:asciiTheme="majorHAnsi" w:hAnsiTheme="majorHAnsi"/>
          <w:sz w:val="28"/>
          <w:szCs w:val="28"/>
        </w:rPr>
        <w:t xml:space="preserve">Чрез Приложение № 2 към Заявлението, </w:t>
      </w:r>
      <w:r>
        <w:rPr>
          <w:rFonts w:asciiTheme="majorHAnsi" w:hAnsiTheme="majorHAnsi"/>
          <w:sz w:val="28"/>
          <w:szCs w:val="28"/>
        </w:rPr>
        <w:t>Добрина Анадолиева</w:t>
      </w:r>
      <w:r w:rsidRPr="00DB4023">
        <w:rPr>
          <w:rFonts w:asciiTheme="majorHAnsi" w:hAnsiTheme="majorHAnsi"/>
          <w:sz w:val="28"/>
          <w:szCs w:val="28"/>
        </w:rPr>
        <w:t xml:space="preserve"> декларира че  ползва пасища, мери, ливади в т.ч. собствени/наети към датата на подаване на заявлението.</w:t>
      </w:r>
    </w:p>
    <w:p w14:paraId="4F0383A2" w14:textId="77777777" w:rsidR="00D35D7E" w:rsidRPr="00DB4023" w:rsidRDefault="00D35D7E" w:rsidP="00D35D7E">
      <w:pPr>
        <w:pStyle w:val="a3"/>
        <w:numPr>
          <w:ilvl w:val="0"/>
          <w:numId w:val="20"/>
        </w:numPr>
        <w:spacing w:after="0"/>
        <w:jc w:val="both"/>
        <w:rPr>
          <w:rFonts w:asciiTheme="majorHAnsi" w:hAnsiTheme="majorHAnsi"/>
          <w:sz w:val="28"/>
          <w:szCs w:val="28"/>
        </w:rPr>
      </w:pPr>
      <w:r w:rsidRPr="00DB4023">
        <w:rPr>
          <w:rFonts w:asciiTheme="majorHAnsi" w:hAnsiTheme="majorHAnsi"/>
          <w:sz w:val="28"/>
          <w:szCs w:val="28"/>
        </w:rPr>
        <w:lastRenderedPageBreak/>
        <w:t>Представена е декларация за липса на данъчни задължения, задължения към ДФ Земеделие, държавен поземлен фонд, общински поземлен фонд и за земи по чл. 37в, ал.3, т.2 от ЗСПЗЗ – условие за наемане на общински пасища, мери и ливади.</w:t>
      </w:r>
    </w:p>
    <w:p w14:paraId="54DDC70D" w14:textId="77777777" w:rsidR="00D35D7E" w:rsidRPr="00DB4023" w:rsidRDefault="00D35D7E" w:rsidP="00D35D7E">
      <w:pPr>
        <w:pStyle w:val="a3"/>
        <w:spacing w:after="0"/>
        <w:jc w:val="both"/>
        <w:rPr>
          <w:rFonts w:asciiTheme="majorHAnsi" w:hAnsiTheme="majorHAnsi"/>
          <w:sz w:val="28"/>
          <w:szCs w:val="28"/>
        </w:rPr>
      </w:pPr>
    </w:p>
    <w:p w14:paraId="5B2A1876" w14:textId="47E7DC26" w:rsidR="00D35D7E" w:rsidRPr="00DB4023" w:rsidRDefault="00D35D7E" w:rsidP="00D35D7E">
      <w:pPr>
        <w:pStyle w:val="a3"/>
        <w:spacing w:after="0"/>
        <w:ind w:left="0" w:firstLine="720"/>
        <w:jc w:val="both"/>
        <w:rPr>
          <w:rFonts w:asciiTheme="majorHAnsi" w:hAnsiTheme="majorHAnsi"/>
          <w:sz w:val="28"/>
          <w:szCs w:val="28"/>
        </w:rPr>
      </w:pPr>
      <w:r w:rsidRPr="00DB4023">
        <w:rPr>
          <w:rFonts w:asciiTheme="majorHAnsi" w:hAnsiTheme="majorHAnsi"/>
          <w:sz w:val="28"/>
          <w:szCs w:val="28"/>
        </w:rPr>
        <w:t xml:space="preserve">Комисията се запозна със съдържанието на документите от административната преписка по заявлението на </w:t>
      </w:r>
      <w:r>
        <w:rPr>
          <w:rFonts w:asciiTheme="majorHAnsi" w:hAnsiTheme="majorHAnsi"/>
          <w:sz w:val="28"/>
          <w:szCs w:val="28"/>
        </w:rPr>
        <w:t>Добрина Анадолиева</w:t>
      </w:r>
      <w:r w:rsidRPr="00DB4023">
        <w:rPr>
          <w:rFonts w:asciiTheme="majorHAnsi" w:hAnsiTheme="majorHAnsi"/>
          <w:sz w:val="28"/>
          <w:szCs w:val="28"/>
        </w:rPr>
        <w:t>. Приема за установено, освен горепосоченото и че:</w:t>
      </w:r>
    </w:p>
    <w:p w14:paraId="78F93F6E" w14:textId="375EF51B" w:rsidR="00D35D7E" w:rsidRDefault="00D35D7E" w:rsidP="00D35D7E">
      <w:pPr>
        <w:pStyle w:val="a3"/>
        <w:spacing w:after="0"/>
        <w:ind w:left="0" w:firstLine="720"/>
        <w:jc w:val="both"/>
        <w:rPr>
          <w:rFonts w:asciiTheme="majorHAnsi" w:hAnsiTheme="majorHAnsi"/>
          <w:sz w:val="28"/>
          <w:szCs w:val="28"/>
        </w:rPr>
      </w:pPr>
      <w:r>
        <w:rPr>
          <w:rFonts w:asciiTheme="majorHAnsi" w:hAnsiTheme="majorHAnsi"/>
          <w:sz w:val="28"/>
          <w:szCs w:val="28"/>
        </w:rPr>
        <w:t>Добрина Анадолиева</w:t>
      </w:r>
      <w:r w:rsidRPr="00DB4023">
        <w:rPr>
          <w:rFonts w:asciiTheme="majorHAnsi" w:hAnsiTheme="majorHAnsi"/>
          <w:sz w:val="28"/>
          <w:szCs w:val="28"/>
        </w:rPr>
        <w:t xml:space="preserve"> е правоимащо лице по смисъла на чл. 37и, ал.1 от ЗСПЗЗ</w:t>
      </w:r>
      <w:r>
        <w:rPr>
          <w:rFonts w:asciiTheme="majorHAnsi" w:hAnsiTheme="majorHAnsi"/>
          <w:sz w:val="28"/>
          <w:szCs w:val="28"/>
        </w:rPr>
        <w:t xml:space="preserve">  и след направената справка</w:t>
      </w:r>
      <w:r w:rsidR="00C856B7">
        <w:rPr>
          <w:rFonts w:asciiTheme="majorHAnsi" w:hAnsiTheme="majorHAnsi"/>
          <w:sz w:val="28"/>
          <w:szCs w:val="28"/>
        </w:rPr>
        <w:t xml:space="preserve"> в</w:t>
      </w:r>
      <w:r>
        <w:rPr>
          <w:rFonts w:asciiTheme="majorHAnsi" w:hAnsiTheme="majorHAnsi"/>
          <w:sz w:val="28"/>
          <w:szCs w:val="28"/>
        </w:rPr>
        <w:t xml:space="preserve"> системата на БАБХ се установи следното :</w:t>
      </w:r>
    </w:p>
    <w:p w14:paraId="1B85D59E" w14:textId="7860C791" w:rsidR="00E702D4" w:rsidRDefault="00E702D4" w:rsidP="00E702D4">
      <w:pPr>
        <w:spacing w:after="0" w:line="240" w:lineRule="auto"/>
        <w:rPr>
          <w:rFonts w:ascii="Times New Roman" w:eastAsia="Times New Roman" w:hAnsi="Times New Roman" w:cs="Times New Roman"/>
          <w:sz w:val="24"/>
          <w:szCs w:val="24"/>
        </w:rPr>
      </w:pPr>
    </w:p>
    <w:p w14:paraId="0BDB1781" w14:textId="77777777" w:rsidR="00D35D7E" w:rsidRPr="00D35D7E" w:rsidRDefault="00D35D7E" w:rsidP="00D35D7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5D7E">
        <w:rPr>
          <w:rFonts w:ascii="Times New Roman" w:eastAsia="Times New Roman" w:hAnsi="Times New Roman" w:cs="Times New Roman"/>
          <w:b/>
          <w:bCs/>
          <w:kern w:val="36"/>
          <w:sz w:val="48"/>
          <w:szCs w:val="48"/>
        </w:rPr>
        <w:t>Справка за отглеждани животни и наети ПМЛ</w:t>
      </w:r>
    </w:p>
    <w:p w14:paraId="715F7615" w14:textId="022C4406" w:rsidR="00D35D7E" w:rsidRPr="00D35D7E" w:rsidRDefault="00D35D7E" w:rsidP="00D35D7E">
      <w:pPr>
        <w:spacing w:after="0" w:line="240" w:lineRule="auto"/>
        <w:rPr>
          <w:rFonts w:ascii="Times New Roman" w:eastAsia="Times New Roman" w:hAnsi="Times New Roman" w:cs="Times New Roman"/>
          <w:sz w:val="24"/>
          <w:szCs w:val="24"/>
        </w:rPr>
      </w:pPr>
    </w:p>
    <w:p w14:paraId="7641F358" w14:textId="77777777" w:rsidR="00D35D7E" w:rsidRPr="00D35D7E" w:rsidRDefault="00D35D7E" w:rsidP="00D35D7E">
      <w:pPr>
        <w:spacing w:before="100" w:beforeAutospacing="1" w:after="100" w:afterAutospacing="1" w:line="240" w:lineRule="auto"/>
        <w:outlineLvl w:val="2"/>
        <w:rPr>
          <w:rFonts w:ascii="Times New Roman" w:eastAsia="Times New Roman" w:hAnsi="Times New Roman" w:cs="Times New Roman"/>
          <w:b/>
          <w:bCs/>
          <w:sz w:val="27"/>
          <w:szCs w:val="27"/>
        </w:rPr>
      </w:pPr>
      <w:r w:rsidRPr="00D35D7E">
        <w:rPr>
          <w:rFonts w:ascii="Times New Roman" w:eastAsia="Times New Roman" w:hAnsi="Times New Roman" w:cs="Times New Roman"/>
          <w:b/>
          <w:bCs/>
          <w:sz w:val="27"/>
          <w:szCs w:val="27"/>
        </w:rPr>
        <w:t xml:space="preserve">Валидна към: 1 февруари 2021г. </w:t>
      </w:r>
    </w:p>
    <w:p w14:paraId="5B217093"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Проверявано лице по ЕГН/ЕИК: 9307104534</w:t>
      </w:r>
    </w:p>
    <w:p w14:paraId="2CE8B01D" w14:textId="77777777" w:rsidR="00D35D7E" w:rsidRPr="00D35D7E" w:rsidRDefault="00D35D7E" w:rsidP="00D35D7E">
      <w:pPr>
        <w:spacing w:before="100" w:beforeAutospacing="1" w:after="100" w:afterAutospacing="1" w:line="240" w:lineRule="auto"/>
        <w:outlineLvl w:val="1"/>
        <w:rPr>
          <w:rFonts w:ascii="Times New Roman" w:eastAsia="Times New Roman" w:hAnsi="Times New Roman" w:cs="Times New Roman"/>
          <w:b/>
          <w:bCs/>
          <w:sz w:val="36"/>
          <w:szCs w:val="36"/>
        </w:rPr>
      </w:pPr>
      <w:r w:rsidRPr="00D35D7E">
        <w:rPr>
          <w:rFonts w:ascii="Times New Roman" w:eastAsia="Times New Roman" w:hAnsi="Times New Roman" w:cs="Times New Roman"/>
          <w:b/>
          <w:bCs/>
          <w:sz w:val="36"/>
          <w:szCs w:val="36"/>
        </w:rPr>
        <w:t>I. Отглеждани животни(по данни на БАБХ)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453"/>
      </w:tblGrid>
      <w:tr w:rsidR="00D35D7E" w:rsidRPr="00D35D7E" w14:paraId="551B956D" w14:textId="77777777" w:rsidTr="00D35D7E">
        <w:trPr>
          <w:tblCellSpacing w:w="15" w:type="dxa"/>
        </w:trPr>
        <w:tc>
          <w:tcPr>
            <w:tcW w:w="3000" w:type="dxa"/>
            <w:vAlign w:val="center"/>
            <w:hideMark/>
          </w:tcPr>
          <w:p w14:paraId="75B913E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Наименование:</w:t>
            </w:r>
          </w:p>
        </w:tc>
        <w:tc>
          <w:tcPr>
            <w:tcW w:w="0" w:type="auto"/>
            <w:vAlign w:val="center"/>
            <w:hideMark/>
          </w:tcPr>
          <w:p w14:paraId="583DC78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ДОБРИНА ЗЛАТАНОВА АНАДОЛИЕВА</w:t>
            </w:r>
          </w:p>
        </w:tc>
      </w:tr>
      <w:tr w:rsidR="00D35D7E" w:rsidRPr="00D35D7E" w14:paraId="7A732723" w14:textId="77777777" w:rsidTr="00D35D7E">
        <w:trPr>
          <w:tblCellSpacing w:w="15" w:type="dxa"/>
        </w:trPr>
        <w:tc>
          <w:tcPr>
            <w:tcW w:w="3000" w:type="dxa"/>
            <w:vAlign w:val="center"/>
            <w:hideMark/>
          </w:tcPr>
          <w:p w14:paraId="1E40503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ЕГН/ЕИК:</w:t>
            </w:r>
          </w:p>
        </w:tc>
        <w:tc>
          <w:tcPr>
            <w:tcW w:w="0" w:type="auto"/>
            <w:vAlign w:val="center"/>
            <w:hideMark/>
          </w:tcPr>
          <w:p w14:paraId="24520AC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9307104534</w:t>
            </w:r>
          </w:p>
        </w:tc>
      </w:tr>
    </w:tbl>
    <w:p w14:paraId="2EB15D2E" w14:textId="77777777" w:rsidR="00D35D7E" w:rsidRPr="00D35D7E" w:rsidRDefault="00D35D7E" w:rsidP="00D35D7E">
      <w:pPr>
        <w:spacing w:before="100" w:beforeAutospacing="1" w:after="100" w:afterAutospacing="1" w:line="240" w:lineRule="auto"/>
        <w:outlineLvl w:val="2"/>
        <w:rPr>
          <w:rFonts w:ascii="Times New Roman" w:eastAsia="Times New Roman" w:hAnsi="Times New Roman" w:cs="Times New Roman"/>
          <w:b/>
          <w:bCs/>
          <w:sz w:val="27"/>
          <w:szCs w:val="27"/>
        </w:rPr>
      </w:pPr>
      <w:r w:rsidRPr="00D35D7E">
        <w:rPr>
          <w:rFonts w:ascii="Times New Roman" w:eastAsia="Times New Roman" w:hAnsi="Times New Roman" w:cs="Times New Roman"/>
          <w:b/>
          <w:bCs/>
          <w:sz w:val="27"/>
          <w:szCs w:val="27"/>
        </w:rPr>
        <w:t>1. Подробна справка за животните, за които се полага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4966"/>
        <w:gridCol w:w="974"/>
        <w:gridCol w:w="985"/>
        <w:gridCol w:w="1124"/>
        <w:gridCol w:w="2139"/>
        <w:gridCol w:w="1142"/>
        <w:gridCol w:w="2171"/>
      </w:tblGrid>
      <w:tr w:rsidR="00D35D7E" w:rsidRPr="00D35D7E" w14:paraId="295C2DDB" w14:textId="77777777" w:rsidTr="00C61A42">
        <w:trPr>
          <w:tblHeader/>
          <w:tblCellSpacing w:w="15" w:type="dxa"/>
        </w:trPr>
        <w:tc>
          <w:tcPr>
            <w:tcW w:w="450" w:type="dxa"/>
            <w:vMerge w:val="restart"/>
            <w:vAlign w:val="center"/>
            <w:hideMark/>
          </w:tcPr>
          <w:p w14:paraId="6550841A"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5250" w:type="dxa"/>
            <w:vMerge w:val="restart"/>
            <w:vAlign w:val="center"/>
            <w:hideMark/>
          </w:tcPr>
          <w:p w14:paraId="5CE8C3D8"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Вид животно</w:t>
            </w:r>
          </w:p>
        </w:tc>
        <w:tc>
          <w:tcPr>
            <w:tcW w:w="975" w:type="dxa"/>
            <w:vMerge w:val="restart"/>
            <w:vAlign w:val="center"/>
            <w:hideMark/>
          </w:tcPr>
          <w:p w14:paraId="68AE0C9C"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Бр. жив.</w:t>
            </w:r>
          </w:p>
        </w:tc>
        <w:tc>
          <w:tcPr>
            <w:tcW w:w="975" w:type="dxa"/>
            <w:vMerge w:val="restart"/>
            <w:vAlign w:val="center"/>
            <w:hideMark/>
          </w:tcPr>
          <w:p w14:paraId="7826A006"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Бр. ЖЕ</w:t>
            </w:r>
          </w:p>
        </w:tc>
        <w:tc>
          <w:tcPr>
            <w:tcW w:w="3375" w:type="dxa"/>
            <w:gridSpan w:val="2"/>
            <w:vAlign w:val="center"/>
            <w:hideMark/>
          </w:tcPr>
          <w:p w14:paraId="7CD600D5"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Норма ПМЛ за ЖЕ</w:t>
            </w:r>
          </w:p>
        </w:tc>
        <w:tc>
          <w:tcPr>
            <w:tcW w:w="3375" w:type="dxa"/>
            <w:gridSpan w:val="2"/>
            <w:vAlign w:val="center"/>
            <w:hideMark/>
          </w:tcPr>
          <w:p w14:paraId="38EAF8EB"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Полагащи се ПМЛ</w:t>
            </w:r>
          </w:p>
        </w:tc>
      </w:tr>
      <w:tr w:rsidR="00D35D7E" w:rsidRPr="00D35D7E" w14:paraId="0244E0E4" w14:textId="77777777" w:rsidTr="00C61A42">
        <w:trPr>
          <w:tblHeader/>
          <w:tblCellSpacing w:w="15" w:type="dxa"/>
        </w:trPr>
        <w:tc>
          <w:tcPr>
            <w:tcW w:w="0" w:type="auto"/>
            <w:vMerge/>
            <w:vAlign w:val="center"/>
            <w:hideMark/>
          </w:tcPr>
          <w:p w14:paraId="50580645"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Merge/>
            <w:vAlign w:val="center"/>
            <w:hideMark/>
          </w:tcPr>
          <w:p w14:paraId="5BF56B7E"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7129A639"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65DAD6A9"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1125" w:type="dxa"/>
            <w:vAlign w:val="center"/>
            <w:hideMark/>
          </w:tcPr>
          <w:p w14:paraId="1769F846"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кат.1-7</w:t>
            </w:r>
          </w:p>
        </w:tc>
        <w:tc>
          <w:tcPr>
            <w:tcW w:w="1125" w:type="dxa"/>
            <w:vAlign w:val="center"/>
            <w:hideMark/>
          </w:tcPr>
          <w:p w14:paraId="576657F7"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кат.8-10</w:t>
            </w:r>
          </w:p>
        </w:tc>
        <w:tc>
          <w:tcPr>
            <w:tcW w:w="1125" w:type="dxa"/>
            <w:vAlign w:val="center"/>
            <w:hideMark/>
          </w:tcPr>
          <w:p w14:paraId="0C4983F6"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кат.1-7</w:t>
            </w:r>
          </w:p>
        </w:tc>
        <w:tc>
          <w:tcPr>
            <w:tcW w:w="1125" w:type="dxa"/>
            <w:vAlign w:val="center"/>
            <w:hideMark/>
          </w:tcPr>
          <w:p w14:paraId="7B58370D"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кат.8-10</w:t>
            </w:r>
          </w:p>
        </w:tc>
      </w:tr>
      <w:tr w:rsidR="00D35D7E" w:rsidRPr="00D35D7E" w14:paraId="79DA53A2" w14:textId="77777777" w:rsidTr="00C61A42">
        <w:trPr>
          <w:tblCellSpacing w:w="15" w:type="dxa"/>
        </w:trPr>
        <w:tc>
          <w:tcPr>
            <w:tcW w:w="0" w:type="auto"/>
            <w:vAlign w:val="center"/>
            <w:hideMark/>
          </w:tcPr>
          <w:p w14:paraId="27744559"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32953BDB"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222606D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бр.</w:t>
            </w:r>
          </w:p>
        </w:tc>
        <w:tc>
          <w:tcPr>
            <w:tcW w:w="0" w:type="auto"/>
            <w:vAlign w:val="center"/>
            <w:hideMark/>
          </w:tcPr>
          <w:p w14:paraId="27E14E7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бр.</w:t>
            </w:r>
          </w:p>
        </w:tc>
        <w:tc>
          <w:tcPr>
            <w:tcW w:w="0" w:type="auto"/>
            <w:vAlign w:val="center"/>
            <w:hideMark/>
          </w:tcPr>
          <w:p w14:paraId="098C9F8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72CFAAA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23D352A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7D17170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r>
      <w:tr w:rsidR="00D35D7E" w:rsidRPr="00D35D7E" w14:paraId="16D260F1" w14:textId="77777777" w:rsidTr="00C61A42">
        <w:trPr>
          <w:tblCellSpacing w:w="15" w:type="dxa"/>
        </w:trPr>
        <w:tc>
          <w:tcPr>
            <w:tcW w:w="0" w:type="auto"/>
            <w:vAlign w:val="center"/>
            <w:hideMark/>
          </w:tcPr>
          <w:p w14:paraId="47C758C6"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Align w:val="center"/>
            <w:hideMark/>
          </w:tcPr>
          <w:p w14:paraId="45A5859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vAlign w:val="center"/>
            <w:hideMark/>
          </w:tcPr>
          <w:p w14:paraId="7A01B2C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p>
        </w:tc>
        <w:tc>
          <w:tcPr>
            <w:tcW w:w="0" w:type="auto"/>
            <w:vAlign w:val="center"/>
            <w:hideMark/>
          </w:tcPr>
          <w:p w14:paraId="2E34C22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3</w:t>
            </w:r>
          </w:p>
        </w:tc>
        <w:tc>
          <w:tcPr>
            <w:tcW w:w="0" w:type="auto"/>
            <w:vAlign w:val="center"/>
            <w:hideMark/>
          </w:tcPr>
          <w:p w14:paraId="390A2D9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4</w:t>
            </w:r>
          </w:p>
        </w:tc>
        <w:tc>
          <w:tcPr>
            <w:tcW w:w="0" w:type="auto"/>
            <w:vAlign w:val="center"/>
            <w:hideMark/>
          </w:tcPr>
          <w:p w14:paraId="56849DC6"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5</w:t>
            </w:r>
          </w:p>
        </w:tc>
        <w:tc>
          <w:tcPr>
            <w:tcW w:w="0" w:type="auto"/>
            <w:vAlign w:val="center"/>
            <w:hideMark/>
          </w:tcPr>
          <w:p w14:paraId="38A5A88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6</w:t>
            </w:r>
          </w:p>
        </w:tc>
        <w:tc>
          <w:tcPr>
            <w:tcW w:w="0" w:type="auto"/>
            <w:vAlign w:val="center"/>
            <w:hideMark/>
          </w:tcPr>
          <w:p w14:paraId="463FC0C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7</w:t>
            </w:r>
          </w:p>
        </w:tc>
      </w:tr>
      <w:tr w:rsidR="00D35D7E" w:rsidRPr="00D35D7E" w14:paraId="3BC9B533" w14:textId="77777777" w:rsidTr="00C61A42">
        <w:trPr>
          <w:tblCellSpacing w:w="15" w:type="dxa"/>
        </w:trPr>
        <w:tc>
          <w:tcPr>
            <w:tcW w:w="0" w:type="auto"/>
            <w:vAlign w:val="center"/>
            <w:hideMark/>
          </w:tcPr>
          <w:p w14:paraId="1FDDB334"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gridSpan w:val="7"/>
            <w:vAlign w:val="center"/>
            <w:hideMark/>
          </w:tcPr>
          <w:p w14:paraId="1730877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обл. Пловдив, общ. Садово, гр/с. Садово, Екатте 65139, рег. № 4122-0222 </w:t>
            </w:r>
          </w:p>
        </w:tc>
      </w:tr>
      <w:tr w:rsidR="00D35D7E" w:rsidRPr="00D35D7E" w14:paraId="26D1A34E" w14:textId="77777777" w:rsidTr="00C61A42">
        <w:trPr>
          <w:tblCellSpacing w:w="15" w:type="dxa"/>
        </w:trPr>
        <w:tc>
          <w:tcPr>
            <w:tcW w:w="0" w:type="auto"/>
            <w:vAlign w:val="center"/>
            <w:hideMark/>
          </w:tcPr>
          <w:p w14:paraId="44393E9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1.1.</w:t>
            </w:r>
          </w:p>
        </w:tc>
        <w:tc>
          <w:tcPr>
            <w:tcW w:w="0" w:type="auto"/>
            <w:vAlign w:val="center"/>
            <w:hideMark/>
          </w:tcPr>
          <w:p w14:paraId="63240C1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Говеда от 6 до 24 месеца - мляко</w:t>
            </w:r>
          </w:p>
        </w:tc>
        <w:tc>
          <w:tcPr>
            <w:tcW w:w="0" w:type="auto"/>
            <w:vAlign w:val="center"/>
            <w:hideMark/>
          </w:tcPr>
          <w:p w14:paraId="78F190C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vAlign w:val="center"/>
            <w:hideMark/>
          </w:tcPr>
          <w:p w14:paraId="664BC66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0.600 </w:t>
            </w:r>
          </w:p>
        </w:tc>
        <w:tc>
          <w:tcPr>
            <w:tcW w:w="0" w:type="auto"/>
            <w:vAlign w:val="center"/>
            <w:hideMark/>
          </w:tcPr>
          <w:p w14:paraId="040772E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15.000 </w:t>
            </w:r>
          </w:p>
        </w:tc>
        <w:tc>
          <w:tcPr>
            <w:tcW w:w="0" w:type="auto"/>
            <w:vAlign w:val="center"/>
            <w:hideMark/>
          </w:tcPr>
          <w:p w14:paraId="2CCFC9B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30.000 </w:t>
            </w:r>
          </w:p>
        </w:tc>
        <w:tc>
          <w:tcPr>
            <w:tcW w:w="0" w:type="auto"/>
            <w:vAlign w:val="center"/>
            <w:hideMark/>
          </w:tcPr>
          <w:p w14:paraId="3A79EAA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9.000 </w:t>
            </w:r>
          </w:p>
        </w:tc>
        <w:tc>
          <w:tcPr>
            <w:tcW w:w="0" w:type="auto"/>
            <w:vAlign w:val="center"/>
            <w:hideMark/>
          </w:tcPr>
          <w:p w14:paraId="722C414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18.000 </w:t>
            </w:r>
          </w:p>
        </w:tc>
      </w:tr>
      <w:tr w:rsidR="00D35D7E" w:rsidRPr="00D35D7E" w14:paraId="5FF648DE" w14:textId="77777777" w:rsidTr="00C61A42">
        <w:trPr>
          <w:tblCellSpacing w:w="15" w:type="dxa"/>
        </w:trPr>
        <w:tc>
          <w:tcPr>
            <w:tcW w:w="0" w:type="auto"/>
            <w:vAlign w:val="center"/>
            <w:hideMark/>
          </w:tcPr>
          <w:p w14:paraId="53729EB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1.2.</w:t>
            </w:r>
          </w:p>
        </w:tc>
        <w:tc>
          <w:tcPr>
            <w:tcW w:w="0" w:type="auto"/>
            <w:vAlign w:val="center"/>
            <w:hideMark/>
          </w:tcPr>
          <w:p w14:paraId="6F3F688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Говеда за месо от 6 до 24 месеца</w:t>
            </w:r>
          </w:p>
        </w:tc>
        <w:tc>
          <w:tcPr>
            <w:tcW w:w="0" w:type="auto"/>
            <w:vAlign w:val="center"/>
            <w:hideMark/>
          </w:tcPr>
          <w:p w14:paraId="6E992C8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32</w:t>
            </w:r>
          </w:p>
        </w:tc>
        <w:tc>
          <w:tcPr>
            <w:tcW w:w="0" w:type="auto"/>
            <w:vAlign w:val="center"/>
            <w:hideMark/>
          </w:tcPr>
          <w:p w14:paraId="054D0C4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19.200 </w:t>
            </w:r>
          </w:p>
        </w:tc>
        <w:tc>
          <w:tcPr>
            <w:tcW w:w="0" w:type="auto"/>
            <w:vAlign w:val="center"/>
            <w:hideMark/>
          </w:tcPr>
          <w:p w14:paraId="77DD01A4"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20.000 </w:t>
            </w:r>
          </w:p>
        </w:tc>
        <w:tc>
          <w:tcPr>
            <w:tcW w:w="0" w:type="auto"/>
            <w:vAlign w:val="center"/>
            <w:hideMark/>
          </w:tcPr>
          <w:p w14:paraId="7494E876"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40.000 </w:t>
            </w:r>
          </w:p>
        </w:tc>
        <w:tc>
          <w:tcPr>
            <w:tcW w:w="0" w:type="auto"/>
            <w:vAlign w:val="center"/>
            <w:hideMark/>
          </w:tcPr>
          <w:p w14:paraId="0FA6E8B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384.000 </w:t>
            </w:r>
          </w:p>
        </w:tc>
        <w:tc>
          <w:tcPr>
            <w:tcW w:w="0" w:type="auto"/>
            <w:vAlign w:val="center"/>
            <w:hideMark/>
          </w:tcPr>
          <w:p w14:paraId="1139581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768.000 </w:t>
            </w:r>
          </w:p>
        </w:tc>
      </w:tr>
      <w:tr w:rsidR="00D35D7E" w:rsidRPr="00D35D7E" w14:paraId="2F0C1B0B" w14:textId="77777777" w:rsidTr="00C61A42">
        <w:trPr>
          <w:tblCellSpacing w:w="15" w:type="dxa"/>
        </w:trPr>
        <w:tc>
          <w:tcPr>
            <w:tcW w:w="0" w:type="auto"/>
            <w:vAlign w:val="center"/>
            <w:hideMark/>
          </w:tcPr>
          <w:p w14:paraId="065661E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1.3.</w:t>
            </w:r>
          </w:p>
        </w:tc>
        <w:tc>
          <w:tcPr>
            <w:tcW w:w="0" w:type="auto"/>
            <w:vAlign w:val="center"/>
            <w:hideMark/>
          </w:tcPr>
          <w:p w14:paraId="3AF70BC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Говеда за месо над 24 месеца</w:t>
            </w:r>
          </w:p>
        </w:tc>
        <w:tc>
          <w:tcPr>
            <w:tcW w:w="0" w:type="auto"/>
            <w:vAlign w:val="center"/>
            <w:hideMark/>
          </w:tcPr>
          <w:p w14:paraId="328A920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52</w:t>
            </w:r>
          </w:p>
        </w:tc>
        <w:tc>
          <w:tcPr>
            <w:tcW w:w="0" w:type="auto"/>
            <w:vAlign w:val="center"/>
            <w:hideMark/>
          </w:tcPr>
          <w:p w14:paraId="090FEE4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52.000 </w:t>
            </w:r>
          </w:p>
        </w:tc>
        <w:tc>
          <w:tcPr>
            <w:tcW w:w="0" w:type="auto"/>
            <w:vAlign w:val="center"/>
            <w:hideMark/>
          </w:tcPr>
          <w:p w14:paraId="43340EC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20.000 </w:t>
            </w:r>
          </w:p>
        </w:tc>
        <w:tc>
          <w:tcPr>
            <w:tcW w:w="0" w:type="auto"/>
            <w:vAlign w:val="center"/>
            <w:hideMark/>
          </w:tcPr>
          <w:p w14:paraId="3F28AA7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40.000 </w:t>
            </w:r>
          </w:p>
        </w:tc>
        <w:tc>
          <w:tcPr>
            <w:tcW w:w="0" w:type="auto"/>
            <w:vAlign w:val="center"/>
            <w:hideMark/>
          </w:tcPr>
          <w:p w14:paraId="162132F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1040.000 </w:t>
            </w:r>
          </w:p>
        </w:tc>
        <w:tc>
          <w:tcPr>
            <w:tcW w:w="0" w:type="auto"/>
            <w:vAlign w:val="center"/>
            <w:hideMark/>
          </w:tcPr>
          <w:p w14:paraId="12ADC28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2080.000 </w:t>
            </w:r>
          </w:p>
        </w:tc>
      </w:tr>
      <w:tr w:rsidR="00D35D7E" w:rsidRPr="00D35D7E" w14:paraId="23C06ECA" w14:textId="77777777" w:rsidTr="00C61A42">
        <w:trPr>
          <w:tblCellSpacing w:w="15" w:type="dxa"/>
        </w:trPr>
        <w:tc>
          <w:tcPr>
            <w:tcW w:w="0" w:type="auto"/>
            <w:vAlign w:val="center"/>
            <w:hideMark/>
          </w:tcPr>
          <w:p w14:paraId="7E764DB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1.4.</w:t>
            </w:r>
          </w:p>
        </w:tc>
        <w:tc>
          <w:tcPr>
            <w:tcW w:w="0" w:type="auto"/>
            <w:vAlign w:val="center"/>
            <w:hideMark/>
          </w:tcPr>
          <w:p w14:paraId="1B901B5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Коне над 6 месеца</w:t>
            </w:r>
          </w:p>
        </w:tc>
        <w:tc>
          <w:tcPr>
            <w:tcW w:w="0" w:type="auto"/>
            <w:vAlign w:val="center"/>
            <w:hideMark/>
          </w:tcPr>
          <w:p w14:paraId="02763C9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vAlign w:val="center"/>
            <w:hideMark/>
          </w:tcPr>
          <w:p w14:paraId="0D00229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1.000 </w:t>
            </w:r>
          </w:p>
        </w:tc>
        <w:tc>
          <w:tcPr>
            <w:tcW w:w="0" w:type="auto"/>
            <w:vAlign w:val="center"/>
            <w:hideMark/>
          </w:tcPr>
          <w:p w14:paraId="593C90C4"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15.000 </w:t>
            </w:r>
          </w:p>
        </w:tc>
        <w:tc>
          <w:tcPr>
            <w:tcW w:w="0" w:type="auto"/>
            <w:vAlign w:val="center"/>
            <w:hideMark/>
          </w:tcPr>
          <w:p w14:paraId="038A94B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30.000 </w:t>
            </w:r>
          </w:p>
        </w:tc>
        <w:tc>
          <w:tcPr>
            <w:tcW w:w="0" w:type="auto"/>
            <w:vAlign w:val="center"/>
            <w:hideMark/>
          </w:tcPr>
          <w:p w14:paraId="76784C7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15.000 </w:t>
            </w:r>
          </w:p>
        </w:tc>
        <w:tc>
          <w:tcPr>
            <w:tcW w:w="0" w:type="auto"/>
            <w:vAlign w:val="center"/>
            <w:hideMark/>
          </w:tcPr>
          <w:p w14:paraId="001AEB4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30.000 </w:t>
            </w:r>
          </w:p>
        </w:tc>
      </w:tr>
      <w:tr w:rsidR="00D35D7E" w:rsidRPr="00D35D7E" w14:paraId="10AC3113" w14:textId="77777777" w:rsidTr="00C61A42">
        <w:trPr>
          <w:tblCellSpacing w:w="15" w:type="dxa"/>
        </w:trPr>
        <w:tc>
          <w:tcPr>
            <w:tcW w:w="0" w:type="auto"/>
            <w:vAlign w:val="center"/>
            <w:hideMark/>
          </w:tcPr>
          <w:p w14:paraId="2867021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1.5.</w:t>
            </w:r>
          </w:p>
        </w:tc>
        <w:tc>
          <w:tcPr>
            <w:tcW w:w="0" w:type="auto"/>
            <w:gridSpan w:val="5"/>
            <w:vAlign w:val="center"/>
            <w:hideMark/>
          </w:tcPr>
          <w:p w14:paraId="12C90CB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Общо за обект с рег. № 4122-0222:</w:t>
            </w:r>
          </w:p>
        </w:tc>
        <w:tc>
          <w:tcPr>
            <w:tcW w:w="0" w:type="auto"/>
            <w:vAlign w:val="center"/>
            <w:hideMark/>
          </w:tcPr>
          <w:p w14:paraId="45FAB8A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1448.000 </w:t>
            </w:r>
          </w:p>
        </w:tc>
        <w:tc>
          <w:tcPr>
            <w:tcW w:w="0" w:type="auto"/>
            <w:vAlign w:val="center"/>
            <w:hideMark/>
          </w:tcPr>
          <w:p w14:paraId="3E8BB504"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2896.000</w:t>
            </w:r>
          </w:p>
        </w:tc>
      </w:tr>
      <w:tr w:rsidR="00D35D7E" w:rsidRPr="00D35D7E" w14:paraId="1FD10010" w14:textId="77777777" w:rsidTr="00C61A42">
        <w:trPr>
          <w:tblCellSpacing w:w="15" w:type="dxa"/>
        </w:trPr>
        <w:tc>
          <w:tcPr>
            <w:tcW w:w="0" w:type="auto"/>
            <w:gridSpan w:val="6"/>
            <w:vAlign w:val="center"/>
            <w:hideMark/>
          </w:tcPr>
          <w:p w14:paraId="38E3587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Общо за страната</w:t>
            </w:r>
          </w:p>
        </w:tc>
        <w:tc>
          <w:tcPr>
            <w:tcW w:w="0" w:type="auto"/>
            <w:vAlign w:val="center"/>
            <w:hideMark/>
          </w:tcPr>
          <w:p w14:paraId="04C6317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1448.000 </w:t>
            </w:r>
          </w:p>
        </w:tc>
        <w:tc>
          <w:tcPr>
            <w:tcW w:w="0" w:type="auto"/>
            <w:vAlign w:val="center"/>
            <w:hideMark/>
          </w:tcPr>
          <w:p w14:paraId="4264605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2896.000 </w:t>
            </w:r>
          </w:p>
        </w:tc>
      </w:tr>
    </w:tbl>
    <w:p w14:paraId="2FFC3576" w14:textId="77777777" w:rsidR="00D35D7E" w:rsidRPr="00D35D7E" w:rsidRDefault="00D35D7E" w:rsidP="00D35D7E">
      <w:pPr>
        <w:spacing w:before="100" w:beforeAutospacing="1" w:after="100" w:afterAutospacing="1" w:line="240" w:lineRule="auto"/>
        <w:outlineLvl w:val="2"/>
        <w:rPr>
          <w:rFonts w:ascii="Times New Roman" w:eastAsia="Times New Roman" w:hAnsi="Times New Roman" w:cs="Times New Roman"/>
          <w:b/>
          <w:bCs/>
          <w:sz w:val="27"/>
          <w:szCs w:val="27"/>
        </w:rPr>
      </w:pPr>
      <w:r w:rsidRPr="00D35D7E">
        <w:rPr>
          <w:rFonts w:ascii="Times New Roman" w:eastAsia="Times New Roman" w:hAnsi="Times New Roman" w:cs="Times New Roman"/>
          <w:b/>
          <w:bCs/>
          <w:sz w:val="27"/>
          <w:szCs w:val="27"/>
        </w:rPr>
        <w:t>2. Биологични животни – одобрени (по данни на ДФЗ)</w:t>
      </w:r>
    </w:p>
    <w:p w14:paraId="799BCCE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Не са намерени данни за отглеждани биологични животни от лицето</w:t>
      </w:r>
    </w:p>
    <w:p w14:paraId="691190DD" w14:textId="77777777" w:rsidR="00D35D7E" w:rsidRPr="00D35D7E" w:rsidRDefault="00D35D7E" w:rsidP="00D35D7E">
      <w:pPr>
        <w:spacing w:after="0" w:line="240" w:lineRule="auto"/>
        <w:rPr>
          <w:rFonts w:ascii="Times New Roman" w:eastAsia="Times New Roman" w:hAnsi="Times New Roman" w:cs="Times New Roman"/>
          <w:sz w:val="24"/>
          <w:szCs w:val="24"/>
        </w:rPr>
      </w:pPr>
    </w:p>
    <w:p w14:paraId="61EF565C" w14:textId="77777777" w:rsidR="00D35D7E" w:rsidRPr="00D35D7E" w:rsidRDefault="00D35D7E" w:rsidP="00D35D7E">
      <w:pPr>
        <w:spacing w:before="100" w:beforeAutospacing="1" w:after="100" w:afterAutospacing="1" w:line="240" w:lineRule="auto"/>
        <w:outlineLvl w:val="2"/>
        <w:rPr>
          <w:rFonts w:ascii="Times New Roman" w:eastAsia="Times New Roman" w:hAnsi="Times New Roman" w:cs="Times New Roman"/>
          <w:b/>
          <w:bCs/>
          <w:sz w:val="27"/>
          <w:szCs w:val="27"/>
        </w:rPr>
      </w:pPr>
      <w:r w:rsidRPr="00D35D7E">
        <w:rPr>
          <w:rFonts w:ascii="Times New Roman" w:eastAsia="Times New Roman" w:hAnsi="Times New Roman" w:cs="Times New Roman"/>
          <w:b/>
          <w:bCs/>
          <w:sz w:val="27"/>
          <w:szCs w:val="27"/>
        </w:rPr>
        <w:t>3. Общо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80"/>
        <w:gridCol w:w="3780"/>
        <w:gridCol w:w="1515"/>
        <w:gridCol w:w="1515"/>
        <w:gridCol w:w="1545"/>
      </w:tblGrid>
      <w:tr w:rsidR="00D35D7E" w:rsidRPr="00D35D7E" w14:paraId="78D1B0B7" w14:textId="77777777" w:rsidTr="00C61A42">
        <w:trPr>
          <w:tblHeader/>
          <w:tblCellSpacing w:w="15" w:type="dxa"/>
        </w:trPr>
        <w:tc>
          <w:tcPr>
            <w:tcW w:w="450" w:type="dxa"/>
            <w:vMerge w:val="restart"/>
            <w:vAlign w:val="center"/>
            <w:hideMark/>
          </w:tcPr>
          <w:p w14:paraId="35D0ECBA"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3750" w:type="dxa"/>
            <w:vMerge w:val="restart"/>
            <w:vAlign w:val="center"/>
            <w:hideMark/>
          </w:tcPr>
          <w:p w14:paraId="2B16653A"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Област</w:t>
            </w:r>
          </w:p>
        </w:tc>
        <w:tc>
          <w:tcPr>
            <w:tcW w:w="3750" w:type="dxa"/>
            <w:vMerge w:val="restart"/>
            <w:vAlign w:val="center"/>
            <w:hideMark/>
          </w:tcPr>
          <w:p w14:paraId="15362AC1"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Община</w:t>
            </w:r>
          </w:p>
        </w:tc>
        <w:tc>
          <w:tcPr>
            <w:tcW w:w="3000" w:type="dxa"/>
            <w:gridSpan w:val="2"/>
            <w:vAlign w:val="center"/>
            <w:hideMark/>
          </w:tcPr>
          <w:p w14:paraId="5A12E8EE"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 xml:space="preserve">За неодобрени като биологични </w:t>
            </w:r>
          </w:p>
        </w:tc>
        <w:tc>
          <w:tcPr>
            <w:tcW w:w="1500" w:type="dxa"/>
            <w:vMerge w:val="restart"/>
            <w:vAlign w:val="center"/>
            <w:hideMark/>
          </w:tcPr>
          <w:p w14:paraId="227EE2DB"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 xml:space="preserve">За одобрени като биологични </w:t>
            </w:r>
          </w:p>
        </w:tc>
      </w:tr>
      <w:tr w:rsidR="00D35D7E" w:rsidRPr="00D35D7E" w14:paraId="34465C6E" w14:textId="77777777" w:rsidTr="00C61A42">
        <w:trPr>
          <w:tblHeader/>
          <w:tblCellSpacing w:w="15" w:type="dxa"/>
        </w:trPr>
        <w:tc>
          <w:tcPr>
            <w:tcW w:w="0" w:type="auto"/>
            <w:vMerge/>
            <w:vAlign w:val="center"/>
            <w:hideMark/>
          </w:tcPr>
          <w:p w14:paraId="1F754F6C"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Merge/>
            <w:vAlign w:val="center"/>
            <w:hideMark/>
          </w:tcPr>
          <w:p w14:paraId="7274AE49"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014F0E60"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0" w:type="auto"/>
            <w:vAlign w:val="center"/>
            <w:hideMark/>
          </w:tcPr>
          <w:p w14:paraId="50E7230F"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кат.1-7</w:t>
            </w:r>
          </w:p>
        </w:tc>
        <w:tc>
          <w:tcPr>
            <w:tcW w:w="0" w:type="auto"/>
            <w:vAlign w:val="center"/>
            <w:hideMark/>
          </w:tcPr>
          <w:p w14:paraId="4E38DA67"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кат.8-10</w:t>
            </w:r>
          </w:p>
        </w:tc>
        <w:tc>
          <w:tcPr>
            <w:tcW w:w="0" w:type="auto"/>
            <w:vMerge/>
            <w:vAlign w:val="center"/>
            <w:hideMark/>
          </w:tcPr>
          <w:p w14:paraId="761F928F"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r>
      <w:tr w:rsidR="00D35D7E" w:rsidRPr="00D35D7E" w14:paraId="254B9E75" w14:textId="77777777" w:rsidTr="00C61A42">
        <w:trPr>
          <w:tblCellSpacing w:w="15" w:type="dxa"/>
        </w:trPr>
        <w:tc>
          <w:tcPr>
            <w:tcW w:w="0" w:type="auto"/>
            <w:vAlign w:val="center"/>
            <w:hideMark/>
          </w:tcPr>
          <w:p w14:paraId="0A54B1C5"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6E3482D1"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6F8B8B3A"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5769214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772ED90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5B49479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r>
      <w:tr w:rsidR="00D35D7E" w:rsidRPr="00D35D7E" w14:paraId="5D0826A4" w14:textId="77777777" w:rsidTr="00C61A42">
        <w:trPr>
          <w:tblCellSpacing w:w="15" w:type="dxa"/>
        </w:trPr>
        <w:tc>
          <w:tcPr>
            <w:tcW w:w="0" w:type="auto"/>
            <w:vAlign w:val="center"/>
            <w:hideMark/>
          </w:tcPr>
          <w:p w14:paraId="610AAFFD"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Align w:val="center"/>
            <w:hideMark/>
          </w:tcPr>
          <w:p w14:paraId="720E73A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vAlign w:val="center"/>
            <w:hideMark/>
          </w:tcPr>
          <w:p w14:paraId="2F78638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p>
        </w:tc>
        <w:tc>
          <w:tcPr>
            <w:tcW w:w="0" w:type="auto"/>
            <w:vAlign w:val="center"/>
            <w:hideMark/>
          </w:tcPr>
          <w:p w14:paraId="388E136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3</w:t>
            </w:r>
          </w:p>
        </w:tc>
        <w:tc>
          <w:tcPr>
            <w:tcW w:w="0" w:type="auto"/>
            <w:vAlign w:val="center"/>
            <w:hideMark/>
          </w:tcPr>
          <w:p w14:paraId="3D8BDB9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4</w:t>
            </w:r>
          </w:p>
        </w:tc>
        <w:tc>
          <w:tcPr>
            <w:tcW w:w="0" w:type="auto"/>
            <w:vAlign w:val="center"/>
            <w:hideMark/>
          </w:tcPr>
          <w:p w14:paraId="39751DE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5</w:t>
            </w:r>
          </w:p>
        </w:tc>
      </w:tr>
      <w:tr w:rsidR="00D35D7E" w:rsidRPr="00D35D7E" w14:paraId="31F6185F" w14:textId="77777777" w:rsidTr="00C61A42">
        <w:trPr>
          <w:tblCellSpacing w:w="15" w:type="dxa"/>
        </w:trPr>
        <w:tc>
          <w:tcPr>
            <w:tcW w:w="0" w:type="auto"/>
            <w:vAlign w:val="center"/>
            <w:hideMark/>
          </w:tcPr>
          <w:p w14:paraId="1CBF3C9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vAlign w:val="center"/>
            <w:hideMark/>
          </w:tcPr>
          <w:p w14:paraId="6F85477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Пловдив</w:t>
            </w:r>
          </w:p>
        </w:tc>
        <w:tc>
          <w:tcPr>
            <w:tcW w:w="0" w:type="auto"/>
            <w:vAlign w:val="center"/>
            <w:hideMark/>
          </w:tcPr>
          <w:p w14:paraId="6713D12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Садово</w:t>
            </w:r>
          </w:p>
        </w:tc>
        <w:tc>
          <w:tcPr>
            <w:tcW w:w="0" w:type="auto"/>
            <w:vAlign w:val="center"/>
            <w:hideMark/>
          </w:tcPr>
          <w:p w14:paraId="7E4B000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1448.000 </w:t>
            </w:r>
          </w:p>
        </w:tc>
        <w:tc>
          <w:tcPr>
            <w:tcW w:w="0" w:type="auto"/>
            <w:vAlign w:val="center"/>
            <w:hideMark/>
          </w:tcPr>
          <w:p w14:paraId="1E4C33D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2896.000 </w:t>
            </w:r>
          </w:p>
        </w:tc>
        <w:tc>
          <w:tcPr>
            <w:tcW w:w="0" w:type="auto"/>
            <w:vAlign w:val="center"/>
            <w:hideMark/>
          </w:tcPr>
          <w:p w14:paraId="6C6D2374" w14:textId="77777777" w:rsidR="00D35D7E" w:rsidRPr="00D35D7E" w:rsidRDefault="00D35D7E" w:rsidP="00D35D7E">
            <w:pPr>
              <w:spacing w:after="0" w:line="240" w:lineRule="auto"/>
              <w:rPr>
                <w:rFonts w:ascii="Times New Roman" w:eastAsia="Times New Roman" w:hAnsi="Times New Roman" w:cs="Times New Roman"/>
                <w:sz w:val="24"/>
                <w:szCs w:val="24"/>
              </w:rPr>
            </w:pPr>
          </w:p>
        </w:tc>
      </w:tr>
      <w:tr w:rsidR="00D35D7E" w:rsidRPr="00D35D7E" w14:paraId="4F5021EF" w14:textId="77777777" w:rsidTr="00C61A42">
        <w:trPr>
          <w:tblCellSpacing w:w="15" w:type="dxa"/>
        </w:trPr>
        <w:tc>
          <w:tcPr>
            <w:tcW w:w="0" w:type="auto"/>
            <w:vAlign w:val="center"/>
            <w:hideMark/>
          </w:tcPr>
          <w:p w14:paraId="4911B87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p>
        </w:tc>
        <w:tc>
          <w:tcPr>
            <w:tcW w:w="0" w:type="auto"/>
            <w:vAlign w:val="center"/>
            <w:hideMark/>
          </w:tcPr>
          <w:p w14:paraId="47DECA2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Общо за обл. Пловдив</w:t>
            </w:r>
          </w:p>
        </w:tc>
        <w:tc>
          <w:tcPr>
            <w:tcW w:w="0" w:type="auto"/>
            <w:vAlign w:val="center"/>
            <w:hideMark/>
          </w:tcPr>
          <w:p w14:paraId="48FD3B77"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Align w:val="center"/>
            <w:hideMark/>
          </w:tcPr>
          <w:p w14:paraId="35DF182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1448.000 </w:t>
            </w:r>
          </w:p>
        </w:tc>
        <w:tc>
          <w:tcPr>
            <w:tcW w:w="0" w:type="auto"/>
            <w:vAlign w:val="center"/>
            <w:hideMark/>
          </w:tcPr>
          <w:p w14:paraId="4AAE546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2896.000 </w:t>
            </w:r>
          </w:p>
        </w:tc>
        <w:tc>
          <w:tcPr>
            <w:tcW w:w="0" w:type="auto"/>
            <w:vAlign w:val="center"/>
            <w:hideMark/>
          </w:tcPr>
          <w:p w14:paraId="1CE9C5A6" w14:textId="77777777" w:rsidR="00D35D7E" w:rsidRPr="00D35D7E" w:rsidRDefault="00D35D7E" w:rsidP="00D35D7E">
            <w:pPr>
              <w:spacing w:after="0" w:line="240" w:lineRule="auto"/>
              <w:rPr>
                <w:rFonts w:ascii="Times New Roman" w:eastAsia="Times New Roman" w:hAnsi="Times New Roman" w:cs="Times New Roman"/>
                <w:sz w:val="24"/>
                <w:szCs w:val="24"/>
              </w:rPr>
            </w:pPr>
          </w:p>
        </w:tc>
      </w:tr>
      <w:tr w:rsidR="00D35D7E" w:rsidRPr="00D35D7E" w14:paraId="5E893EBC" w14:textId="77777777" w:rsidTr="00C61A42">
        <w:trPr>
          <w:tblCellSpacing w:w="15" w:type="dxa"/>
        </w:trPr>
        <w:tc>
          <w:tcPr>
            <w:tcW w:w="0" w:type="auto"/>
            <w:vAlign w:val="center"/>
            <w:hideMark/>
          </w:tcPr>
          <w:p w14:paraId="5032A33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lastRenderedPageBreak/>
              <w:t>3.</w:t>
            </w:r>
          </w:p>
        </w:tc>
        <w:tc>
          <w:tcPr>
            <w:tcW w:w="0" w:type="auto"/>
            <w:vAlign w:val="center"/>
            <w:hideMark/>
          </w:tcPr>
          <w:p w14:paraId="41AD5E0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Всичко</w:t>
            </w:r>
          </w:p>
        </w:tc>
        <w:tc>
          <w:tcPr>
            <w:tcW w:w="0" w:type="auto"/>
            <w:vAlign w:val="center"/>
            <w:hideMark/>
          </w:tcPr>
          <w:p w14:paraId="32FE4BCD"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Align w:val="center"/>
            <w:hideMark/>
          </w:tcPr>
          <w:p w14:paraId="60AED5F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1448.000 </w:t>
            </w:r>
          </w:p>
        </w:tc>
        <w:tc>
          <w:tcPr>
            <w:tcW w:w="0" w:type="auto"/>
            <w:vAlign w:val="center"/>
            <w:hideMark/>
          </w:tcPr>
          <w:p w14:paraId="2E52F3B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2896.000 </w:t>
            </w:r>
          </w:p>
        </w:tc>
        <w:tc>
          <w:tcPr>
            <w:tcW w:w="0" w:type="auto"/>
            <w:vAlign w:val="center"/>
            <w:hideMark/>
          </w:tcPr>
          <w:p w14:paraId="3F5C99E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r>
    </w:tbl>
    <w:p w14:paraId="523889E3" w14:textId="77777777" w:rsidR="00D35D7E" w:rsidRPr="00D35D7E" w:rsidRDefault="00D35D7E" w:rsidP="00D35D7E">
      <w:pPr>
        <w:spacing w:before="100" w:beforeAutospacing="1" w:after="100" w:afterAutospacing="1" w:line="240" w:lineRule="auto"/>
        <w:outlineLvl w:val="1"/>
        <w:rPr>
          <w:rFonts w:ascii="Times New Roman" w:eastAsia="Times New Roman" w:hAnsi="Times New Roman" w:cs="Times New Roman"/>
          <w:b/>
          <w:bCs/>
          <w:sz w:val="36"/>
          <w:szCs w:val="36"/>
        </w:rPr>
      </w:pPr>
      <w:r w:rsidRPr="00D35D7E">
        <w:rPr>
          <w:rFonts w:ascii="Times New Roman" w:eastAsia="Times New Roman" w:hAnsi="Times New Roman" w:cs="Times New Roman"/>
          <w:b/>
          <w:bCs/>
          <w:sz w:val="36"/>
          <w:szCs w:val="36"/>
        </w:rPr>
        <w:t>II. Регистрирани основания за ползване на ПМЛ (по данни на МЗХГ)</w:t>
      </w:r>
    </w:p>
    <w:p w14:paraId="5E0EB044" w14:textId="77777777" w:rsidR="00D35D7E" w:rsidRPr="00D35D7E" w:rsidRDefault="00D35D7E" w:rsidP="00D35D7E">
      <w:pPr>
        <w:spacing w:before="100" w:beforeAutospacing="1" w:after="100" w:afterAutospacing="1" w:line="240" w:lineRule="auto"/>
        <w:outlineLvl w:val="2"/>
        <w:rPr>
          <w:rFonts w:ascii="Times New Roman" w:eastAsia="Times New Roman" w:hAnsi="Times New Roman" w:cs="Times New Roman"/>
          <w:b/>
          <w:bCs/>
          <w:sz w:val="27"/>
          <w:szCs w:val="27"/>
        </w:rPr>
      </w:pPr>
      <w:r w:rsidRPr="00D35D7E">
        <w:rPr>
          <w:rFonts w:ascii="Times New Roman" w:eastAsia="Times New Roman" w:hAnsi="Times New Roman" w:cs="Times New Roman"/>
          <w:b/>
          <w:bCs/>
          <w:sz w:val="27"/>
          <w:szCs w:val="27"/>
        </w:rPr>
        <w:t>1. Подробна справка за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
        <w:gridCol w:w="2138"/>
        <w:gridCol w:w="981"/>
        <w:gridCol w:w="1000"/>
        <w:gridCol w:w="1463"/>
        <w:gridCol w:w="1323"/>
        <w:gridCol w:w="863"/>
        <w:gridCol w:w="626"/>
        <w:gridCol w:w="1116"/>
        <w:gridCol w:w="845"/>
        <w:gridCol w:w="757"/>
        <w:gridCol w:w="863"/>
        <w:gridCol w:w="862"/>
        <w:gridCol w:w="879"/>
      </w:tblGrid>
      <w:tr w:rsidR="00177B83" w:rsidRPr="00D35D7E" w14:paraId="5B38E37F" w14:textId="77777777" w:rsidTr="00177B83">
        <w:trPr>
          <w:tblHeader/>
          <w:tblCellSpacing w:w="15" w:type="dxa"/>
        </w:trPr>
        <w:tc>
          <w:tcPr>
            <w:tcW w:w="247" w:type="dxa"/>
            <w:vMerge w:val="restart"/>
            <w:vAlign w:val="center"/>
            <w:hideMark/>
          </w:tcPr>
          <w:p w14:paraId="748D02A2"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1935" w:type="dxa"/>
            <w:vMerge w:val="restart"/>
            <w:vAlign w:val="center"/>
            <w:hideMark/>
          </w:tcPr>
          <w:p w14:paraId="60AAEA33"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Имена на лице</w:t>
            </w:r>
          </w:p>
        </w:tc>
        <w:tc>
          <w:tcPr>
            <w:tcW w:w="1008" w:type="dxa"/>
            <w:vMerge w:val="restart"/>
            <w:vAlign w:val="center"/>
            <w:hideMark/>
          </w:tcPr>
          <w:p w14:paraId="17E78F5B"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Област</w:t>
            </w:r>
          </w:p>
        </w:tc>
        <w:tc>
          <w:tcPr>
            <w:tcW w:w="1057" w:type="dxa"/>
            <w:vMerge w:val="restart"/>
            <w:vAlign w:val="center"/>
            <w:hideMark/>
          </w:tcPr>
          <w:p w14:paraId="29734DF5"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Община</w:t>
            </w:r>
          </w:p>
        </w:tc>
        <w:tc>
          <w:tcPr>
            <w:tcW w:w="1268" w:type="dxa"/>
            <w:vMerge w:val="restart"/>
            <w:vAlign w:val="center"/>
            <w:hideMark/>
          </w:tcPr>
          <w:p w14:paraId="478276D0"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Населено място</w:t>
            </w:r>
          </w:p>
        </w:tc>
        <w:tc>
          <w:tcPr>
            <w:tcW w:w="1301" w:type="dxa"/>
            <w:vMerge w:val="restart"/>
            <w:vAlign w:val="center"/>
            <w:hideMark/>
          </w:tcPr>
          <w:p w14:paraId="7314D5FD"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Дата на актуалност</w:t>
            </w:r>
          </w:p>
        </w:tc>
        <w:tc>
          <w:tcPr>
            <w:tcW w:w="1515" w:type="dxa"/>
            <w:gridSpan w:val="2"/>
            <w:vAlign w:val="center"/>
            <w:hideMark/>
          </w:tcPr>
          <w:p w14:paraId="01622F3E"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По категория на земята</w:t>
            </w:r>
          </w:p>
        </w:tc>
        <w:tc>
          <w:tcPr>
            <w:tcW w:w="1955" w:type="dxa"/>
            <w:gridSpan w:val="2"/>
            <w:vAlign w:val="center"/>
            <w:hideMark/>
          </w:tcPr>
          <w:p w14:paraId="2EBB1964"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По право на ползване</w:t>
            </w:r>
          </w:p>
        </w:tc>
        <w:tc>
          <w:tcPr>
            <w:tcW w:w="2519" w:type="dxa"/>
            <w:gridSpan w:val="3"/>
            <w:vAlign w:val="center"/>
            <w:hideMark/>
          </w:tcPr>
          <w:p w14:paraId="5AC9F030"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По вид собственост</w:t>
            </w:r>
          </w:p>
        </w:tc>
        <w:tc>
          <w:tcPr>
            <w:tcW w:w="859" w:type="dxa"/>
            <w:vMerge w:val="restart"/>
            <w:vAlign w:val="center"/>
            <w:hideMark/>
          </w:tcPr>
          <w:p w14:paraId="10104522"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Общо</w:t>
            </w:r>
          </w:p>
        </w:tc>
      </w:tr>
      <w:tr w:rsidR="00C61A42" w:rsidRPr="00D35D7E" w14:paraId="5B55A457" w14:textId="77777777" w:rsidTr="00177B83">
        <w:trPr>
          <w:tblHeader/>
          <w:tblCellSpacing w:w="15" w:type="dxa"/>
        </w:trPr>
        <w:tc>
          <w:tcPr>
            <w:tcW w:w="0" w:type="auto"/>
            <w:vMerge/>
            <w:vAlign w:val="center"/>
            <w:hideMark/>
          </w:tcPr>
          <w:p w14:paraId="307C572E"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Merge/>
            <w:vAlign w:val="center"/>
            <w:hideMark/>
          </w:tcPr>
          <w:p w14:paraId="2D294399"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3130DCA"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D04C39E"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2AD157F2"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3C27A6B2"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853" w:type="dxa"/>
            <w:vAlign w:val="center"/>
            <w:hideMark/>
          </w:tcPr>
          <w:p w14:paraId="5832D4F4"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1-7</w:t>
            </w:r>
          </w:p>
        </w:tc>
        <w:tc>
          <w:tcPr>
            <w:tcW w:w="632" w:type="dxa"/>
            <w:vAlign w:val="center"/>
            <w:hideMark/>
          </w:tcPr>
          <w:p w14:paraId="312069C3"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8-10</w:t>
            </w:r>
          </w:p>
        </w:tc>
        <w:tc>
          <w:tcPr>
            <w:tcW w:w="1089" w:type="dxa"/>
            <w:vAlign w:val="center"/>
            <w:hideMark/>
          </w:tcPr>
          <w:p w14:paraId="43861E81"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Договори</w:t>
            </w:r>
          </w:p>
        </w:tc>
        <w:tc>
          <w:tcPr>
            <w:tcW w:w="836" w:type="dxa"/>
            <w:vAlign w:val="center"/>
            <w:hideMark/>
          </w:tcPr>
          <w:p w14:paraId="0B4D0B57"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Лич. собств.</w:t>
            </w:r>
          </w:p>
        </w:tc>
        <w:tc>
          <w:tcPr>
            <w:tcW w:w="754" w:type="dxa"/>
            <w:vAlign w:val="center"/>
            <w:hideMark/>
          </w:tcPr>
          <w:p w14:paraId="25B8BF3B"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Държ.</w:t>
            </w:r>
          </w:p>
        </w:tc>
        <w:tc>
          <w:tcPr>
            <w:tcW w:w="853" w:type="dxa"/>
            <w:vAlign w:val="center"/>
            <w:hideMark/>
          </w:tcPr>
          <w:p w14:paraId="3B8CFDDF"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Общ.</w:t>
            </w:r>
          </w:p>
        </w:tc>
        <w:tc>
          <w:tcPr>
            <w:tcW w:w="852" w:type="dxa"/>
            <w:vAlign w:val="center"/>
            <w:hideMark/>
          </w:tcPr>
          <w:p w14:paraId="2AF419C6"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Частна</w:t>
            </w:r>
          </w:p>
        </w:tc>
        <w:tc>
          <w:tcPr>
            <w:tcW w:w="0" w:type="auto"/>
            <w:vMerge/>
            <w:vAlign w:val="center"/>
            <w:hideMark/>
          </w:tcPr>
          <w:p w14:paraId="718D7886"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r>
      <w:tr w:rsidR="00C61A42" w:rsidRPr="00D35D7E" w14:paraId="098D1CC2" w14:textId="77777777" w:rsidTr="00C61A42">
        <w:trPr>
          <w:tblCellSpacing w:w="15" w:type="dxa"/>
        </w:trPr>
        <w:tc>
          <w:tcPr>
            <w:tcW w:w="0" w:type="auto"/>
            <w:vAlign w:val="center"/>
            <w:hideMark/>
          </w:tcPr>
          <w:p w14:paraId="7F8E7A97"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801DCA8"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1A7ADECB"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76C1C957"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03560645"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163B3BB1"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796DB8B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0154F06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329816E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0FB39A8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783CD126"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503090A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722A6A33"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6039195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r>
      <w:tr w:rsidR="00C61A42" w:rsidRPr="00D35D7E" w14:paraId="447989A5" w14:textId="77777777" w:rsidTr="00C61A42">
        <w:trPr>
          <w:tblCellSpacing w:w="15" w:type="dxa"/>
        </w:trPr>
        <w:tc>
          <w:tcPr>
            <w:tcW w:w="0" w:type="auto"/>
            <w:vAlign w:val="center"/>
            <w:hideMark/>
          </w:tcPr>
          <w:p w14:paraId="0594FA46"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Align w:val="center"/>
            <w:hideMark/>
          </w:tcPr>
          <w:p w14:paraId="3F5200F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vAlign w:val="center"/>
            <w:hideMark/>
          </w:tcPr>
          <w:p w14:paraId="47FB935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p>
        </w:tc>
        <w:tc>
          <w:tcPr>
            <w:tcW w:w="0" w:type="auto"/>
            <w:vAlign w:val="center"/>
            <w:hideMark/>
          </w:tcPr>
          <w:p w14:paraId="194F5BE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3</w:t>
            </w:r>
          </w:p>
        </w:tc>
        <w:tc>
          <w:tcPr>
            <w:tcW w:w="0" w:type="auto"/>
            <w:vAlign w:val="center"/>
            <w:hideMark/>
          </w:tcPr>
          <w:p w14:paraId="148464D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4</w:t>
            </w:r>
          </w:p>
        </w:tc>
        <w:tc>
          <w:tcPr>
            <w:tcW w:w="0" w:type="auto"/>
            <w:vAlign w:val="center"/>
            <w:hideMark/>
          </w:tcPr>
          <w:p w14:paraId="361E2683"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5</w:t>
            </w:r>
          </w:p>
        </w:tc>
        <w:tc>
          <w:tcPr>
            <w:tcW w:w="0" w:type="auto"/>
            <w:vAlign w:val="center"/>
            <w:hideMark/>
          </w:tcPr>
          <w:p w14:paraId="3DB83A3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6</w:t>
            </w:r>
          </w:p>
        </w:tc>
        <w:tc>
          <w:tcPr>
            <w:tcW w:w="0" w:type="auto"/>
            <w:vAlign w:val="center"/>
            <w:hideMark/>
          </w:tcPr>
          <w:p w14:paraId="5F9E4CE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7</w:t>
            </w:r>
          </w:p>
        </w:tc>
        <w:tc>
          <w:tcPr>
            <w:tcW w:w="0" w:type="auto"/>
            <w:vAlign w:val="center"/>
            <w:hideMark/>
          </w:tcPr>
          <w:p w14:paraId="56F8726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8</w:t>
            </w:r>
          </w:p>
        </w:tc>
        <w:tc>
          <w:tcPr>
            <w:tcW w:w="0" w:type="auto"/>
            <w:vAlign w:val="center"/>
            <w:hideMark/>
          </w:tcPr>
          <w:p w14:paraId="144B019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9</w:t>
            </w:r>
          </w:p>
        </w:tc>
        <w:tc>
          <w:tcPr>
            <w:tcW w:w="0" w:type="auto"/>
            <w:vAlign w:val="center"/>
            <w:hideMark/>
          </w:tcPr>
          <w:p w14:paraId="1C88BB9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10</w:t>
            </w:r>
          </w:p>
        </w:tc>
        <w:tc>
          <w:tcPr>
            <w:tcW w:w="0" w:type="auto"/>
            <w:vAlign w:val="center"/>
            <w:hideMark/>
          </w:tcPr>
          <w:p w14:paraId="4491A9D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11</w:t>
            </w:r>
          </w:p>
        </w:tc>
        <w:tc>
          <w:tcPr>
            <w:tcW w:w="0" w:type="auto"/>
            <w:vAlign w:val="center"/>
            <w:hideMark/>
          </w:tcPr>
          <w:p w14:paraId="232D34A3"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12</w:t>
            </w:r>
          </w:p>
        </w:tc>
        <w:tc>
          <w:tcPr>
            <w:tcW w:w="0" w:type="auto"/>
            <w:vAlign w:val="center"/>
            <w:hideMark/>
          </w:tcPr>
          <w:p w14:paraId="1849060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13</w:t>
            </w:r>
          </w:p>
        </w:tc>
      </w:tr>
      <w:tr w:rsidR="00C61A42" w:rsidRPr="00D35D7E" w14:paraId="22725D68" w14:textId="77777777" w:rsidTr="00C61A42">
        <w:trPr>
          <w:tblCellSpacing w:w="15" w:type="dxa"/>
        </w:trPr>
        <w:tc>
          <w:tcPr>
            <w:tcW w:w="0" w:type="auto"/>
            <w:vAlign w:val="center"/>
            <w:hideMark/>
          </w:tcPr>
          <w:p w14:paraId="05A25AE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vAlign w:val="center"/>
            <w:hideMark/>
          </w:tcPr>
          <w:p w14:paraId="40853EB5"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ДОБРИНА ЗЛАТАНОВА АНАДОЛИЕВА</w:t>
            </w:r>
          </w:p>
        </w:tc>
        <w:tc>
          <w:tcPr>
            <w:tcW w:w="0" w:type="auto"/>
            <w:vAlign w:val="center"/>
            <w:hideMark/>
          </w:tcPr>
          <w:p w14:paraId="52C37ED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Пловдив</w:t>
            </w:r>
          </w:p>
        </w:tc>
        <w:tc>
          <w:tcPr>
            <w:tcW w:w="0" w:type="auto"/>
            <w:vAlign w:val="center"/>
            <w:hideMark/>
          </w:tcPr>
          <w:p w14:paraId="30E5FD2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Садово</w:t>
            </w:r>
          </w:p>
        </w:tc>
        <w:tc>
          <w:tcPr>
            <w:tcW w:w="0" w:type="auto"/>
            <w:vAlign w:val="center"/>
            <w:hideMark/>
          </w:tcPr>
          <w:p w14:paraId="022ED05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Болярци</w:t>
            </w:r>
          </w:p>
        </w:tc>
        <w:tc>
          <w:tcPr>
            <w:tcW w:w="0" w:type="auto"/>
            <w:vAlign w:val="center"/>
            <w:hideMark/>
          </w:tcPr>
          <w:p w14:paraId="58FA578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12.02.2021 г.</w:t>
            </w:r>
          </w:p>
        </w:tc>
        <w:tc>
          <w:tcPr>
            <w:tcW w:w="0" w:type="auto"/>
            <w:vAlign w:val="center"/>
            <w:hideMark/>
          </w:tcPr>
          <w:p w14:paraId="16FD381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20.115 </w:t>
            </w:r>
          </w:p>
        </w:tc>
        <w:tc>
          <w:tcPr>
            <w:tcW w:w="0" w:type="auto"/>
            <w:vAlign w:val="center"/>
            <w:hideMark/>
          </w:tcPr>
          <w:p w14:paraId="0B5E2EA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3730F4D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20.115 </w:t>
            </w:r>
          </w:p>
        </w:tc>
        <w:tc>
          <w:tcPr>
            <w:tcW w:w="0" w:type="auto"/>
            <w:vAlign w:val="center"/>
            <w:hideMark/>
          </w:tcPr>
          <w:p w14:paraId="6C2DC813"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3361774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3D2A2B6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20.115 </w:t>
            </w:r>
          </w:p>
        </w:tc>
        <w:tc>
          <w:tcPr>
            <w:tcW w:w="0" w:type="auto"/>
            <w:vAlign w:val="center"/>
            <w:hideMark/>
          </w:tcPr>
          <w:p w14:paraId="15D0AA66"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0125CE9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20.115 </w:t>
            </w:r>
          </w:p>
        </w:tc>
      </w:tr>
      <w:tr w:rsidR="00C61A42" w:rsidRPr="00D35D7E" w14:paraId="50998BBD" w14:textId="77777777" w:rsidTr="00C61A42">
        <w:trPr>
          <w:tblCellSpacing w:w="15" w:type="dxa"/>
        </w:trPr>
        <w:tc>
          <w:tcPr>
            <w:tcW w:w="0" w:type="auto"/>
            <w:vAlign w:val="center"/>
            <w:hideMark/>
          </w:tcPr>
          <w:p w14:paraId="18761243"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p>
        </w:tc>
        <w:tc>
          <w:tcPr>
            <w:tcW w:w="0" w:type="auto"/>
            <w:vAlign w:val="center"/>
            <w:hideMark/>
          </w:tcPr>
          <w:p w14:paraId="04A74B2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ДОБРИНА ЗЛАТАНОВА АНАДОЛИЕВА</w:t>
            </w:r>
          </w:p>
        </w:tc>
        <w:tc>
          <w:tcPr>
            <w:tcW w:w="0" w:type="auto"/>
            <w:vAlign w:val="center"/>
            <w:hideMark/>
          </w:tcPr>
          <w:p w14:paraId="20FAD8D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Пловдив</w:t>
            </w:r>
          </w:p>
        </w:tc>
        <w:tc>
          <w:tcPr>
            <w:tcW w:w="0" w:type="auto"/>
            <w:vAlign w:val="center"/>
            <w:hideMark/>
          </w:tcPr>
          <w:p w14:paraId="525DA51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Садово</w:t>
            </w:r>
          </w:p>
        </w:tc>
        <w:tc>
          <w:tcPr>
            <w:tcW w:w="0" w:type="auto"/>
            <w:vAlign w:val="center"/>
            <w:hideMark/>
          </w:tcPr>
          <w:p w14:paraId="6D93DBB4"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Караджово</w:t>
            </w:r>
          </w:p>
        </w:tc>
        <w:tc>
          <w:tcPr>
            <w:tcW w:w="0" w:type="auto"/>
            <w:vAlign w:val="center"/>
            <w:hideMark/>
          </w:tcPr>
          <w:p w14:paraId="5C60774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12.02.2021 г.</w:t>
            </w:r>
          </w:p>
        </w:tc>
        <w:tc>
          <w:tcPr>
            <w:tcW w:w="0" w:type="auto"/>
            <w:vAlign w:val="center"/>
            <w:hideMark/>
          </w:tcPr>
          <w:p w14:paraId="7BCCFEC3"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211.559 </w:t>
            </w:r>
          </w:p>
        </w:tc>
        <w:tc>
          <w:tcPr>
            <w:tcW w:w="0" w:type="auto"/>
            <w:vAlign w:val="center"/>
            <w:hideMark/>
          </w:tcPr>
          <w:p w14:paraId="0256777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4A3247E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211.559 </w:t>
            </w:r>
          </w:p>
        </w:tc>
        <w:tc>
          <w:tcPr>
            <w:tcW w:w="0" w:type="auto"/>
            <w:vAlign w:val="center"/>
            <w:hideMark/>
          </w:tcPr>
          <w:p w14:paraId="05FC644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3EA0951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3185941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211.559 </w:t>
            </w:r>
          </w:p>
        </w:tc>
        <w:tc>
          <w:tcPr>
            <w:tcW w:w="0" w:type="auto"/>
            <w:vAlign w:val="center"/>
            <w:hideMark/>
          </w:tcPr>
          <w:p w14:paraId="6C8FEBC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685644C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211.559 </w:t>
            </w:r>
          </w:p>
        </w:tc>
      </w:tr>
      <w:tr w:rsidR="00C61A42" w:rsidRPr="00D35D7E" w14:paraId="0002A8A5" w14:textId="77777777" w:rsidTr="00C61A42">
        <w:trPr>
          <w:tblCellSpacing w:w="15" w:type="dxa"/>
        </w:trPr>
        <w:tc>
          <w:tcPr>
            <w:tcW w:w="0" w:type="auto"/>
            <w:vAlign w:val="center"/>
            <w:hideMark/>
          </w:tcPr>
          <w:p w14:paraId="2D92BEC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3.</w:t>
            </w:r>
          </w:p>
        </w:tc>
        <w:tc>
          <w:tcPr>
            <w:tcW w:w="0" w:type="auto"/>
            <w:vAlign w:val="center"/>
            <w:hideMark/>
          </w:tcPr>
          <w:p w14:paraId="71ACDDE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ДОБРИНА ЗЛАТАНОВА ПРОЙЧЕВА</w:t>
            </w:r>
          </w:p>
        </w:tc>
        <w:tc>
          <w:tcPr>
            <w:tcW w:w="0" w:type="auto"/>
            <w:vAlign w:val="center"/>
            <w:hideMark/>
          </w:tcPr>
          <w:p w14:paraId="0FCB024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Пловдив</w:t>
            </w:r>
          </w:p>
        </w:tc>
        <w:tc>
          <w:tcPr>
            <w:tcW w:w="0" w:type="auto"/>
            <w:vAlign w:val="center"/>
            <w:hideMark/>
          </w:tcPr>
          <w:p w14:paraId="7A23195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Садово</w:t>
            </w:r>
          </w:p>
        </w:tc>
        <w:tc>
          <w:tcPr>
            <w:tcW w:w="0" w:type="auto"/>
            <w:vAlign w:val="center"/>
            <w:hideMark/>
          </w:tcPr>
          <w:p w14:paraId="2F90C7C6"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Садово</w:t>
            </w:r>
          </w:p>
        </w:tc>
        <w:tc>
          <w:tcPr>
            <w:tcW w:w="0" w:type="auto"/>
            <w:vAlign w:val="center"/>
            <w:hideMark/>
          </w:tcPr>
          <w:p w14:paraId="604CB964"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12.02.2021 г.</w:t>
            </w:r>
          </w:p>
        </w:tc>
        <w:tc>
          <w:tcPr>
            <w:tcW w:w="0" w:type="auto"/>
            <w:vAlign w:val="center"/>
            <w:hideMark/>
          </w:tcPr>
          <w:p w14:paraId="7A710F96"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34.000 </w:t>
            </w:r>
          </w:p>
        </w:tc>
        <w:tc>
          <w:tcPr>
            <w:tcW w:w="0" w:type="auto"/>
            <w:vAlign w:val="center"/>
            <w:hideMark/>
          </w:tcPr>
          <w:p w14:paraId="5E6FDAA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04247843"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34.000 </w:t>
            </w:r>
          </w:p>
        </w:tc>
        <w:tc>
          <w:tcPr>
            <w:tcW w:w="0" w:type="auto"/>
            <w:vAlign w:val="center"/>
            <w:hideMark/>
          </w:tcPr>
          <w:p w14:paraId="0626674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0A54C67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714E9B7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34.000 </w:t>
            </w:r>
          </w:p>
        </w:tc>
        <w:tc>
          <w:tcPr>
            <w:tcW w:w="0" w:type="auto"/>
            <w:vAlign w:val="center"/>
            <w:hideMark/>
          </w:tcPr>
          <w:p w14:paraId="6FB02FE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552B7A6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34.000 </w:t>
            </w:r>
          </w:p>
        </w:tc>
      </w:tr>
      <w:tr w:rsidR="00177B83" w:rsidRPr="00D35D7E" w14:paraId="5A34EB28" w14:textId="77777777" w:rsidTr="00177B83">
        <w:trPr>
          <w:trHeight w:val="649"/>
          <w:tblCellSpacing w:w="15" w:type="dxa"/>
        </w:trPr>
        <w:tc>
          <w:tcPr>
            <w:tcW w:w="0" w:type="auto"/>
            <w:vAlign w:val="center"/>
          </w:tcPr>
          <w:p w14:paraId="168F0099" w14:textId="26573787" w:rsidR="00177B83" w:rsidRPr="00D35D7E" w:rsidRDefault="00177B83" w:rsidP="00177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35D7E">
              <w:rPr>
                <w:rFonts w:ascii="Times New Roman" w:eastAsia="Times New Roman" w:hAnsi="Times New Roman" w:cs="Times New Roman"/>
                <w:sz w:val="24"/>
                <w:szCs w:val="24"/>
              </w:rPr>
              <w:t>.</w:t>
            </w:r>
          </w:p>
        </w:tc>
        <w:tc>
          <w:tcPr>
            <w:tcW w:w="0" w:type="auto"/>
            <w:vAlign w:val="center"/>
          </w:tcPr>
          <w:p w14:paraId="0716A149" w14:textId="71A9A1D4"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ДОБРИНА ЗЛАТАНОВА АНАДОЛИЕВА</w:t>
            </w:r>
          </w:p>
        </w:tc>
        <w:tc>
          <w:tcPr>
            <w:tcW w:w="0" w:type="auto"/>
            <w:vAlign w:val="center"/>
          </w:tcPr>
          <w:p w14:paraId="0A362DBD" w14:textId="393BA245"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Пловдив</w:t>
            </w:r>
          </w:p>
        </w:tc>
        <w:tc>
          <w:tcPr>
            <w:tcW w:w="0" w:type="auto"/>
            <w:vAlign w:val="center"/>
          </w:tcPr>
          <w:p w14:paraId="5B855252" w14:textId="3FCCF194"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Садово</w:t>
            </w:r>
          </w:p>
        </w:tc>
        <w:tc>
          <w:tcPr>
            <w:tcW w:w="0" w:type="auto"/>
            <w:vAlign w:val="center"/>
          </w:tcPr>
          <w:p w14:paraId="24B40981" w14:textId="2FDAE307" w:rsidR="00177B83" w:rsidRPr="00D35D7E" w:rsidRDefault="00177B83" w:rsidP="00177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Чешнегирово</w:t>
            </w:r>
          </w:p>
        </w:tc>
        <w:tc>
          <w:tcPr>
            <w:tcW w:w="0" w:type="auto"/>
            <w:vAlign w:val="center"/>
          </w:tcPr>
          <w:p w14:paraId="29DD5B0D" w14:textId="60FF95FC"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12.02.2021 г.</w:t>
            </w:r>
          </w:p>
        </w:tc>
        <w:tc>
          <w:tcPr>
            <w:tcW w:w="0" w:type="auto"/>
            <w:vAlign w:val="center"/>
          </w:tcPr>
          <w:p w14:paraId="2BFADC9D" w14:textId="3C2418C3" w:rsidR="00177B83" w:rsidRPr="00D35D7E" w:rsidRDefault="00177B83" w:rsidP="00177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D35D7E">
              <w:rPr>
                <w:rFonts w:ascii="Times New Roman" w:eastAsia="Times New Roman" w:hAnsi="Times New Roman" w:cs="Times New Roman"/>
                <w:sz w:val="24"/>
                <w:szCs w:val="24"/>
              </w:rPr>
              <w:t>.</w:t>
            </w:r>
            <w:r>
              <w:rPr>
                <w:rFonts w:ascii="Times New Roman" w:eastAsia="Times New Roman" w:hAnsi="Times New Roman" w:cs="Times New Roman"/>
                <w:sz w:val="24"/>
                <w:szCs w:val="24"/>
              </w:rPr>
              <w:t>981</w:t>
            </w:r>
            <w:r w:rsidRPr="00D35D7E">
              <w:rPr>
                <w:rFonts w:ascii="Times New Roman" w:eastAsia="Times New Roman" w:hAnsi="Times New Roman" w:cs="Times New Roman"/>
                <w:sz w:val="24"/>
                <w:szCs w:val="24"/>
              </w:rPr>
              <w:t xml:space="preserve"> </w:t>
            </w:r>
          </w:p>
        </w:tc>
        <w:tc>
          <w:tcPr>
            <w:tcW w:w="0" w:type="auto"/>
            <w:vAlign w:val="center"/>
          </w:tcPr>
          <w:p w14:paraId="51EE332C" w14:textId="06C13363"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tcPr>
          <w:p w14:paraId="3A2E0B68" w14:textId="5C622C89" w:rsidR="00177B83" w:rsidRPr="00D35D7E" w:rsidRDefault="00177B83" w:rsidP="00177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D35D7E">
              <w:rPr>
                <w:rFonts w:ascii="Times New Roman" w:eastAsia="Times New Roman" w:hAnsi="Times New Roman" w:cs="Times New Roman"/>
                <w:sz w:val="24"/>
                <w:szCs w:val="24"/>
              </w:rPr>
              <w:t>.</w:t>
            </w:r>
            <w:r>
              <w:rPr>
                <w:rFonts w:ascii="Times New Roman" w:eastAsia="Times New Roman" w:hAnsi="Times New Roman" w:cs="Times New Roman"/>
                <w:sz w:val="24"/>
                <w:szCs w:val="24"/>
              </w:rPr>
              <w:t>981</w:t>
            </w:r>
            <w:r w:rsidRPr="00D35D7E">
              <w:rPr>
                <w:rFonts w:ascii="Times New Roman" w:eastAsia="Times New Roman" w:hAnsi="Times New Roman" w:cs="Times New Roman"/>
                <w:sz w:val="24"/>
                <w:szCs w:val="24"/>
              </w:rPr>
              <w:t xml:space="preserve"> </w:t>
            </w:r>
          </w:p>
        </w:tc>
        <w:tc>
          <w:tcPr>
            <w:tcW w:w="0" w:type="auto"/>
            <w:vAlign w:val="center"/>
          </w:tcPr>
          <w:p w14:paraId="13786841" w14:textId="08D7E4B3"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tcPr>
          <w:p w14:paraId="0D44466E" w14:textId="5D6D5A6D"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tcPr>
          <w:p w14:paraId="0F4EA203" w14:textId="13F083B5" w:rsidR="00177B83" w:rsidRPr="00D35D7E" w:rsidRDefault="00177B83" w:rsidP="00177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D35D7E">
              <w:rPr>
                <w:rFonts w:ascii="Times New Roman" w:eastAsia="Times New Roman" w:hAnsi="Times New Roman" w:cs="Times New Roman"/>
                <w:sz w:val="24"/>
                <w:szCs w:val="24"/>
              </w:rPr>
              <w:t>.</w:t>
            </w:r>
            <w:r>
              <w:rPr>
                <w:rFonts w:ascii="Times New Roman" w:eastAsia="Times New Roman" w:hAnsi="Times New Roman" w:cs="Times New Roman"/>
                <w:sz w:val="24"/>
                <w:szCs w:val="24"/>
              </w:rPr>
              <w:t>981</w:t>
            </w:r>
            <w:r w:rsidRPr="00D35D7E">
              <w:rPr>
                <w:rFonts w:ascii="Times New Roman" w:eastAsia="Times New Roman" w:hAnsi="Times New Roman" w:cs="Times New Roman"/>
                <w:sz w:val="24"/>
                <w:szCs w:val="24"/>
              </w:rPr>
              <w:t xml:space="preserve"> </w:t>
            </w:r>
          </w:p>
        </w:tc>
        <w:tc>
          <w:tcPr>
            <w:tcW w:w="0" w:type="auto"/>
            <w:vAlign w:val="center"/>
          </w:tcPr>
          <w:p w14:paraId="56A9FB78" w14:textId="097A6F46"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tcPr>
          <w:p w14:paraId="52211524" w14:textId="50ACCFF7" w:rsidR="00177B83" w:rsidRPr="00D35D7E" w:rsidRDefault="00177B83" w:rsidP="00177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D35D7E">
              <w:rPr>
                <w:rFonts w:ascii="Times New Roman" w:eastAsia="Times New Roman" w:hAnsi="Times New Roman" w:cs="Times New Roman"/>
                <w:sz w:val="24"/>
                <w:szCs w:val="24"/>
              </w:rPr>
              <w:t>.</w:t>
            </w:r>
            <w:r>
              <w:rPr>
                <w:rFonts w:ascii="Times New Roman" w:eastAsia="Times New Roman" w:hAnsi="Times New Roman" w:cs="Times New Roman"/>
                <w:sz w:val="24"/>
                <w:szCs w:val="24"/>
              </w:rPr>
              <w:t>981</w:t>
            </w:r>
            <w:r w:rsidRPr="00D35D7E">
              <w:rPr>
                <w:rFonts w:ascii="Times New Roman" w:eastAsia="Times New Roman" w:hAnsi="Times New Roman" w:cs="Times New Roman"/>
                <w:sz w:val="24"/>
                <w:szCs w:val="24"/>
              </w:rPr>
              <w:t xml:space="preserve"> </w:t>
            </w:r>
          </w:p>
        </w:tc>
      </w:tr>
      <w:tr w:rsidR="00177B83" w:rsidRPr="00D35D7E" w14:paraId="53C04E9A" w14:textId="77777777" w:rsidTr="00C61A42">
        <w:trPr>
          <w:tblCellSpacing w:w="15" w:type="dxa"/>
        </w:trPr>
        <w:tc>
          <w:tcPr>
            <w:tcW w:w="0" w:type="auto"/>
            <w:vAlign w:val="center"/>
            <w:hideMark/>
          </w:tcPr>
          <w:p w14:paraId="010C6769" w14:textId="77777777" w:rsidR="00177B83" w:rsidRPr="00D35D7E" w:rsidRDefault="00177B83" w:rsidP="00177B83">
            <w:pPr>
              <w:spacing w:after="0" w:line="240" w:lineRule="auto"/>
              <w:rPr>
                <w:rFonts w:ascii="Times New Roman" w:eastAsia="Times New Roman" w:hAnsi="Times New Roman" w:cs="Times New Roman"/>
                <w:sz w:val="24"/>
                <w:szCs w:val="24"/>
              </w:rPr>
            </w:pPr>
          </w:p>
        </w:tc>
        <w:tc>
          <w:tcPr>
            <w:tcW w:w="0" w:type="auto"/>
            <w:gridSpan w:val="5"/>
            <w:vAlign w:val="center"/>
            <w:hideMark/>
          </w:tcPr>
          <w:p w14:paraId="53E7D3BA" w14:textId="77777777"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Общо регистрирани площи:</w:t>
            </w:r>
          </w:p>
        </w:tc>
        <w:tc>
          <w:tcPr>
            <w:tcW w:w="0" w:type="auto"/>
            <w:vAlign w:val="center"/>
            <w:hideMark/>
          </w:tcPr>
          <w:p w14:paraId="7FB2712A" w14:textId="2FF8529F" w:rsidR="00177B83" w:rsidRPr="00D35D7E" w:rsidRDefault="00177B83" w:rsidP="00177B83">
            <w:pPr>
              <w:spacing w:after="0" w:line="240" w:lineRule="auto"/>
              <w:rPr>
                <w:rFonts w:ascii="Times New Roman" w:eastAsia="Times New Roman" w:hAnsi="Times New Roman" w:cs="Times New Roman"/>
                <w:sz w:val="24"/>
                <w:szCs w:val="24"/>
              </w:rPr>
            </w:pPr>
            <w:bookmarkStart w:id="14" w:name="_Hlk69304783"/>
            <w:r w:rsidRPr="00D35D7E">
              <w:rPr>
                <w:rFonts w:ascii="Times New Roman" w:eastAsia="Times New Roman" w:hAnsi="Times New Roman" w:cs="Times New Roman"/>
                <w:sz w:val="24"/>
                <w:szCs w:val="24"/>
              </w:rPr>
              <w:t>2</w:t>
            </w:r>
            <w:r w:rsidR="00C40CE8">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00C40CE8">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bookmarkEnd w:id="14"/>
          </w:p>
        </w:tc>
        <w:tc>
          <w:tcPr>
            <w:tcW w:w="0" w:type="auto"/>
            <w:vAlign w:val="center"/>
            <w:hideMark/>
          </w:tcPr>
          <w:p w14:paraId="7BAC486C" w14:textId="77777777"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1B63544B" w14:textId="205EB1C7" w:rsidR="00177B83" w:rsidRPr="00D35D7E" w:rsidRDefault="00C40CE8"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Pr>
                <w:rFonts w:ascii="Times New Roman" w:eastAsia="Times New Roman" w:hAnsi="Times New Roman" w:cs="Times New Roman"/>
                <w:sz w:val="24"/>
                <w:szCs w:val="24"/>
              </w:rPr>
              <w:t>55</w:t>
            </w:r>
          </w:p>
        </w:tc>
        <w:tc>
          <w:tcPr>
            <w:tcW w:w="0" w:type="auto"/>
            <w:vAlign w:val="center"/>
            <w:hideMark/>
          </w:tcPr>
          <w:p w14:paraId="4CA57ADE" w14:textId="77777777"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03676447" w14:textId="77777777"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307EB22A" w14:textId="2BA2BE44" w:rsidR="00177B83" w:rsidRPr="00D35D7E" w:rsidRDefault="00C40CE8"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Pr>
                <w:rFonts w:ascii="Times New Roman" w:eastAsia="Times New Roman" w:hAnsi="Times New Roman" w:cs="Times New Roman"/>
                <w:sz w:val="24"/>
                <w:szCs w:val="24"/>
              </w:rPr>
              <w:t>55</w:t>
            </w:r>
          </w:p>
        </w:tc>
        <w:tc>
          <w:tcPr>
            <w:tcW w:w="0" w:type="auto"/>
            <w:vAlign w:val="center"/>
            <w:hideMark/>
          </w:tcPr>
          <w:p w14:paraId="0785BBD8" w14:textId="77777777" w:rsidR="00177B83" w:rsidRPr="00D35D7E" w:rsidRDefault="00177B83"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308404FE" w14:textId="064655FC" w:rsidR="00177B83" w:rsidRPr="00D35D7E" w:rsidRDefault="00C40CE8" w:rsidP="00177B83">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Pr>
                <w:rFonts w:ascii="Times New Roman" w:eastAsia="Times New Roman" w:hAnsi="Times New Roman" w:cs="Times New Roman"/>
                <w:sz w:val="24"/>
                <w:szCs w:val="24"/>
              </w:rPr>
              <w:t>55</w:t>
            </w:r>
          </w:p>
        </w:tc>
      </w:tr>
    </w:tbl>
    <w:p w14:paraId="13944AFB" w14:textId="77777777" w:rsidR="00D35D7E" w:rsidRPr="00D35D7E" w:rsidRDefault="00D35D7E" w:rsidP="00D35D7E">
      <w:pPr>
        <w:spacing w:before="100" w:beforeAutospacing="1" w:after="100" w:afterAutospacing="1" w:line="240" w:lineRule="auto"/>
        <w:outlineLvl w:val="2"/>
        <w:rPr>
          <w:rFonts w:ascii="Times New Roman" w:eastAsia="Times New Roman" w:hAnsi="Times New Roman" w:cs="Times New Roman"/>
          <w:b/>
          <w:bCs/>
          <w:sz w:val="27"/>
          <w:szCs w:val="27"/>
        </w:rPr>
      </w:pPr>
      <w:r w:rsidRPr="00D35D7E">
        <w:rPr>
          <w:rFonts w:ascii="Times New Roman" w:eastAsia="Times New Roman" w:hAnsi="Times New Roman" w:cs="Times New Roman"/>
          <w:b/>
          <w:bCs/>
          <w:sz w:val="27"/>
          <w:szCs w:val="27"/>
        </w:rPr>
        <w:t>2. Общо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2"/>
        <w:gridCol w:w="2585"/>
        <w:gridCol w:w="2590"/>
        <w:gridCol w:w="1029"/>
        <w:gridCol w:w="927"/>
        <w:gridCol w:w="1138"/>
        <w:gridCol w:w="1021"/>
        <w:gridCol w:w="984"/>
        <w:gridCol w:w="1029"/>
        <w:gridCol w:w="1029"/>
        <w:gridCol w:w="1260"/>
      </w:tblGrid>
      <w:tr w:rsidR="00D35D7E" w:rsidRPr="00D35D7E" w14:paraId="3EBEFE35" w14:textId="77777777" w:rsidTr="00C40CE8">
        <w:trPr>
          <w:tblHeader/>
          <w:tblCellSpacing w:w="15" w:type="dxa"/>
        </w:trPr>
        <w:tc>
          <w:tcPr>
            <w:tcW w:w="357" w:type="dxa"/>
            <w:vMerge w:val="restart"/>
            <w:vAlign w:val="center"/>
            <w:hideMark/>
          </w:tcPr>
          <w:p w14:paraId="3B0D3B47"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2555" w:type="dxa"/>
            <w:vMerge w:val="restart"/>
            <w:vAlign w:val="center"/>
            <w:hideMark/>
          </w:tcPr>
          <w:p w14:paraId="05A7E033"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Област</w:t>
            </w:r>
          </w:p>
        </w:tc>
        <w:tc>
          <w:tcPr>
            <w:tcW w:w="2560" w:type="dxa"/>
            <w:vMerge w:val="restart"/>
            <w:vAlign w:val="center"/>
            <w:hideMark/>
          </w:tcPr>
          <w:p w14:paraId="1450A9FF"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Община</w:t>
            </w:r>
          </w:p>
        </w:tc>
        <w:tc>
          <w:tcPr>
            <w:tcW w:w="1926" w:type="dxa"/>
            <w:gridSpan w:val="2"/>
            <w:vAlign w:val="center"/>
            <w:hideMark/>
          </w:tcPr>
          <w:p w14:paraId="75964837"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По категория на земята</w:t>
            </w:r>
          </w:p>
        </w:tc>
        <w:tc>
          <w:tcPr>
            <w:tcW w:w="2129" w:type="dxa"/>
            <w:gridSpan w:val="2"/>
            <w:vAlign w:val="center"/>
            <w:hideMark/>
          </w:tcPr>
          <w:p w14:paraId="215D691B"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По право на ползване</w:t>
            </w:r>
          </w:p>
        </w:tc>
        <w:tc>
          <w:tcPr>
            <w:tcW w:w="3012" w:type="dxa"/>
            <w:gridSpan w:val="3"/>
            <w:vAlign w:val="center"/>
            <w:hideMark/>
          </w:tcPr>
          <w:p w14:paraId="179605DB"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По вид собственост</w:t>
            </w:r>
          </w:p>
        </w:tc>
        <w:tc>
          <w:tcPr>
            <w:tcW w:w="1215" w:type="dxa"/>
            <w:vMerge w:val="restart"/>
            <w:vAlign w:val="center"/>
            <w:hideMark/>
          </w:tcPr>
          <w:p w14:paraId="716B5C40"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Общо</w:t>
            </w:r>
          </w:p>
        </w:tc>
      </w:tr>
      <w:tr w:rsidR="00C40CE8" w:rsidRPr="00D35D7E" w14:paraId="7D8FE607" w14:textId="77777777" w:rsidTr="00C40CE8">
        <w:trPr>
          <w:tblHeader/>
          <w:tblCellSpacing w:w="15" w:type="dxa"/>
        </w:trPr>
        <w:tc>
          <w:tcPr>
            <w:tcW w:w="0" w:type="auto"/>
            <w:vMerge/>
            <w:vAlign w:val="center"/>
            <w:hideMark/>
          </w:tcPr>
          <w:p w14:paraId="402B13F1"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Merge/>
            <w:vAlign w:val="center"/>
            <w:hideMark/>
          </w:tcPr>
          <w:p w14:paraId="4FA8D27A"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0" w:type="auto"/>
            <w:vMerge/>
            <w:vAlign w:val="center"/>
            <w:hideMark/>
          </w:tcPr>
          <w:p w14:paraId="1A9F6891"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c>
          <w:tcPr>
            <w:tcW w:w="999" w:type="dxa"/>
            <w:vAlign w:val="center"/>
            <w:hideMark/>
          </w:tcPr>
          <w:p w14:paraId="707B38C5"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1-7</w:t>
            </w:r>
          </w:p>
        </w:tc>
        <w:tc>
          <w:tcPr>
            <w:tcW w:w="897" w:type="dxa"/>
            <w:vAlign w:val="center"/>
            <w:hideMark/>
          </w:tcPr>
          <w:p w14:paraId="423DE350"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8-10</w:t>
            </w:r>
          </w:p>
        </w:tc>
        <w:tc>
          <w:tcPr>
            <w:tcW w:w="1108" w:type="dxa"/>
            <w:vAlign w:val="center"/>
            <w:hideMark/>
          </w:tcPr>
          <w:p w14:paraId="5B4656BE"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Договори</w:t>
            </w:r>
          </w:p>
        </w:tc>
        <w:tc>
          <w:tcPr>
            <w:tcW w:w="991" w:type="dxa"/>
            <w:vAlign w:val="center"/>
            <w:hideMark/>
          </w:tcPr>
          <w:p w14:paraId="347A9955"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Лич. собств.</w:t>
            </w:r>
          </w:p>
        </w:tc>
        <w:tc>
          <w:tcPr>
            <w:tcW w:w="954" w:type="dxa"/>
            <w:vAlign w:val="center"/>
            <w:hideMark/>
          </w:tcPr>
          <w:p w14:paraId="5E591157"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Държ.</w:t>
            </w:r>
          </w:p>
        </w:tc>
        <w:tc>
          <w:tcPr>
            <w:tcW w:w="999" w:type="dxa"/>
            <w:vAlign w:val="center"/>
            <w:hideMark/>
          </w:tcPr>
          <w:p w14:paraId="19FB310A"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Общ.</w:t>
            </w:r>
          </w:p>
        </w:tc>
        <w:tc>
          <w:tcPr>
            <w:tcW w:w="999" w:type="dxa"/>
            <w:vAlign w:val="center"/>
            <w:hideMark/>
          </w:tcPr>
          <w:p w14:paraId="54951ED4"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Частна</w:t>
            </w:r>
          </w:p>
        </w:tc>
        <w:tc>
          <w:tcPr>
            <w:tcW w:w="0" w:type="auto"/>
            <w:vMerge/>
            <w:vAlign w:val="center"/>
            <w:hideMark/>
          </w:tcPr>
          <w:p w14:paraId="77CC8ED1" w14:textId="77777777" w:rsidR="00D35D7E" w:rsidRPr="00D35D7E" w:rsidRDefault="00D35D7E" w:rsidP="00D35D7E">
            <w:pPr>
              <w:spacing w:after="0" w:line="240" w:lineRule="auto"/>
              <w:rPr>
                <w:rFonts w:ascii="Times New Roman" w:eastAsia="Times New Roman" w:hAnsi="Times New Roman" w:cs="Times New Roman"/>
                <w:b/>
                <w:bCs/>
                <w:sz w:val="24"/>
                <w:szCs w:val="24"/>
              </w:rPr>
            </w:pPr>
          </w:p>
        </w:tc>
      </w:tr>
      <w:tr w:rsidR="00D35D7E" w:rsidRPr="00D35D7E" w14:paraId="4C9DC995" w14:textId="77777777" w:rsidTr="00C61A42">
        <w:trPr>
          <w:tblCellSpacing w:w="15" w:type="dxa"/>
        </w:trPr>
        <w:tc>
          <w:tcPr>
            <w:tcW w:w="0" w:type="auto"/>
            <w:vAlign w:val="center"/>
            <w:hideMark/>
          </w:tcPr>
          <w:p w14:paraId="14788F5C"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702076CA"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287A1055" w14:textId="77777777" w:rsidR="00D35D7E" w:rsidRPr="00D35D7E" w:rsidRDefault="00D35D7E" w:rsidP="00D35D7E">
            <w:pPr>
              <w:spacing w:after="0" w:line="240" w:lineRule="auto"/>
              <w:rPr>
                <w:rFonts w:ascii="Times New Roman" w:eastAsia="Times New Roman" w:hAnsi="Times New Roman" w:cs="Times New Roman"/>
                <w:sz w:val="20"/>
                <w:szCs w:val="20"/>
              </w:rPr>
            </w:pPr>
          </w:p>
        </w:tc>
        <w:tc>
          <w:tcPr>
            <w:tcW w:w="0" w:type="auto"/>
            <w:vAlign w:val="center"/>
            <w:hideMark/>
          </w:tcPr>
          <w:p w14:paraId="6DD1448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103FAD7E"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75EF6D5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7D42E07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09AA669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692E603B"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332EAC2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c>
          <w:tcPr>
            <w:tcW w:w="0" w:type="auto"/>
            <w:vAlign w:val="center"/>
            <w:hideMark/>
          </w:tcPr>
          <w:p w14:paraId="208FEDA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дка.</w:t>
            </w:r>
          </w:p>
        </w:tc>
      </w:tr>
      <w:tr w:rsidR="00D35D7E" w:rsidRPr="00D35D7E" w14:paraId="32652231" w14:textId="77777777" w:rsidTr="00C61A42">
        <w:trPr>
          <w:tblCellSpacing w:w="15" w:type="dxa"/>
        </w:trPr>
        <w:tc>
          <w:tcPr>
            <w:tcW w:w="0" w:type="auto"/>
            <w:vAlign w:val="center"/>
            <w:hideMark/>
          </w:tcPr>
          <w:p w14:paraId="5C4B3AC2" w14:textId="77777777" w:rsidR="00D35D7E" w:rsidRPr="00D35D7E" w:rsidRDefault="00D35D7E" w:rsidP="00D35D7E">
            <w:pPr>
              <w:spacing w:after="0" w:line="240" w:lineRule="auto"/>
              <w:rPr>
                <w:rFonts w:ascii="Times New Roman" w:eastAsia="Times New Roman" w:hAnsi="Times New Roman" w:cs="Times New Roman"/>
                <w:sz w:val="24"/>
                <w:szCs w:val="24"/>
              </w:rPr>
            </w:pPr>
          </w:p>
        </w:tc>
        <w:tc>
          <w:tcPr>
            <w:tcW w:w="0" w:type="auto"/>
            <w:vAlign w:val="center"/>
            <w:hideMark/>
          </w:tcPr>
          <w:p w14:paraId="4D1A1851"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vAlign w:val="center"/>
            <w:hideMark/>
          </w:tcPr>
          <w:p w14:paraId="7D23AE3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p>
        </w:tc>
        <w:tc>
          <w:tcPr>
            <w:tcW w:w="0" w:type="auto"/>
            <w:vAlign w:val="center"/>
            <w:hideMark/>
          </w:tcPr>
          <w:p w14:paraId="5CDF8F8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3</w:t>
            </w:r>
          </w:p>
        </w:tc>
        <w:tc>
          <w:tcPr>
            <w:tcW w:w="0" w:type="auto"/>
            <w:vAlign w:val="center"/>
            <w:hideMark/>
          </w:tcPr>
          <w:p w14:paraId="0792318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4</w:t>
            </w:r>
          </w:p>
        </w:tc>
        <w:tc>
          <w:tcPr>
            <w:tcW w:w="0" w:type="auto"/>
            <w:vAlign w:val="center"/>
            <w:hideMark/>
          </w:tcPr>
          <w:p w14:paraId="0E8372D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5</w:t>
            </w:r>
          </w:p>
        </w:tc>
        <w:tc>
          <w:tcPr>
            <w:tcW w:w="0" w:type="auto"/>
            <w:vAlign w:val="center"/>
            <w:hideMark/>
          </w:tcPr>
          <w:p w14:paraId="63DA928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6</w:t>
            </w:r>
          </w:p>
        </w:tc>
        <w:tc>
          <w:tcPr>
            <w:tcW w:w="0" w:type="auto"/>
            <w:vAlign w:val="center"/>
            <w:hideMark/>
          </w:tcPr>
          <w:p w14:paraId="533423C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7</w:t>
            </w:r>
          </w:p>
        </w:tc>
        <w:tc>
          <w:tcPr>
            <w:tcW w:w="0" w:type="auto"/>
            <w:vAlign w:val="center"/>
            <w:hideMark/>
          </w:tcPr>
          <w:p w14:paraId="124C6D5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8</w:t>
            </w:r>
          </w:p>
        </w:tc>
        <w:tc>
          <w:tcPr>
            <w:tcW w:w="0" w:type="auto"/>
            <w:vAlign w:val="center"/>
            <w:hideMark/>
          </w:tcPr>
          <w:p w14:paraId="190C893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9</w:t>
            </w:r>
          </w:p>
        </w:tc>
        <w:tc>
          <w:tcPr>
            <w:tcW w:w="0" w:type="auto"/>
            <w:vAlign w:val="center"/>
            <w:hideMark/>
          </w:tcPr>
          <w:p w14:paraId="10F8C33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10</w:t>
            </w:r>
          </w:p>
        </w:tc>
      </w:tr>
      <w:tr w:rsidR="00C40CE8" w:rsidRPr="00D35D7E" w14:paraId="58DC282C" w14:textId="77777777" w:rsidTr="00791B44">
        <w:trPr>
          <w:tblCellSpacing w:w="15" w:type="dxa"/>
        </w:trPr>
        <w:tc>
          <w:tcPr>
            <w:tcW w:w="0" w:type="auto"/>
            <w:vAlign w:val="center"/>
            <w:hideMark/>
          </w:tcPr>
          <w:p w14:paraId="6CDD8126"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w:t>
            </w:r>
          </w:p>
        </w:tc>
        <w:tc>
          <w:tcPr>
            <w:tcW w:w="0" w:type="auto"/>
            <w:vAlign w:val="center"/>
            <w:hideMark/>
          </w:tcPr>
          <w:p w14:paraId="08B0765C"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Пловдив</w:t>
            </w:r>
          </w:p>
        </w:tc>
        <w:tc>
          <w:tcPr>
            <w:tcW w:w="0" w:type="auto"/>
            <w:vAlign w:val="center"/>
            <w:hideMark/>
          </w:tcPr>
          <w:p w14:paraId="74B95C18"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Садово</w:t>
            </w:r>
          </w:p>
        </w:tc>
        <w:tc>
          <w:tcPr>
            <w:tcW w:w="0" w:type="auto"/>
            <w:hideMark/>
          </w:tcPr>
          <w:p w14:paraId="060EF929" w14:textId="6D77994C"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E473E8">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E473E8">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c>
          <w:tcPr>
            <w:tcW w:w="0" w:type="auto"/>
            <w:vAlign w:val="center"/>
            <w:hideMark/>
          </w:tcPr>
          <w:p w14:paraId="077957DD"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hideMark/>
          </w:tcPr>
          <w:p w14:paraId="552C7514" w14:textId="442C0C04"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40212B">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40212B">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c>
          <w:tcPr>
            <w:tcW w:w="0" w:type="auto"/>
            <w:vAlign w:val="center"/>
            <w:hideMark/>
          </w:tcPr>
          <w:p w14:paraId="25945829"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4706D2D8"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hideMark/>
          </w:tcPr>
          <w:p w14:paraId="6BD379EA" w14:textId="3C9079AE"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77232F">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77232F">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c>
          <w:tcPr>
            <w:tcW w:w="0" w:type="auto"/>
            <w:vAlign w:val="center"/>
            <w:hideMark/>
          </w:tcPr>
          <w:p w14:paraId="2AF8F0DB"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hideMark/>
          </w:tcPr>
          <w:p w14:paraId="2B3CDC4C" w14:textId="52C158F3"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11098D">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11098D">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r>
      <w:tr w:rsidR="00C40CE8" w:rsidRPr="00D35D7E" w14:paraId="2133058A" w14:textId="77777777" w:rsidTr="00791B44">
        <w:trPr>
          <w:tblCellSpacing w:w="15" w:type="dxa"/>
        </w:trPr>
        <w:tc>
          <w:tcPr>
            <w:tcW w:w="0" w:type="auto"/>
            <w:vAlign w:val="center"/>
            <w:hideMark/>
          </w:tcPr>
          <w:p w14:paraId="10FE14A7"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p>
        </w:tc>
        <w:tc>
          <w:tcPr>
            <w:tcW w:w="0" w:type="auto"/>
            <w:vAlign w:val="center"/>
            <w:hideMark/>
          </w:tcPr>
          <w:p w14:paraId="7E6AF706"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Общо за обл. Пловдив</w:t>
            </w:r>
          </w:p>
        </w:tc>
        <w:tc>
          <w:tcPr>
            <w:tcW w:w="0" w:type="auto"/>
            <w:vAlign w:val="center"/>
            <w:hideMark/>
          </w:tcPr>
          <w:p w14:paraId="68938F66" w14:textId="77777777" w:rsidR="00C40CE8" w:rsidRPr="00D35D7E" w:rsidRDefault="00C40CE8" w:rsidP="00C40CE8">
            <w:pPr>
              <w:spacing w:after="0" w:line="240" w:lineRule="auto"/>
              <w:rPr>
                <w:rFonts w:ascii="Times New Roman" w:eastAsia="Times New Roman" w:hAnsi="Times New Roman" w:cs="Times New Roman"/>
                <w:sz w:val="24"/>
                <w:szCs w:val="24"/>
              </w:rPr>
            </w:pPr>
          </w:p>
        </w:tc>
        <w:tc>
          <w:tcPr>
            <w:tcW w:w="0" w:type="auto"/>
            <w:hideMark/>
          </w:tcPr>
          <w:p w14:paraId="7FF11D62" w14:textId="7620661E"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E473E8">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E473E8">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c>
          <w:tcPr>
            <w:tcW w:w="0" w:type="auto"/>
            <w:vAlign w:val="center"/>
            <w:hideMark/>
          </w:tcPr>
          <w:p w14:paraId="600136EE"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hideMark/>
          </w:tcPr>
          <w:p w14:paraId="29A52BE4" w14:textId="6E0DFB73"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40212B">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40212B">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c>
          <w:tcPr>
            <w:tcW w:w="0" w:type="auto"/>
            <w:vAlign w:val="center"/>
            <w:hideMark/>
          </w:tcPr>
          <w:p w14:paraId="4091A517"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2E774656"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hideMark/>
          </w:tcPr>
          <w:p w14:paraId="30D2290F" w14:textId="3A5BFE78"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77232F">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77232F">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c>
          <w:tcPr>
            <w:tcW w:w="0" w:type="auto"/>
            <w:vAlign w:val="center"/>
            <w:hideMark/>
          </w:tcPr>
          <w:p w14:paraId="097DF9CC"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hideMark/>
          </w:tcPr>
          <w:p w14:paraId="40E4B651" w14:textId="2E619F3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11098D">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11098D">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r>
      <w:tr w:rsidR="00C40CE8" w:rsidRPr="00D35D7E" w14:paraId="1DEF52FC" w14:textId="77777777" w:rsidTr="00791B44">
        <w:trPr>
          <w:tblCellSpacing w:w="15" w:type="dxa"/>
        </w:trPr>
        <w:tc>
          <w:tcPr>
            <w:tcW w:w="0" w:type="auto"/>
            <w:vAlign w:val="center"/>
            <w:hideMark/>
          </w:tcPr>
          <w:p w14:paraId="3D6836E1"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3.</w:t>
            </w:r>
          </w:p>
        </w:tc>
        <w:tc>
          <w:tcPr>
            <w:tcW w:w="0" w:type="auto"/>
            <w:vAlign w:val="center"/>
            <w:hideMark/>
          </w:tcPr>
          <w:p w14:paraId="620E34F8"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Всичко</w:t>
            </w:r>
          </w:p>
        </w:tc>
        <w:tc>
          <w:tcPr>
            <w:tcW w:w="0" w:type="auto"/>
            <w:vAlign w:val="center"/>
            <w:hideMark/>
          </w:tcPr>
          <w:p w14:paraId="56130920" w14:textId="77777777" w:rsidR="00C40CE8" w:rsidRPr="00D35D7E" w:rsidRDefault="00C40CE8" w:rsidP="00C40CE8">
            <w:pPr>
              <w:spacing w:after="0" w:line="240" w:lineRule="auto"/>
              <w:rPr>
                <w:rFonts w:ascii="Times New Roman" w:eastAsia="Times New Roman" w:hAnsi="Times New Roman" w:cs="Times New Roman"/>
                <w:sz w:val="24"/>
                <w:szCs w:val="24"/>
              </w:rPr>
            </w:pPr>
          </w:p>
        </w:tc>
        <w:tc>
          <w:tcPr>
            <w:tcW w:w="0" w:type="auto"/>
            <w:hideMark/>
          </w:tcPr>
          <w:p w14:paraId="3351F435" w14:textId="4ECA4731"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E473E8">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E473E8">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c>
          <w:tcPr>
            <w:tcW w:w="0" w:type="auto"/>
            <w:vAlign w:val="center"/>
            <w:hideMark/>
          </w:tcPr>
          <w:p w14:paraId="6A125816"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hideMark/>
          </w:tcPr>
          <w:p w14:paraId="5CCA4518" w14:textId="70058A4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40212B">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40212B">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c>
          <w:tcPr>
            <w:tcW w:w="0" w:type="auto"/>
            <w:vAlign w:val="center"/>
            <w:hideMark/>
          </w:tcPr>
          <w:p w14:paraId="56C98248"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vAlign w:val="center"/>
            <w:hideMark/>
          </w:tcPr>
          <w:p w14:paraId="0B97F8D3"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hideMark/>
          </w:tcPr>
          <w:p w14:paraId="60316302" w14:textId="458D1B91"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77232F">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77232F">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c>
          <w:tcPr>
            <w:tcW w:w="0" w:type="auto"/>
            <w:vAlign w:val="center"/>
            <w:hideMark/>
          </w:tcPr>
          <w:p w14:paraId="61B031F2" w14:textId="7777777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0.000 </w:t>
            </w:r>
          </w:p>
        </w:tc>
        <w:tc>
          <w:tcPr>
            <w:tcW w:w="0" w:type="auto"/>
            <w:hideMark/>
          </w:tcPr>
          <w:p w14:paraId="3F78F22C" w14:textId="2F00F637" w:rsidR="00C40CE8" w:rsidRPr="00D35D7E" w:rsidRDefault="00C40CE8" w:rsidP="00C40CE8">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sidRPr="0011098D">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sidRPr="0011098D">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p>
        </w:tc>
      </w:tr>
    </w:tbl>
    <w:p w14:paraId="014F4E97"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В червено са маркирани разликите в сумата на площите от разбивките и общата площ </w:t>
      </w:r>
    </w:p>
    <w:p w14:paraId="5A869D71" w14:textId="77777777" w:rsidR="00D35D7E" w:rsidRPr="00D35D7E" w:rsidRDefault="00D35D7E" w:rsidP="00D35D7E">
      <w:pPr>
        <w:spacing w:before="100" w:beforeAutospacing="1" w:after="100" w:afterAutospacing="1" w:line="240" w:lineRule="auto"/>
        <w:outlineLvl w:val="1"/>
        <w:rPr>
          <w:rFonts w:ascii="Times New Roman" w:eastAsia="Times New Roman" w:hAnsi="Times New Roman" w:cs="Times New Roman"/>
          <w:b/>
          <w:bCs/>
          <w:sz w:val="36"/>
          <w:szCs w:val="36"/>
        </w:rPr>
      </w:pPr>
      <w:r w:rsidRPr="00D35D7E">
        <w:rPr>
          <w:rFonts w:ascii="Times New Roman" w:eastAsia="Times New Roman" w:hAnsi="Times New Roman" w:cs="Times New Roman"/>
          <w:b/>
          <w:bCs/>
          <w:sz w:val="36"/>
          <w:szCs w:val="36"/>
        </w:rPr>
        <w:t>III. Обобщение</w:t>
      </w:r>
    </w:p>
    <w:p w14:paraId="7952E6CB" w14:textId="77777777" w:rsidR="00D35D7E" w:rsidRPr="00D35D7E" w:rsidRDefault="00D35D7E" w:rsidP="00D35D7E">
      <w:pPr>
        <w:spacing w:before="100" w:beforeAutospacing="1" w:after="100" w:afterAutospacing="1" w:line="240" w:lineRule="auto"/>
        <w:outlineLvl w:val="2"/>
        <w:rPr>
          <w:rFonts w:ascii="Times New Roman" w:eastAsia="Times New Roman" w:hAnsi="Times New Roman" w:cs="Times New Roman"/>
          <w:b/>
          <w:bCs/>
          <w:sz w:val="27"/>
          <w:szCs w:val="27"/>
        </w:rPr>
      </w:pPr>
      <w:r w:rsidRPr="00D35D7E">
        <w:rPr>
          <w:rFonts w:ascii="Times New Roman" w:eastAsia="Times New Roman" w:hAnsi="Times New Roman" w:cs="Times New Roman"/>
          <w:b/>
          <w:bCs/>
          <w:sz w:val="27"/>
          <w:szCs w:val="27"/>
        </w:rPr>
        <w:t>1. Полагащи се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5331"/>
      </w:tblGrid>
      <w:tr w:rsidR="00D35D7E" w:rsidRPr="00D35D7E" w14:paraId="17F7E6B7" w14:textId="77777777" w:rsidTr="00C61A42">
        <w:trPr>
          <w:tblCellSpacing w:w="15" w:type="dxa"/>
        </w:trPr>
        <w:tc>
          <w:tcPr>
            <w:tcW w:w="2250" w:type="dxa"/>
            <w:vAlign w:val="center"/>
            <w:hideMark/>
          </w:tcPr>
          <w:p w14:paraId="7C6CF0E1"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Наименование</w:t>
            </w:r>
          </w:p>
        </w:tc>
        <w:tc>
          <w:tcPr>
            <w:tcW w:w="0" w:type="auto"/>
            <w:vAlign w:val="center"/>
            <w:hideMark/>
          </w:tcPr>
          <w:p w14:paraId="7A61E0BF" w14:textId="77777777" w:rsidR="00D35D7E" w:rsidRPr="00D35D7E" w:rsidRDefault="00D35D7E" w:rsidP="00D35D7E">
            <w:pPr>
              <w:spacing w:after="0" w:line="240" w:lineRule="auto"/>
              <w:jc w:val="center"/>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 xml:space="preserve">Коригирани полагащи се ПМЛ за 2021 г. (дка) * </w:t>
            </w:r>
          </w:p>
        </w:tc>
      </w:tr>
      <w:tr w:rsidR="00D35D7E" w:rsidRPr="00D35D7E" w14:paraId="7276981E" w14:textId="77777777" w:rsidTr="00C61A42">
        <w:trPr>
          <w:tblCellSpacing w:w="15" w:type="dxa"/>
        </w:trPr>
        <w:tc>
          <w:tcPr>
            <w:tcW w:w="2550" w:type="dxa"/>
            <w:vAlign w:val="center"/>
            <w:hideMark/>
          </w:tcPr>
          <w:p w14:paraId="1C5AC08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За категории от 1 до 7</w:t>
            </w:r>
          </w:p>
        </w:tc>
        <w:tc>
          <w:tcPr>
            <w:tcW w:w="0" w:type="auto"/>
            <w:vAlign w:val="center"/>
            <w:hideMark/>
          </w:tcPr>
          <w:p w14:paraId="6099419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1611.000 дка.</w:t>
            </w:r>
          </w:p>
        </w:tc>
      </w:tr>
      <w:tr w:rsidR="00D35D7E" w:rsidRPr="00D35D7E" w14:paraId="49A5BD9E" w14:textId="77777777" w:rsidTr="00C61A42">
        <w:trPr>
          <w:tblCellSpacing w:w="15" w:type="dxa"/>
        </w:trPr>
        <w:tc>
          <w:tcPr>
            <w:tcW w:w="2550" w:type="dxa"/>
            <w:vAlign w:val="center"/>
            <w:hideMark/>
          </w:tcPr>
          <w:p w14:paraId="4AB6BBAC"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За категории от 8 до 10</w:t>
            </w:r>
          </w:p>
        </w:tc>
        <w:tc>
          <w:tcPr>
            <w:tcW w:w="0" w:type="auto"/>
            <w:vAlign w:val="center"/>
            <w:hideMark/>
          </w:tcPr>
          <w:p w14:paraId="5F4A8A3A"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3222.000 дка.</w:t>
            </w:r>
          </w:p>
        </w:tc>
      </w:tr>
      <w:tr w:rsidR="00D35D7E" w:rsidRPr="00D35D7E" w14:paraId="0504815F" w14:textId="77777777" w:rsidTr="00C61A42">
        <w:trPr>
          <w:tblCellSpacing w:w="15" w:type="dxa"/>
        </w:trPr>
        <w:tc>
          <w:tcPr>
            <w:tcW w:w="2550" w:type="dxa"/>
            <w:vAlign w:val="center"/>
            <w:hideMark/>
          </w:tcPr>
          <w:p w14:paraId="76683B79"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lastRenderedPageBreak/>
              <w:t>За биологични животни</w:t>
            </w:r>
          </w:p>
        </w:tc>
        <w:tc>
          <w:tcPr>
            <w:tcW w:w="0" w:type="auto"/>
            <w:vAlign w:val="center"/>
            <w:hideMark/>
          </w:tcPr>
          <w:p w14:paraId="17BE9270"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0.000 дка.</w:t>
            </w:r>
          </w:p>
        </w:tc>
      </w:tr>
    </w:tbl>
    <w:p w14:paraId="18E3D336"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*данните в колона „Коригирани полагащи се ПМЛ за 2021 г. (дка)“ са изчислени на база сравнение за намаление на броя животни в ЖО съгласно чл. 37м, ал. 4, т. 1 от ЗСПЗЗ: „Когато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 и съгласно ал. 7 от ЗСПЗЗ: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 </w:t>
      </w:r>
    </w:p>
    <w:p w14:paraId="772A6CD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Данните в колоната могат да се различават от данните в таблицата в т. I.1 Подробна справка за животните, за които се полага ПМЛ. </w:t>
      </w:r>
    </w:p>
    <w:p w14:paraId="319E9D72" w14:textId="77777777" w:rsidR="00D35D7E" w:rsidRPr="00D35D7E" w:rsidRDefault="00D35D7E" w:rsidP="00D35D7E">
      <w:pPr>
        <w:spacing w:before="100" w:beforeAutospacing="1" w:after="100" w:afterAutospacing="1" w:line="240" w:lineRule="auto"/>
        <w:outlineLvl w:val="2"/>
        <w:rPr>
          <w:rFonts w:ascii="Times New Roman" w:eastAsia="Times New Roman" w:hAnsi="Times New Roman" w:cs="Times New Roman"/>
          <w:b/>
          <w:bCs/>
          <w:sz w:val="27"/>
          <w:szCs w:val="27"/>
        </w:rPr>
      </w:pPr>
      <w:r w:rsidRPr="00D35D7E">
        <w:rPr>
          <w:rFonts w:ascii="Times New Roman" w:eastAsia="Times New Roman" w:hAnsi="Times New Roman" w:cs="Times New Roman"/>
          <w:b/>
          <w:bCs/>
          <w:sz w:val="27"/>
          <w:szCs w:val="27"/>
        </w:rPr>
        <w:t>2. Регистрирани ПМЛ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1341"/>
      </w:tblGrid>
      <w:tr w:rsidR="00D35D7E" w:rsidRPr="00D35D7E" w14:paraId="3CE83876" w14:textId="77777777" w:rsidTr="00C61A42">
        <w:trPr>
          <w:tblCellSpacing w:w="15" w:type="dxa"/>
        </w:trPr>
        <w:tc>
          <w:tcPr>
            <w:tcW w:w="2250" w:type="dxa"/>
            <w:vAlign w:val="center"/>
            <w:hideMark/>
          </w:tcPr>
          <w:p w14:paraId="2D0AE55F"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Категория 1-7</w:t>
            </w:r>
          </w:p>
        </w:tc>
        <w:tc>
          <w:tcPr>
            <w:tcW w:w="0" w:type="auto"/>
            <w:vAlign w:val="center"/>
            <w:hideMark/>
          </w:tcPr>
          <w:p w14:paraId="160E47E1" w14:textId="7E0B039C" w:rsidR="00D35D7E" w:rsidRPr="00D35D7E" w:rsidRDefault="00C40CE8"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2</w:t>
            </w:r>
            <w:r>
              <w:rPr>
                <w:rFonts w:ascii="Times New Roman" w:eastAsia="Times New Roman" w:hAnsi="Times New Roman" w:cs="Times New Roman"/>
                <w:sz w:val="24"/>
                <w:szCs w:val="24"/>
              </w:rPr>
              <w:t>88</w:t>
            </w:r>
            <w:r w:rsidRPr="00D35D7E">
              <w:rPr>
                <w:rFonts w:ascii="Times New Roman" w:eastAsia="Times New Roman" w:hAnsi="Times New Roman" w:cs="Times New Roman"/>
                <w:sz w:val="24"/>
                <w:szCs w:val="24"/>
              </w:rPr>
              <w:t>.6</w:t>
            </w:r>
            <w:r>
              <w:rPr>
                <w:rFonts w:ascii="Times New Roman" w:eastAsia="Times New Roman" w:hAnsi="Times New Roman" w:cs="Times New Roman"/>
                <w:sz w:val="24"/>
                <w:szCs w:val="24"/>
              </w:rPr>
              <w:t>55</w:t>
            </w:r>
            <w:r w:rsidRPr="00D35D7E">
              <w:rPr>
                <w:rFonts w:ascii="Times New Roman" w:eastAsia="Times New Roman" w:hAnsi="Times New Roman" w:cs="Times New Roman"/>
                <w:sz w:val="24"/>
                <w:szCs w:val="24"/>
              </w:rPr>
              <w:t xml:space="preserve"> </w:t>
            </w:r>
            <w:r w:rsidR="00D35D7E" w:rsidRPr="00D35D7E">
              <w:rPr>
                <w:rFonts w:ascii="Times New Roman" w:eastAsia="Times New Roman" w:hAnsi="Times New Roman" w:cs="Times New Roman"/>
                <w:sz w:val="24"/>
                <w:szCs w:val="24"/>
              </w:rPr>
              <w:t>дка.</w:t>
            </w:r>
          </w:p>
        </w:tc>
      </w:tr>
      <w:tr w:rsidR="00D35D7E" w:rsidRPr="00D35D7E" w14:paraId="1757A8C3" w14:textId="77777777" w:rsidTr="00C61A42">
        <w:trPr>
          <w:tblCellSpacing w:w="15" w:type="dxa"/>
        </w:trPr>
        <w:tc>
          <w:tcPr>
            <w:tcW w:w="2250" w:type="dxa"/>
            <w:vAlign w:val="center"/>
            <w:hideMark/>
          </w:tcPr>
          <w:p w14:paraId="33CAE9C6"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Категория 8-10</w:t>
            </w:r>
          </w:p>
        </w:tc>
        <w:tc>
          <w:tcPr>
            <w:tcW w:w="0" w:type="auto"/>
            <w:vAlign w:val="center"/>
            <w:hideMark/>
          </w:tcPr>
          <w:p w14:paraId="0A7721C8"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0.000 дка.</w:t>
            </w:r>
          </w:p>
        </w:tc>
      </w:tr>
    </w:tbl>
    <w:p w14:paraId="18F1EFAC" w14:textId="77777777" w:rsidR="00D35D7E" w:rsidRPr="00D35D7E" w:rsidRDefault="00D35D7E" w:rsidP="00D35D7E">
      <w:pPr>
        <w:spacing w:before="100" w:beforeAutospacing="1" w:after="100" w:afterAutospacing="1" w:line="240" w:lineRule="auto"/>
        <w:outlineLvl w:val="2"/>
        <w:rPr>
          <w:rFonts w:ascii="Times New Roman" w:eastAsia="Times New Roman" w:hAnsi="Times New Roman" w:cs="Times New Roman"/>
          <w:b/>
          <w:bCs/>
          <w:sz w:val="27"/>
          <w:szCs w:val="27"/>
        </w:rPr>
      </w:pPr>
      <w:r w:rsidRPr="00D35D7E">
        <w:rPr>
          <w:rFonts w:ascii="Times New Roman" w:eastAsia="Times New Roman" w:hAnsi="Times New Roman" w:cs="Times New Roman"/>
          <w:b/>
          <w:bCs/>
          <w:sz w:val="27"/>
          <w:szCs w:val="27"/>
        </w:rPr>
        <w:t>3. Приравнена разлика</w:t>
      </w:r>
    </w:p>
    <w:p w14:paraId="1484611E" w14:textId="201E8496" w:rsidR="00D35D7E" w:rsidRPr="00D35D7E" w:rsidRDefault="00D35D7E" w:rsidP="00D35D7E">
      <w:pPr>
        <w:spacing w:after="0" w:line="240" w:lineRule="auto"/>
        <w:rPr>
          <w:rFonts w:ascii="Times New Roman" w:eastAsia="Times New Roman" w:hAnsi="Times New Roman" w:cs="Times New Roman"/>
          <w:b/>
          <w:bCs/>
          <w:sz w:val="24"/>
          <w:szCs w:val="24"/>
        </w:rPr>
      </w:pPr>
      <w:r w:rsidRPr="00D35D7E">
        <w:rPr>
          <w:rFonts w:ascii="Times New Roman" w:eastAsia="Times New Roman" w:hAnsi="Times New Roman" w:cs="Times New Roman"/>
          <w:b/>
          <w:bCs/>
          <w:sz w:val="24"/>
          <w:szCs w:val="24"/>
        </w:rPr>
        <w:t>Полагат се допълнителни 1</w:t>
      </w:r>
      <w:r w:rsidR="00C40CE8">
        <w:rPr>
          <w:rFonts w:ascii="Times New Roman" w:eastAsia="Times New Roman" w:hAnsi="Times New Roman" w:cs="Times New Roman"/>
          <w:b/>
          <w:bCs/>
          <w:sz w:val="24"/>
          <w:szCs w:val="24"/>
        </w:rPr>
        <w:t>159</w:t>
      </w:r>
      <w:r w:rsidRPr="00D35D7E">
        <w:rPr>
          <w:rFonts w:ascii="Times New Roman" w:eastAsia="Times New Roman" w:hAnsi="Times New Roman" w:cs="Times New Roman"/>
          <w:b/>
          <w:bCs/>
          <w:sz w:val="24"/>
          <w:szCs w:val="24"/>
        </w:rPr>
        <w:t>.3</w:t>
      </w:r>
      <w:r w:rsidR="00C40CE8">
        <w:rPr>
          <w:rFonts w:ascii="Times New Roman" w:eastAsia="Times New Roman" w:hAnsi="Times New Roman" w:cs="Times New Roman"/>
          <w:b/>
          <w:bCs/>
          <w:sz w:val="24"/>
          <w:szCs w:val="24"/>
        </w:rPr>
        <w:t>45</w:t>
      </w:r>
      <w:r w:rsidRPr="00D35D7E">
        <w:rPr>
          <w:rFonts w:ascii="Times New Roman" w:eastAsia="Times New Roman" w:hAnsi="Times New Roman" w:cs="Times New Roman"/>
          <w:b/>
          <w:bCs/>
          <w:sz w:val="24"/>
          <w:szCs w:val="24"/>
        </w:rPr>
        <w:t xml:space="preserve"> дка., приравнени към категория 1-7 </w:t>
      </w:r>
    </w:p>
    <w:p w14:paraId="358E8840" w14:textId="77777777" w:rsidR="00D35D7E" w:rsidRPr="00D35D7E" w:rsidRDefault="00D35D7E" w:rsidP="00D35D7E">
      <w:pPr>
        <w:spacing w:after="24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br/>
        <w:t xml:space="preserve">Резултатът е изчислен чрез прилагане на следните формули: </w:t>
      </w:r>
    </w:p>
    <w:p w14:paraId="380DDC9D"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Приравнени регистрирани ПМЛ8_10 = Регистрирани ПМЛ8_10 * 0.5 = 0.000 * 0.5 = 0.000 дка. </w:t>
      </w:r>
    </w:p>
    <w:p w14:paraId="06D532F4" w14:textId="77777777" w:rsidR="00D35D7E" w:rsidRPr="00D35D7E" w:rsidRDefault="00D35D7E" w:rsidP="00D35D7E">
      <w:pPr>
        <w:spacing w:after="0" w:line="240" w:lineRule="auto"/>
        <w:rPr>
          <w:rFonts w:ascii="Times New Roman" w:eastAsia="Times New Roman" w:hAnsi="Times New Roman" w:cs="Times New Roman"/>
          <w:sz w:val="24"/>
          <w:szCs w:val="24"/>
        </w:rPr>
      </w:pPr>
    </w:p>
    <w:p w14:paraId="3C106BCB" w14:textId="2CFD07DD"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Общо регистрирани ПМЛ = РегистрираниПМЛ1_7 + Приравнени регистрирани ПМЛ8_10 = </w:t>
      </w:r>
      <w:r w:rsidR="00C40CE8" w:rsidRPr="00D35D7E">
        <w:rPr>
          <w:rFonts w:ascii="Times New Roman" w:eastAsia="Times New Roman" w:hAnsi="Times New Roman" w:cs="Times New Roman"/>
          <w:sz w:val="24"/>
          <w:szCs w:val="24"/>
        </w:rPr>
        <w:t>2</w:t>
      </w:r>
      <w:r w:rsidR="00C40CE8">
        <w:rPr>
          <w:rFonts w:ascii="Times New Roman" w:eastAsia="Times New Roman" w:hAnsi="Times New Roman" w:cs="Times New Roman"/>
          <w:sz w:val="24"/>
          <w:szCs w:val="24"/>
        </w:rPr>
        <w:t>88</w:t>
      </w:r>
      <w:r w:rsidR="00C40CE8" w:rsidRPr="00D35D7E">
        <w:rPr>
          <w:rFonts w:ascii="Times New Roman" w:eastAsia="Times New Roman" w:hAnsi="Times New Roman" w:cs="Times New Roman"/>
          <w:sz w:val="24"/>
          <w:szCs w:val="24"/>
        </w:rPr>
        <w:t>.6</w:t>
      </w:r>
      <w:r w:rsidR="00C40CE8">
        <w:rPr>
          <w:rFonts w:ascii="Times New Roman" w:eastAsia="Times New Roman" w:hAnsi="Times New Roman" w:cs="Times New Roman"/>
          <w:sz w:val="24"/>
          <w:szCs w:val="24"/>
        </w:rPr>
        <w:t>55</w:t>
      </w:r>
      <w:r w:rsidR="00C40CE8" w:rsidRPr="00D35D7E">
        <w:rPr>
          <w:rFonts w:ascii="Times New Roman" w:eastAsia="Times New Roman" w:hAnsi="Times New Roman" w:cs="Times New Roman"/>
          <w:sz w:val="24"/>
          <w:szCs w:val="24"/>
        </w:rPr>
        <w:t xml:space="preserve"> </w:t>
      </w:r>
      <w:r w:rsidRPr="00D35D7E">
        <w:rPr>
          <w:rFonts w:ascii="Times New Roman" w:eastAsia="Times New Roman" w:hAnsi="Times New Roman" w:cs="Times New Roman"/>
          <w:sz w:val="24"/>
          <w:szCs w:val="24"/>
        </w:rPr>
        <w:t xml:space="preserve">+ 0.000 = </w:t>
      </w:r>
      <w:r w:rsidR="00C40CE8" w:rsidRPr="00D35D7E">
        <w:rPr>
          <w:rFonts w:ascii="Times New Roman" w:eastAsia="Times New Roman" w:hAnsi="Times New Roman" w:cs="Times New Roman"/>
          <w:sz w:val="24"/>
          <w:szCs w:val="24"/>
        </w:rPr>
        <w:t>2</w:t>
      </w:r>
      <w:r w:rsidR="00C40CE8">
        <w:rPr>
          <w:rFonts w:ascii="Times New Roman" w:eastAsia="Times New Roman" w:hAnsi="Times New Roman" w:cs="Times New Roman"/>
          <w:sz w:val="24"/>
          <w:szCs w:val="24"/>
        </w:rPr>
        <w:t>88</w:t>
      </w:r>
      <w:r w:rsidR="00C40CE8" w:rsidRPr="00D35D7E">
        <w:rPr>
          <w:rFonts w:ascii="Times New Roman" w:eastAsia="Times New Roman" w:hAnsi="Times New Roman" w:cs="Times New Roman"/>
          <w:sz w:val="24"/>
          <w:szCs w:val="24"/>
        </w:rPr>
        <w:t>.6</w:t>
      </w:r>
      <w:r w:rsidR="00C40CE8">
        <w:rPr>
          <w:rFonts w:ascii="Times New Roman" w:eastAsia="Times New Roman" w:hAnsi="Times New Roman" w:cs="Times New Roman"/>
          <w:sz w:val="24"/>
          <w:szCs w:val="24"/>
        </w:rPr>
        <w:t>55</w:t>
      </w:r>
      <w:r w:rsidR="00C40CE8" w:rsidRPr="00D35D7E">
        <w:rPr>
          <w:rFonts w:ascii="Times New Roman" w:eastAsia="Times New Roman" w:hAnsi="Times New Roman" w:cs="Times New Roman"/>
          <w:sz w:val="24"/>
          <w:szCs w:val="24"/>
        </w:rPr>
        <w:t xml:space="preserve"> </w:t>
      </w:r>
      <w:r w:rsidRPr="00D35D7E">
        <w:rPr>
          <w:rFonts w:ascii="Times New Roman" w:eastAsia="Times New Roman" w:hAnsi="Times New Roman" w:cs="Times New Roman"/>
          <w:sz w:val="24"/>
          <w:szCs w:val="24"/>
        </w:rPr>
        <w:t xml:space="preserve">дка. </w:t>
      </w:r>
    </w:p>
    <w:p w14:paraId="5D042A94" w14:textId="77777777" w:rsidR="00D35D7E" w:rsidRPr="00D35D7E" w:rsidRDefault="00D35D7E" w:rsidP="00D35D7E">
      <w:pPr>
        <w:spacing w:after="0" w:line="240" w:lineRule="auto"/>
        <w:rPr>
          <w:rFonts w:ascii="Times New Roman" w:eastAsia="Times New Roman" w:hAnsi="Times New Roman" w:cs="Times New Roman"/>
          <w:sz w:val="24"/>
          <w:szCs w:val="24"/>
        </w:rPr>
      </w:pPr>
    </w:p>
    <w:p w14:paraId="03E255D2" w14:textId="77777777"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Общо полагащи се ПМЛ = Полагаеми ПМЛ1_7 + Полагаеми ПМЛ Биологични = 1448.000 + 0.000 = 1448.000 дка. </w:t>
      </w:r>
    </w:p>
    <w:p w14:paraId="1D031BE7" w14:textId="77777777" w:rsidR="00D35D7E" w:rsidRPr="00D35D7E" w:rsidRDefault="00D35D7E" w:rsidP="00D35D7E">
      <w:pPr>
        <w:spacing w:after="0" w:line="240" w:lineRule="auto"/>
        <w:rPr>
          <w:rFonts w:ascii="Times New Roman" w:eastAsia="Times New Roman" w:hAnsi="Times New Roman" w:cs="Times New Roman"/>
          <w:sz w:val="24"/>
          <w:szCs w:val="24"/>
        </w:rPr>
      </w:pPr>
    </w:p>
    <w:p w14:paraId="1B5232C1" w14:textId="29C6A26E" w:rsidR="00D35D7E" w:rsidRPr="00D35D7E" w:rsidRDefault="00D35D7E" w:rsidP="00D35D7E">
      <w:pPr>
        <w:spacing w:after="0" w:line="240" w:lineRule="auto"/>
        <w:rPr>
          <w:rFonts w:ascii="Times New Roman" w:eastAsia="Times New Roman" w:hAnsi="Times New Roman" w:cs="Times New Roman"/>
          <w:sz w:val="24"/>
          <w:szCs w:val="24"/>
        </w:rPr>
      </w:pPr>
      <w:r w:rsidRPr="00D35D7E">
        <w:rPr>
          <w:rFonts w:ascii="Times New Roman" w:eastAsia="Times New Roman" w:hAnsi="Times New Roman" w:cs="Times New Roman"/>
          <w:sz w:val="24"/>
          <w:szCs w:val="24"/>
        </w:rPr>
        <w:t xml:space="preserve">Приравнена разлика = Общо полагащи се ПМЛ – Общо регистрирани ПМЛ = 1448.000 - </w:t>
      </w:r>
      <w:r w:rsidR="00C40CE8" w:rsidRPr="00D35D7E">
        <w:rPr>
          <w:rFonts w:ascii="Times New Roman" w:eastAsia="Times New Roman" w:hAnsi="Times New Roman" w:cs="Times New Roman"/>
          <w:sz w:val="24"/>
          <w:szCs w:val="24"/>
        </w:rPr>
        <w:t>2</w:t>
      </w:r>
      <w:r w:rsidR="00C40CE8">
        <w:rPr>
          <w:rFonts w:ascii="Times New Roman" w:eastAsia="Times New Roman" w:hAnsi="Times New Roman" w:cs="Times New Roman"/>
          <w:sz w:val="24"/>
          <w:szCs w:val="24"/>
        </w:rPr>
        <w:t>88</w:t>
      </w:r>
      <w:r w:rsidR="00C40CE8" w:rsidRPr="00D35D7E">
        <w:rPr>
          <w:rFonts w:ascii="Times New Roman" w:eastAsia="Times New Roman" w:hAnsi="Times New Roman" w:cs="Times New Roman"/>
          <w:sz w:val="24"/>
          <w:szCs w:val="24"/>
        </w:rPr>
        <w:t>.6</w:t>
      </w:r>
      <w:r w:rsidR="00C40CE8">
        <w:rPr>
          <w:rFonts w:ascii="Times New Roman" w:eastAsia="Times New Roman" w:hAnsi="Times New Roman" w:cs="Times New Roman"/>
          <w:sz w:val="24"/>
          <w:szCs w:val="24"/>
        </w:rPr>
        <w:t>55</w:t>
      </w:r>
      <w:r w:rsidR="00C40CE8" w:rsidRPr="00D35D7E">
        <w:rPr>
          <w:rFonts w:ascii="Times New Roman" w:eastAsia="Times New Roman" w:hAnsi="Times New Roman" w:cs="Times New Roman"/>
          <w:sz w:val="24"/>
          <w:szCs w:val="24"/>
        </w:rPr>
        <w:t xml:space="preserve"> </w:t>
      </w:r>
      <w:r w:rsidRPr="00D35D7E">
        <w:rPr>
          <w:rFonts w:ascii="Times New Roman" w:eastAsia="Times New Roman" w:hAnsi="Times New Roman" w:cs="Times New Roman"/>
          <w:sz w:val="24"/>
          <w:szCs w:val="24"/>
        </w:rPr>
        <w:t xml:space="preserve">= </w:t>
      </w:r>
      <w:r w:rsidR="00C40CE8">
        <w:rPr>
          <w:rFonts w:ascii="Times New Roman" w:eastAsia="Times New Roman" w:hAnsi="Times New Roman" w:cs="Times New Roman"/>
          <w:sz w:val="24"/>
          <w:szCs w:val="24"/>
        </w:rPr>
        <w:t>1159</w:t>
      </w:r>
      <w:r w:rsidRPr="00D35D7E">
        <w:rPr>
          <w:rFonts w:ascii="Times New Roman" w:eastAsia="Times New Roman" w:hAnsi="Times New Roman" w:cs="Times New Roman"/>
          <w:sz w:val="24"/>
          <w:szCs w:val="24"/>
        </w:rPr>
        <w:t>.3</w:t>
      </w:r>
      <w:r w:rsidR="00C40CE8">
        <w:rPr>
          <w:rFonts w:ascii="Times New Roman" w:eastAsia="Times New Roman" w:hAnsi="Times New Roman" w:cs="Times New Roman"/>
          <w:sz w:val="24"/>
          <w:szCs w:val="24"/>
        </w:rPr>
        <w:t>45</w:t>
      </w:r>
      <w:r w:rsidRPr="00D35D7E">
        <w:rPr>
          <w:rFonts w:ascii="Times New Roman" w:eastAsia="Times New Roman" w:hAnsi="Times New Roman" w:cs="Times New Roman"/>
          <w:sz w:val="24"/>
          <w:szCs w:val="24"/>
        </w:rPr>
        <w:t xml:space="preserve"> дка. </w:t>
      </w:r>
    </w:p>
    <w:p w14:paraId="3B71D4AE" w14:textId="417E28E7" w:rsidR="00D35D7E" w:rsidRDefault="00D35D7E" w:rsidP="00D35D7E">
      <w:pPr>
        <w:spacing w:after="0" w:line="240" w:lineRule="auto"/>
        <w:rPr>
          <w:rFonts w:ascii="Times New Roman" w:eastAsia="Times New Roman" w:hAnsi="Times New Roman" w:cs="Times New Roman"/>
          <w:sz w:val="24"/>
          <w:szCs w:val="24"/>
        </w:rPr>
      </w:pPr>
    </w:p>
    <w:p w14:paraId="1FF4072D" w14:textId="6FC41A58" w:rsidR="001C3528" w:rsidRDefault="001C3528" w:rsidP="00D35D7E">
      <w:pPr>
        <w:spacing w:after="0" w:line="240" w:lineRule="auto"/>
        <w:rPr>
          <w:rFonts w:ascii="Times New Roman" w:eastAsia="Times New Roman" w:hAnsi="Times New Roman" w:cs="Times New Roman"/>
          <w:sz w:val="24"/>
          <w:szCs w:val="24"/>
        </w:rPr>
      </w:pPr>
    </w:p>
    <w:p w14:paraId="5133895E" w14:textId="77777777" w:rsidR="001C3528" w:rsidRPr="00D35D7E" w:rsidRDefault="001C3528" w:rsidP="00D35D7E">
      <w:pPr>
        <w:spacing w:after="0" w:line="240" w:lineRule="auto"/>
        <w:rPr>
          <w:rFonts w:ascii="Times New Roman" w:eastAsia="Times New Roman" w:hAnsi="Times New Roman" w:cs="Times New Roman"/>
          <w:sz w:val="24"/>
          <w:szCs w:val="24"/>
          <w:lang w:val="en-US"/>
        </w:rPr>
      </w:pPr>
    </w:p>
    <w:p w14:paraId="33D4F638" w14:textId="17CD1A12" w:rsidR="00E702D4" w:rsidRDefault="00482C45" w:rsidP="00E702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heme="majorHAnsi" w:hAnsiTheme="majorHAnsi"/>
          <w:sz w:val="28"/>
          <w:szCs w:val="28"/>
        </w:rPr>
        <w:t>Добрина Анадолиева</w:t>
      </w:r>
      <w:r w:rsidRPr="00DB4023">
        <w:rPr>
          <w:rFonts w:asciiTheme="majorHAnsi" w:hAnsiTheme="majorHAnsi"/>
          <w:sz w:val="28"/>
          <w:szCs w:val="28"/>
        </w:rPr>
        <w:t xml:space="preserve"> направи изявление, че желае да </w:t>
      </w:r>
      <w:r>
        <w:rPr>
          <w:rFonts w:asciiTheme="majorHAnsi" w:hAnsiTheme="majorHAnsi"/>
          <w:sz w:val="28"/>
          <w:szCs w:val="28"/>
        </w:rPr>
        <w:t>и</w:t>
      </w:r>
      <w:r w:rsidRPr="00DB4023">
        <w:rPr>
          <w:rFonts w:asciiTheme="majorHAnsi" w:hAnsiTheme="majorHAnsi"/>
          <w:sz w:val="28"/>
          <w:szCs w:val="28"/>
        </w:rPr>
        <w:t xml:space="preserve"> бъд</w:t>
      </w:r>
      <w:r>
        <w:rPr>
          <w:rFonts w:asciiTheme="majorHAnsi" w:hAnsiTheme="majorHAnsi"/>
          <w:sz w:val="28"/>
          <w:szCs w:val="28"/>
        </w:rPr>
        <w:t>е</w:t>
      </w:r>
      <w:r w:rsidRPr="00DB4023">
        <w:rPr>
          <w:rFonts w:asciiTheme="majorHAnsi" w:hAnsiTheme="majorHAnsi"/>
          <w:sz w:val="28"/>
          <w:szCs w:val="28"/>
        </w:rPr>
        <w:t xml:space="preserve"> предоставен под наем следни</w:t>
      </w:r>
      <w:r>
        <w:rPr>
          <w:rFonts w:asciiTheme="majorHAnsi" w:hAnsiTheme="majorHAnsi"/>
          <w:sz w:val="28"/>
          <w:szCs w:val="28"/>
        </w:rPr>
        <w:t>я</w:t>
      </w:r>
      <w:r w:rsidRPr="00DB4023">
        <w:rPr>
          <w:rFonts w:asciiTheme="majorHAnsi" w:hAnsiTheme="majorHAnsi"/>
          <w:sz w:val="28"/>
          <w:szCs w:val="28"/>
        </w:rPr>
        <w:t xml:space="preserve"> имот с идентификатор-65139.286.28</w:t>
      </w:r>
      <w:r>
        <w:rPr>
          <w:rFonts w:asciiTheme="majorHAnsi" w:hAnsiTheme="majorHAnsi"/>
          <w:sz w:val="28"/>
          <w:szCs w:val="28"/>
        </w:rPr>
        <w:t>9</w:t>
      </w:r>
      <w:r w:rsidRPr="00DB4023">
        <w:rPr>
          <w:rFonts w:asciiTheme="majorHAnsi" w:hAnsiTheme="majorHAnsi"/>
          <w:sz w:val="28"/>
          <w:szCs w:val="28"/>
        </w:rPr>
        <w:t xml:space="preserve"> по КК и КР на гр.Садово. Общата площ на т</w:t>
      </w:r>
      <w:r>
        <w:rPr>
          <w:rFonts w:asciiTheme="majorHAnsi" w:hAnsiTheme="majorHAnsi"/>
          <w:sz w:val="28"/>
          <w:szCs w:val="28"/>
        </w:rPr>
        <w:t>о</w:t>
      </w:r>
      <w:r w:rsidRPr="00DB4023">
        <w:rPr>
          <w:rFonts w:asciiTheme="majorHAnsi" w:hAnsiTheme="majorHAnsi"/>
          <w:sz w:val="28"/>
          <w:szCs w:val="28"/>
        </w:rPr>
        <w:t xml:space="preserve">зи имот е </w:t>
      </w:r>
      <w:r>
        <w:rPr>
          <w:rFonts w:asciiTheme="majorHAnsi" w:hAnsiTheme="majorHAnsi"/>
          <w:sz w:val="28"/>
          <w:szCs w:val="28"/>
        </w:rPr>
        <w:t>69</w:t>
      </w:r>
      <w:r w:rsidRPr="00DB4023">
        <w:rPr>
          <w:rFonts w:asciiTheme="majorHAnsi" w:hAnsiTheme="majorHAnsi"/>
          <w:sz w:val="28"/>
          <w:szCs w:val="28"/>
        </w:rPr>
        <w:t>.</w:t>
      </w:r>
      <w:r>
        <w:rPr>
          <w:rFonts w:asciiTheme="majorHAnsi" w:hAnsiTheme="majorHAnsi"/>
          <w:sz w:val="28"/>
          <w:szCs w:val="28"/>
        </w:rPr>
        <w:t>436</w:t>
      </w:r>
      <w:r w:rsidRPr="00DB4023">
        <w:rPr>
          <w:rFonts w:asciiTheme="majorHAnsi" w:hAnsiTheme="majorHAnsi"/>
          <w:sz w:val="28"/>
          <w:szCs w:val="28"/>
        </w:rPr>
        <w:t xml:space="preserve"> дка,  пасищ</w:t>
      </w:r>
      <w:r>
        <w:rPr>
          <w:rFonts w:asciiTheme="majorHAnsi" w:hAnsiTheme="majorHAnsi"/>
          <w:sz w:val="28"/>
          <w:szCs w:val="28"/>
        </w:rPr>
        <w:t>е</w:t>
      </w:r>
      <w:r w:rsidRPr="00DB4023">
        <w:rPr>
          <w:rFonts w:asciiTheme="majorHAnsi" w:hAnsiTheme="majorHAnsi"/>
          <w:sz w:val="28"/>
          <w:szCs w:val="28"/>
        </w:rPr>
        <w:t xml:space="preserve"> от 1 до 7 категория</w:t>
      </w:r>
      <w:r>
        <w:rPr>
          <w:rFonts w:asciiTheme="majorHAnsi" w:hAnsiTheme="majorHAnsi"/>
          <w:sz w:val="28"/>
          <w:szCs w:val="28"/>
        </w:rPr>
        <w:t>, като Добрина Анадолиева желае да наеме 34.000 дка</w:t>
      </w:r>
      <w:r w:rsidRPr="00DB4023">
        <w:rPr>
          <w:rFonts w:asciiTheme="majorHAnsi" w:hAnsiTheme="majorHAnsi"/>
          <w:sz w:val="28"/>
          <w:szCs w:val="28"/>
        </w:rPr>
        <w:t>. Тъй като общата площ на пасищата, както и разделена по категории, е под максималния размер на допустимата площ за разпределение, то няма пречка т</w:t>
      </w:r>
      <w:r>
        <w:rPr>
          <w:rFonts w:asciiTheme="majorHAnsi" w:hAnsiTheme="majorHAnsi"/>
          <w:sz w:val="28"/>
          <w:szCs w:val="28"/>
        </w:rPr>
        <w:t>о</w:t>
      </w:r>
      <w:r w:rsidRPr="00DB4023">
        <w:rPr>
          <w:rFonts w:asciiTheme="majorHAnsi" w:hAnsiTheme="majorHAnsi"/>
          <w:sz w:val="28"/>
          <w:szCs w:val="28"/>
        </w:rPr>
        <w:t xml:space="preserve">зи имот да бъдат разпределен за ползване от </w:t>
      </w:r>
      <w:r>
        <w:rPr>
          <w:rFonts w:asciiTheme="majorHAnsi" w:hAnsiTheme="majorHAnsi"/>
          <w:sz w:val="28"/>
          <w:szCs w:val="28"/>
        </w:rPr>
        <w:t>Добрина Анадолиева</w:t>
      </w:r>
      <w:r w:rsidRPr="00DB4023">
        <w:rPr>
          <w:rFonts w:asciiTheme="majorHAnsi" w:hAnsiTheme="majorHAnsi"/>
          <w:sz w:val="28"/>
          <w:szCs w:val="28"/>
        </w:rPr>
        <w:t>.</w:t>
      </w:r>
    </w:p>
    <w:p w14:paraId="2949572F" w14:textId="326DE547" w:rsidR="00D35D7E" w:rsidRDefault="00D35D7E" w:rsidP="00E702D4">
      <w:pPr>
        <w:spacing w:after="0" w:line="240" w:lineRule="auto"/>
        <w:rPr>
          <w:rFonts w:ascii="Times New Roman" w:eastAsia="Times New Roman" w:hAnsi="Times New Roman" w:cs="Times New Roman"/>
          <w:sz w:val="24"/>
          <w:szCs w:val="24"/>
        </w:rPr>
      </w:pPr>
    </w:p>
    <w:p w14:paraId="3D01AC3C" w14:textId="043952AA" w:rsidR="00482C45" w:rsidRDefault="00482C45" w:rsidP="00E702D4">
      <w:pPr>
        <w:spacing w:after="0" w:line="240" w:lineRule="auto"/>
        <w:rPr>
          <w:rFonts w:ascii="Times New Roman" w:eastAsia="Times New Roman" w:hAnsi="Times New Roman" w:cs="Times New Roman"/>
          <w:sz w:val="24"/>
          <w:szCs w:val="24"/>
        </w:rPr>
      </w:pPr>
    </w:p>
    <w:p w14:paraId="26250792" w14:textId="75A02E46" w:rsidR="00482C45" w:rsidRDefault="00482C45" w:rsidP="00E702D4">
      <w:pPr>
        <w:spacing w:after="0" w:line="240" w:lineRule="auto"/>
        <w:rPr>
          <w:rFonts w:ascii="Times New Roman" w:eastAsia="Times New Roman" w:hAnsi="Times New Roman" w:cs="Times New Roman"/>
          <w:sz w:val="24"/>
          <w:szCs w:val="24"/>
        </w:rPr>
      </w:pPr>
    </w:p>
    <w:p w14:paraId="1D1C2326" w14:textId="77777777" w:rsidR="00482C45" w:rsidRPr="00E702D4" w:rsidRDefault="00482C45" w:rsidP="00E702D4">
      <w:pPr>
        <w:spacing w:after="0" w:line="240" w:lineRule="auto"/>
        <w:rPr>
          <w:rFonts w:ascii="Times New Roman" w:eastAsia="Times New Roman" w:hAnsi="Times New Roman" w:cs="Times New Roman"/>
          <w:sz w:val="24"/>
          <w:szCs w:val="24"/>
        </w:rPr>
      </w:pPr>
    </w:p>
    <w:p w14:paraId="35D4B682" w14:textId="77777777" w:rsidR="00600C62" w:rsidRDefault="00600C62" w:rsidP="00600C62">
      <w:pPr>
        <w:spacing w:after="0"/>
        <w:jc w:val="center"/>
        <w:rPr>
          <w:rFonts w:asciiTheme="majorHAnsi" w:hAnsiTheme="majorHAnsi"/>
          <w:sz w:val="28"/>
          <w:szCs w:val="28"/>
        </w:rPr>
      </w:pPr>
      <w:r w:rsidRPr="00DB4023">
        <w:rPr>
          <w:rFonts w:asciiTheme="majorHAnsi" w:hAnsiTheme="majorHAnsi"/>
          <w:sz w:val="28"/>
          <w:szCs w:val="28"/>
        </w:rPr>
        <w:t xml:space="preserve">Поради това, комисията </w:t>
      </w:r>
      <w:r>
        <w:rPr>
          <w:rFonts w:asciiTheme="majorHAnsi" w:hAnsiTheme="majorHAnsi"/>
          <w:sz w:val="28"/>
          <w:szCs w:val="28"/>
        </w:rPr>
        <w:t>Р</w:t>
      </w:r>
      <w:r w:rsidRPr="00DB4023">
        <w:rPr>
          <w:rFonts w:asciiTheme="majorHAnsi" w:hAnsiTheme="majorHAnsi"/>
          <w:sz w:val="28"/>
          <w:szCs w:val="28"/>
        </w:rPr>
        <w:t>ЕШИ:</w:t>
      </w:r>
    </w:p>
    <w:p w14:paraId="3C6A6F3F" w14:textId="77777777" w:rsidR="00600C62" w:rsidRPr="00861087" w:rsidRDefault="00600C62" w:rsidP="00600C62">
      <w:pPr>
        <w:spacing w:after="0"/>
        <w:jc w:val="both"/>
        <w:rPr>
          <w:rFonts w:eastAsia="Times New Roman" w:cstheme="minorHAnsi"/>
          <w:sz w:val="28"/>
          <w:szCs w:val="28"/>
        </w:rPr>
      </w:pPr>
      <w:r>
        <w:rPr>
          <w:rFonts w:asciiTheme="majorHAnsi" w:eastAsia="Times New Roman" w:hAnsiTheme="majorHAnsi" w:cs="Times New Roman"/>
          <w:sz w:val="28"/>
          <w:szCs w:val="28"/>
        </w:rPr>
        <w:t>1.</w:t>
      </w:r>
      <w:r w:rsidRPr="003C1B89">
        <w:rPr>
          <w:rFonts w:asciiTheme="majorHAnsi" w:eastAsia="Times New Roman" w:hAnsiTheme="majorHAnsi" w:cs="Times New Roman"/>
          <w:b/>
          <w:sz w:val="28"/>
          <w:szCs w:val="28"/>
          <w:u w:val="single"/>
        </w:rPr>
        <w:t xml:space="preserve">Определя необходимата площ </w:t>
      </w:r>
      <w:r w:rsidRPr="00DB4023">
        <w:rPr>
          <w:rFonts w:asciiTheme="majorHAnsi" w:eastAsia="Times New Roman" w:hAnsiTheme="majorHAnsi" w:cs="Times New Roman"/>
          <w:sz w:val="28"/>
          <w:szCs w:val="28"/>
        </w:rPr>
        <w:t xml:space="preserve">от пасищата, мерите и ливадите от общинския поземлен фонд на подалите заявления </w:t>
      </w:r>
      <w:r w:rsidRPr="00861087">
        <w:rPr>
          <w:rFonts w:eastAsia="Times New Roman" w:cstheme="minorHAnsi"/>
          <w:sz w:val="28"/>
          <w:szCs w:val="28"/>
        </w:rPr>
        <w:t xml:space="preserve">по чл. 37и, </w:t>
      </w:r>
      <w:r w:rsidRPr="00861087">
        <w:rPr>
          <w:rFonts w:eastAsia="Times New Roman" w:cstheme="minorHAnsi"/>
          <w:sz w:val="28"/>
          <w:szCs w:val="28"/>
          <w:u w:val="single" w:color="FFFFFF" w:themeColor="background1"/>
        </w:rPr>
        <w:t xml:space="preserve">ал. 5 от ЗСПЗЗ, по нормата, определена в чл. 37и, ал. 4 от ЗСПЗЗ, както следва: </w:t>
      </w:r>
    </w:p>
    <w:p w14:paraId="5A3A8B71" w14:textId="333A41C8" w:rsidR="00600C62" w:rsidRPr="001D45CD" w:rsidRDefault="00861087" w:rsidP="00861087">
      <w:pPr>
        <w:spacing w:after="0" w:line="240" w:lineRule="auto"/>
        <w:rPr>
          <w:rFonts w:asciiTheme="majorHAnsi" w:eastAsia="Times New Roman" w:hAnsiTheme="majorHAnsi" w:cstheme="majorHAnsi"/>
          <w:sz w:val="28"/>
          <w:szCs w:val="28"/>
        </w:rPr>
      </w:pPr>
      <w:r w:rsidRPr="001D45CD">
        <w:rPr>
          <w:rFonts w:asciiTheme="majorHAnsi" w:eastAsia="Times New Roman" w:hAnsiTheme="majorHAnsi" w:cstheme="majorHAnsi"/>
          <w:sz w:val="28"/>
          <w:szCs w:val="28"/>
          <w:u w:val="single" w:color="FFFFFF" w:themeColor="background1"/>
          <w:lang w:val="en-US"/>
        </w:rPr>
        <w:t xml:space="preserve">            </w:t>
      </w:r>
      <w:r w:rsidR="00600C62" w:rsidRPr="001D45CD">
        <w:rPr>
          <w:rFonts w:asciiTheme="majorHAnsi" w:eastAsia="Times New Roman" w:hAnsiTheme="majorHAnsi" w:cstheme="majorHAnsi"/>
          <w:sz w:val="28"/>
          <w:szCs w:val="28"/>
          <w:u w:val="single" w:color="FFFFFF" w:themeColor="background1"/>
        </w:rPr>
        <w:t xml:space="preserve">1.1 на Стоян Трифонов – </w:t>
      </w:r>
      <w:r w:rsidRPr="001D45CD">
        <w:rPr>
          <w:rFonts w:asciiTheme="majorHAnsi" w:eastAsia="Times New Roman" w:hAnsiTheme="majorHAnsi" w:cstheme="majorHAnsi"/>
          <w:sz w:val="28"/>
          <w:szCs w:val="28"/>
        </w:rPr>
        <w:t xml:space="preserve">Полагат се допълнителни 149.000 дка., приравнени към категория 1-7 </w:t>
      </w:r>
    </w:p>
    <w:p w14:paraId="3447CD5A" w14:textId="5D46B6EA" w:rsidR="001D45CD" w:rsidRPr="001D45CD" w:rsidRDefault="00600C62" w:rsidP="001D45CD">
      <w:pPr>
        <w:spacing w:after="0" w:line="240" w:lineRule="auto"/>
        <w:rPr>
          <w:rFonts w:asciiTheme="majorHAnsi" w:eastAsia="Times New Roman" w:hAnsiTheme="majorHAnsi" w:cstheme="majorHAnsi"/>
          <w:sz w:val="28"/>
          <w:szCs w:val="28"/>
        </w:rPr>
      </w:pPr>
      <w:r w:rsidRPr="001D45CD">
        <w:rPr>
          <w:rFonts w:asciiTheme="majorHAnsi" w:eastAsia="Times New Roman" w:hAnsiTheme="majorHAnsi" w:cstheme="majorHAnsi"/>
          <w:sz w:val="28"/>
          <w:szCs w:val="28"/>
          <w:u w:val="single" w:color="FFFFFF" w:themeColor="background1"/>
        </w:rPr>
        <w:tab/>
        <w:t xml:space="preserve">1.2 </w:t>
      </w:r>
      <w:r w:rsidR="001D45CD" w:rsidRPr="001D45CD">
        <w:rPr>
          <w:rFonts w:asciiTheme="majorHAnsi" w:eastAsia="Times New Roman" w:hAnsiTheme="majorHAnsi" w:cstheme="majorHAnsi"/>
          <w:sz w:val="28"/>
          <w:szCs w:val="28"/>
          <w:u w:val="single" w:color="FFFFFF" w:themeColor="background1"/>
        </w:rPr>
        <w:t>на Иванка Павлова-</w:t>
      </w:r>
      <w:r w:rsidR="001D45CD" w:rsidRPr="001D45CD">
        <w:rPr>
          <w:rFonts w:asciiTheme="majorHAnsi" w:eastAsia="Times New Roman" w:hAnsiTheme="majorHAnsi" w:cstheme="majorHAnsi"/>
          <w:sz w:val="28"/>
          <w:szCs w:val="28"/>
        </w:rPr>
        <w:t xml:space="preserve"> Полагат се допълнителни 462.250 дка., приравнени към категория 1-7 </w:t>
      </w:r>
    </w:p>
    <w:p w14:paraId="130459CD" w14:textId="79ACCDEE" w:rsidR="00600C62" w:rsidRPr="001D45CD" w:rsidRDefault="001D45CD" w:rsidP="00600C62">
      <w:pPr>
        <w:pStyle w:val="a3"/>
        <w:spacing w:after="0"/>
        <w:ind w:left="0"/>
        <w:jc w:val="both"/>
        <w:rPr>
          <w:rFonts w:asciiTheme="majorHAnsi" w:hAnsiTheme="majorHAnsi" w:cstheme="majorHAnsi"/>
          <w:sz w:val="28"/>
          <w:szCs w:val="28"/>
        </w:rPr>
      </w:pPr>
      <w:r>
        <w:rPr>
          <w:rFonts w:asciiTheme="majorHAnsi" w:hAnsiTheme="majorHAnsi" w:cstheme="majorHAnsi"/>
          <w:sz w:val="28"/>
          <w:szCs w:val="28"/>
        </w:rPr>
        <w:t xml:space="preserve">           1.3 </w:t>
      </w:r>
      <w:r w:rsidR="006D4A8D">
        <w:rPr>
          <w:rFonts w:asciiTheme="majorHAnsi" w:hAnsiTheme="majorHAnsi" w:cstheme="majorHAnsi"/>
          <w:sz w:val="28"/>
          <w:szCs w:val="28"/>
        </w:rPr>
        <w:t>на Илия Трифонов- Полагат се допълнителни 263.500 дка., приравнени към категория 1-7</w:t>
      </w:r>
    </w:p>
    <w:p w14:paraId="28F5C898" w14:textId="30664309" w:rsidR="00600C62" w:rsidRPr="00DB4023" w:rsidRDefault="00600C62" w:rsidP="00600C62">
      <w:pPr>
        <w:pStyle w:val="a3"/>
        <w:spacing w:after="0"/>
        <w:ind w:left="0"/>
        <w:jc w:val="both"/>
        <w:rPr>
          <w:rFonts w:asciiTheme="majorHAnsi" w:hAnsiTheme="majorHAnsi"/>
          <w:sz w:val="28"/>
          <w:szCs w:val="28"/>
        </w:rPr>
      </w:pPr>
      <w:r w:rsidRPr="00DB4023">
        <w:rPr>
          <w:rFonts w:asciiTheme="majorHAnsi" w:eastAsia="Times New Roman" w:hAnsiTheme="majorHAnsi" w:cs="Times New Roman"/>
          <w:sz w:val="28"/>
          <w:szCs w:val="28"/>
          <w:u w:val="single" w:color="FFFFFF" w:themeColor="background1"/>
        </w:rPr>
        <w:tab/>
      </w:r>
      <w:bookmarkStart w:id="15" w:name="_Hlk69116630"/>
      <w:r w:rsidR="00E1734C">
        <w:rPr>
          <w:rFonts w:asciiTheme="majorHAnsi" w:hAnsiTheme="majorHAnsi" w:cstheme="majorHAnsi"/>
          <w:sz w:val="28"/>
          <w:szCs w:val="28"/>
        </w:rPr>
        <w:t>1.4 на Димитър Вълев- Полагат се допълнителни 222.536 дка., приравнени към категория 1-7</w:t>
      </w:r>
      <w:bookmarkEnd w:id="15"/>
    </w:p>
    <w:p w14:paraId="781D2EC1" w14:textId="7A629FF7" w:rsidR="00600C62" w:rsidRDefault="00CF0A86" w:rsidP="00600C62">
      <w:pPr>
        <w:pStyle w:val="a3"/>
        <w:spacing w:after="0"/>
        <w:ind w:left="0" w:right="-141"/>
        <w:rPr>
          <w:rFonts w:asciiTheme="majorHAnsi" w:hAnsiTheme="majorHAnsi" w:cstheme="majorHAnsi"/>
          <w:sz w:val="28"/>
          <w:szCs w:val="28"/>
        </w:rPr>
      </w:pPr>
      <w:r>
        <w:rPr>
          <w:rFonts w:asciiTheme="majorHAnsi" w:eastAsia="Times New Roman" w:hAnsiTheme="majorHAnsi" w:cs="Times New Roman"/>
          <w:sz w:val="28"/>
          <w:szCs w:val="28"/>
          <w:u w:val="single" w:color="FFFFFF" w:themeColor="background1"/>
        </w:rPr>
        <w:t xml:space="preserve">           </w:t>
      </w:r>
      <w:bookmarkStart w:id="16" w:name="_Hlk69129290"/>
      <w:r>
        <w:rPr>
          <w:rFonts w:asciiTheme="majorHAnsi" w:hAnsiTheme="majorHAnsi" w:cstheme="majorHAnsi"/>
          <w:sz w:val="28"/>
          <w:szCs w:val="28"/>
        </w:rPr>
        <w:t>1.5 на Александър Панайотов- Полагат се допълнителни 702.000 дка., приравнени към категория 1-7</w:t>
      </w:r>
    </w:p>
    <w:bookmarkEnd w:id="16"/>
    <w:p w14:paraId="2342D25B" w14:textId="24CC341C" w:rsidR="00AA665B" w:rsidRDefault="00AA665B" w:rsidP="00AA665B">
      <w:pPr>
        <w:pStyle w:val="a3"/>
        <w:spacing w:after="0"/>
        <w:ind w:left="0" w:right="-141"/>
        <w:rPr>
          <w:rFonts w:asciiTheme="majorHAnsi" w:hAnsiTheme="majorHAnsi" w:cstheme="majorHAnsi"/>
          <w:sz w:val="28"/>
          <w:szCs w:val="28"/>
        </w:rPr>
      </w:pPr>
      <w:r>
        <w:rPr>
          <w:rFonts w:asciiTheme="majorHAnsi" w:hAnsiTheme="majorHAnsi" w:cstheme="majorHAnsi"/>
          <w:sz w:val="28"/>
          <w:szCs w:val="28"/>
        </w:rPr>
        <w:t xml:space="preserve">           </w:t>
      </w:r>
      <w:bookmarkStart w:id="17" w:name="_Hlk69135559"/>
      <w:r>
        <w:rPr>
          <w:rFonts w:asciiTheme="majorHAnsi" w:hAnsiTheme="majorHAnsi" w:cstheme="majorHAnsi"/>
          <w:sz w:val="28"/>
          <w:szCs w:val="28"/>
        </w:rPr>
        <w:t>1.6 на Пламен Желев- Полагат се допълнителни 36.550 дка., приравнени към категория 1-7</w:t>
      </w:r>
    </w:p>
    <w:bookmarkEnd w:id="17"/>
    <w:p w14:paraId="5C0077FE" w14:textId="41D6AC96" w:rsidR="00806DEC" w:rsidRDefault="00806DEC" w:rsidP="00806DEC">
      <w:pPr>
        <w:pStyle w:val="a3"/>
        <w:spacing w:after="0"/>
        <w:ind w:left="0" w:right="-141"/>
        <w:rPr>
          <w:rFonts w:asciiTheme="majorHAnsi" w:hAnsiTheme="majorHAnsi" w:cstheme="majorHAnsi"/>
          <w:sz w:val="28"/>
          <w:szCs w:val="28"/>
        </w:rPr>
      </w:pPr>
      <w:r>
        <w:rPr>
          <w:rFonts w:asciiTheme="majorHAnsi" w:eastAsia="Times New Roman" w:hAnsiTheme="majorHAnsi" w:cs="Times New Roman"/>
          <w:sz w:val="28"/>
          <w:szCs w:val="28"/>
          <w:u w:val="single" w:color="FFFFFF" w:themeColor="background1"/>
        </w:rPr>
        <w:t xml:space="preserve">           </w:t>
      </w:r>
      <w:r>
        <w:rPr>
          <w:rFonts w:asciiTheme="majorHAnsi" w:hAnsiTheme="majorHAnsi" w:cstheme="majorHAnsi"/>
          <w:sz w:val="28"/>
          <w:szCs w:val="28"/>
        </w:rPr>
        <w:t>1.7 на Георги Стойчев- Полагат се допълнителни 263.250 дка., приравнени към категория 1-7</w:t>
      </w:r>
    </w:p>
    <w:p w14:paraId="004AC3A0" w14:textId="72E56FCF" w:rsidR="00D9119C" w:rsidRDefault="00D9119C" w:rsidP="00D9119C">
      <w:pPr>
        <w:pStyle w:val="a3"/>
        <w:spacing w:after="0"/>
        <w:ind w:left="0" w:right="-141"/>
        <w:rPr>
          <w:rFonts w:asciiTheme="majorHAnsi" w:hAnsiTheme="majorHAnsi" w:cstheme="majorHAnsi"/>
          <w:sz w:val="28"/>
          <w:szCs w:val="28"/>
        </w:rPr>
      </w:pPr>
      <w:r>
        <w:rPr>
          <w:rFonts w:asciiTheme="majorHAnsi" w:eastAsia="Times New Roman" w:hAnsiTheme="majorHAnsi" w:cs="Times New Roman"/>
          <w:sz w:val="28"/>
          <w:szCs w:val="28"/>
          <w:u w:val="single" w:color="FFFFFF" w:themeColor="background1"/>
        </w:rPr>
        <w:t xml:space="preserve">           </w:t>
      </w:r>
      <w:bookmarkStart w:id="18" w:name="_Hlk69300851"/>
      <w:r>
        <w:rPr>
          <w:rFonts w:asciiTheme="majorHAnsi" w:hAnsiTheme="majorHAnsi" w:cstheme="majorHAnsi"/>
          <w:sz w:val="28"/>
          <w:szCs w:val="28"/>
        </w:rPr>
        <w:t xml:space="preserve">1.8 на </w:t>
      </w:r>
      <w:r>
        <w:rPr>
          <w:rFonts w:asciiTheme="majorHAnsi" w:hAnsiTheme="majorHAnsi"/>
          <w:sz w:val="28"/>
          <w:szCs w:val="28"/>
        </w:rPr>
        <w:t>„</w:t>
      </w:r>
      <w:r w:rsidRPr="002B2EC7">
        <w:rPr>
          <w:rFonts w:asciiTheme="majorHAnsi" w:hAnsiTheme="majorHAnsi"/>
          <w:bCs/>
          <w:sz w:val="28"/>
          <w:szCs w:val="28"/>
        </w:rPr>
        <w:t>ЕПСИЛ-1912“ЕООД</w:t>
      </w:r>
      <w:r>
        <w:rPr>
          <w:rFonts w:asciiTheme="majorHAnsi" w:hAnsiTheme="majorHAnsi" w:cstheme="majorHAnsi"/>
          <w:sz w:val="28"/>
          <w:szCs w:val="28"/>
        </w:rPr>
        <w:t xml:space="preserve"> - Полагат се допълнителни 1314.734 дка., приравнени към категория 1-7</w:t>
      </w:r>
      <w:bookmarkEnd w:id="18"/>
    </w:p>
    <w:p w14:paraId="4F3F771D" w14:textId="30635FEE" w:rsidR="00D9119C" w:rsidRDefault="00E702D4" w:rsidP="00D9119C">
      <w:pPr>
        <w:pStyle w:val="a3"/>
        <w:spacing w:after="0"/>
        <w:ind w:left="0" w:right="-141"/>
        <w:rPr>
          <w:rFonts w:asciiTheme="majorHAnsi" w:eastAsia="Times New Roman" w:hAnsiTheme="majorHAnsi" w:cs="Times New Roman"/>
          <w:sz w:val="28"/>
          <w:szCs w:val="28"/>
          <w:u w:val="single" w:color="FFFFFF" w:themeColor="background1"/>
        </w:rPr>
      </w:pPr>
      <w:r>
        <w:rPr>
          <w:rFonts w:asciiTheme="majorHAnsi" w:eastAsia="Times New Roman" w:hAnsiTheme="majorHAnsi" w:cs="Times New Roman"/>
          <w:sz w:val="28"/>
          <w:szCs w:val="28"/>
          <w:u w:val="single" w:color="FFFFFF" w:themeColor="background1"/>
        </w:rPr>
        <w:t xml:space="preserve">           </w:t>
      </w:r>
      <w:r>
        <w:rPr>
          <w:rFonts w:asciiTheme="majorHAnsi" w:hAnsiTheme="majorHAnsi" w:cstheme="majorHAnsi"/>
          <w:sz w:val="28"/>
          <w:szCs w:val="28"/>
        </w:rPr>
        <w:t xml:space="preserve">1.9 на </w:t>
      </w:r>
      <w:r w:rsidR="00B9542D" w:rsidRPr="002B2EC7">
        <w:rPr>
          <w:rFonts w:asciiTheme="majorHAnsi" w:hAnsiTheme="majorHAnsi"/>
          <w:bCs/>
          <w:sz w:val="28"/>
          <w:szCs w:val="28"/>
          <w:u w:val="single"/>
        </w:rPr>
        <w:t>„</w:t>
      </w:r>
      <w:r w:rsidR="00B9542D" w:rsidRPr="002B2EC7">
        <w:rPr>
          <w:rFonts w:asciiTheme="majorHAnsi" w:hAnsiTheme="majorHAnsi"/>
          <w:bCs/>
          <w:sz w:val="28"/>
          <w:szCs w:val="28"/>
        </w:rPr>
        <w:t>Е</w:t>
      </w:r>
      <w:r w:rsidR="00B9542D">
        <w:rPr>
          <w:rFonts w:asciiTheme="majorHAnsi" w:hAnsiTheme="majorHAnsi"/>
          <w:bCs/>
          <w:sz w:val="28"/>
          <w:szCs w:val="28"/>
        </w:rPr>
        <w:t>ЛИТ-95</w:t>
      </w:r>
      <w:r w:rsidR="00B9542D" w:rsidRPr="002B2EC7">
        <w:rPr>
          <w:rFonts w:asciiTheme="majorHAnsi" w:hAnsiTheme="majorHAnsi"/>
          <w:bCs/>
          <w:sz w:val="28"/>
          <w:szCs w:val="28"/>
        </w:rPr>
        <w:t>“ООД</w:t>
      </w:r>
      <w:r>
        <w:rPr>
          <w:rFonts w:asciiTheme="majorHAnsi" w:hAnsiTheme="majorHAnsi" w:cstheme="majorHAnsi"/>
          <w:sz w:val="28"/>
          <w:szCs w:val="28"/>
        </w:rPr>
        <w:t xml:space="preserve"> - Полагат се допълнителни </w:t>
      </w:r>
      <w:r w:rsidR="00B9542D">
        <w:rPr>
          <w:rFonts w:asciiTheme="majorHAnsi" w:hAnsiTheme="majorHAnsi" w:cstheme="majorHAnsi"/>
          <w:sz w:val="28"/>
          <w:szCs w:val="28"/>
        </w:rPr>
        <w:t>46828</w:t>
      </w:r>
      <w:r>
        <w:rPr>
          <w:rFonts w:asciiTheme="majorHAnsi" w:hAnsiTheme="majorHAnsi" w:cstheme="majorHAnsi"/>
          <w:sz w:val="28"/>
          <w:szCs w:val="28"/>
        </w:rPr>
        <w:t>.</w:t>
      </w:r>
      <w:r w:rsidR="00B9542D">
        <w:rPr>
          <w:rFonts w:asciiTheme="majorHAnsi" w:hAnsiTheme="majorHAnsi" w:cstheme="majorHAnsi"/>
          <w:sz w:val="28"/>
          <w:szCs w:val="28"/>
        </w:rPr>
        <w:t>087</w:t>
      </w:r>
      <w:r>
        <w:rPr>
          <w:rFonts w:asciiTheme="majorHAnsi" w:hAnsiTheme="majorHAnsi" w:cstheme="majorHAnsi"/>
          <w:sz w:val="28"/>
          <w:szCs w:val="28"/>
        </w:rPr>
        <w:t xml:space="preserve"> дка., приравнени към категория 1-7</w:t>
      </w:r>
    </w:p>
    <w:p w14:paraId="349FB3D4" w14:textId="14D964CE" w:rsidR="00AA665B" w:rsidRDefault="00D35D7E" w:rsidP="00600C62">
      <w:pPr>
        <w:pStyle w:val="a3"/>
        <w:spacing w:after="0"/>
        <w:ind w:left="0" w:right="-141"/>
        <w:rPr>
          <w:rFonts w:asciiTheme="majorHAnsi" w:hAnsiTheme="majorHAnsi" w:cstheme="majorHAnsi"/>
          <w:sz w:val="28"/>
          <w:szCs w:val="28"/>
        </w:rPr>
      </w:pPr>
      <w:r>
        <w:rPr>
          <w:rFonts w:asciiTheme="majorHAnsi" w:eastAsia="Times New Roman" w:hAnsiTheme="majorHAnsi" w:cs="Times New Roman"/>
          <w:sz w:val="28"/>
          <w:szCs w:val="28"/>
          <w:u w:val="single" w:color="FFFFFF" w:themeColor="background1"/>
        </w:rPr>
        <w:t xml:space="preserve">           1.10 </w:t>
      </w:r>
      <w:r>
        <w:rPr>
          <w:rFonts w:asciiTheme="majorHAnsi" w:hAnsiTheme="majorHAnsi" w:cstheme="majorHAnsi"/>
          <w:sz w:val="28"/>
          <w:szCs w:val="28"/>
        </w:rPr>
        <w:t xml:space="preserve">на </w:t>
      </w:r>
      <w:r>
        <w:rPr>
          <w:rFonts w:asciiTheme="majorHAnsi" w:hAnsiTheme="majorHAnsi"/>
          <w:bCs/>
          <w:sz w:val="28"/>
          <w:szCs w:val="28"/>
          <w:u w:val="single"/>
        </w:rPr>
        <w:t>Добрина Анадолиева</w:t>
      </w:r>
      <w:r>
        <w:rPr>
          <w:rFonts w:asciiTheme="majorHAnsi" w:hAnsiTheme="majorHAnsi" w:cstheme="majorHAnsi"/>
          <w:sz w:val="28"/>
          <w:szCs w:val="28"/>
        </w:rPr>
        <w:t xml:space="preserve"> - Полагат се допълнителни</w:t>
      </w:r>
      <w:r w:rsidR="00482C45">
        <w:rPr>
          <w:rFonts w:asciiTheme="majorHAnsi" w:hAnsiTheme="majorHAnsi" w:cstheme="majorHAnsi"/>
          <w:sz w:val="28"/>
          <w:szCs w:val="28"/>
        </w:rPr>
        <w:t xml:space="preserve">  </w:t>
      </w:r>
      <w:r w:rsidR="00C40CE8">
        <w:rPr>
          <w:rFonts w:asciiTheme="majorHAnsi" w:hAnsiTheme="majorHAnsi" w:cstheme="majorHAnsi"/>
          <w:sz w:val="28"/>
          <w:szCs w:val="28"/>
        </w:rPr>
        <w:t>1159.345</w:t>
      </w:r>
      <w:r>
        <w:rPr>
          <w:rFonts w:asciiTheme="majorHAnsi" w:hAnsiTheme="majorHAnsi" w:cstheme="majorHAnsi"/>
          <w:sz w:val="28"/>
          <w:szCs w:val="28"/>
        </w:rPr>
        <w:t xml:space="preserve"> дка., приравнени към категория 1-7</w:t>
      </w:r>
    </w:p>
    <w:p w14:paraId="3ECB0A8C" w14:textId="7DC00C45" w:rsidR="00C61A42" w:rsidRDefault="00C61A42" w:rsidP="00600C62">
      <w:pPr>
        <w:pStyle w:val="a3"/>
        <w:spacing w:after="0"/>
        <w:ind w:left="0" w:right="-141"/>
        <w:rPr>
          <w:rFonts w:asciiTheme="majorHAnsi" w:eastAsia="Times New Roman" w:hAnsiTheme="majorHAnsi" w:cs="Times New Roman"/>
          <w:sz w:val="28"/>
          <w:szCs w:val="28"/>
          <w:u w:val="single" w:color="FFFFFF" w:themeColor="background1"/>
        </w:rPr>
      </w:pPr>
    </w:p>
    <w:p w14:paraId="4BA3A4F5" w14:textId="5FFC2870" w:rsidR="001C3528" w:rsidRDefault="001C3528" w:rsidP="00600C62">
      <w:pPr>
        <w:pStyle w:val="a3"/>
        <w:spacing w:after="0"/>
        <w:ind w:left="0" w:right="-141"/>
        <w:rPr>
          <w:rFonts w:asciiTheme="majorHAnsi" w:eastAsia="Times New Roman" w:hAnsiTheme="majorHAnsi" w:cs="Times New Roman"/>
          <w:sz w:val="28"/>
          <w:szCs w:val="28"/>
          <w:u w:val="single" w:color="FFFFFF" w:themeColor="background1"/>
        </w:rPr>
      </w:pPr>
    </w:p>
    <w:p w14:paraId="67A83DEE" w14:textId="3C5CCD38" w:rsidR="001C3528" w:rsidRDefault="001C3528" w:rsidP="00600C62">
      <w:pPr>
        <w:pStyle w:val="a3"/>
        <w:spacing w:after="0"/>
        <w:ind w:left="0" w:right="-141"/>
        <w:rPr>
          <w:rFonts w:asciiTheme="majorHAnsi" w:eastAsia="Times New Roman" w:hAnsiTheme="majorHAnsi" w:cs="Times New Roman"/>
          <w:sz w:val="28"/>
          <w:szCs w:val="28"/>
          <w:u w:val="single" w:color="FFFFFF" w:themeColor="background1"/>
        </w:rPr>
      </w:pPr>
    </w:p>
    <w:p w14:paraId="4F39BD8D" w14:textId="7529ACC0" w:rsidR="001C3528" w:rsidRDefault="001C3528" w:rsidP="00600C62">
      <w:pPr>
        <w:pStyle w:val="a3"/>
        <w:spacing w:after="0"/>
        <w:ind w:left="0" w:right="-141"/>
        <w:rPr>
          <w:rFonts w:asciiTheme="majorHAnsi" w:eastAsia="Times New Roman" w:hAnsiTheme="majorHAnsi" w:cs="Times New Roman"/>
          <w:sz w:val="28"/>
          <w:szCs w:val="28"/>
          <w:u w:val="single" w:color="FFFFFF" w:themeColor="background1"/>
        </w:rPr>
      </w:pPr>
    </w:p>
    <w:p w14:paraId="5AD53C7B" w14:textId="77777777" w:rsidR="001C3528" w:rsidRDefault="001C3528" w:rsidP="00600C62">
      <w:pPr>
        <w:pStyle w:val="a3"/>
        <w:spacing w:after="0"/>
        <w:ind w:left="0" w:right="-141"/>
        <w:rPr>
          <w:rFonts w:asciiTheme="majorHAnsi" w:eastAsia="Times New Roman" w:hAnsiTheme="majorHAnsi" w:cs="Times New Roman"/>
          <w:sz w:val="28"/>
          <w:szCs w:val="28"/>
          <w:u w:val="single" w:color="FFFFFF" w:themeColor="background1"/>
        </w:rPr>
      </w:pPr>
    </w:p>
    <w:p w14:paraId="1297A384" w14:textId="5E370957" w:rsidR="00600C62" w:rsidRPr="00DB4023" w:rsidRDefault="00600C62" w:rsidP="00600C62">
      <w:pPr>
        <w:pStyle w:val="a3"/>
        <w:spacing w:after="0"/>
        <w:ind w:left="0" w:right="-141"/>
        <w:rPr>
          <w:rFonts w:asciiTheme="majorHAnsi" w:hAnsiTheme="majorHAnsi"/>
          <w:sz w:val="28"/>
          <w:szCs w:val="28"/>
        </w:rPr>
      </w:pPr>
      <w:r w:rsidRPr="003C1B89">
        <w:rPr>
          <w:rFonts w:asciiTheme="majorHAnsi" w:eastAsia="Times New Roman" w:hAnsiTheme="majorHAnsi" w:cs="Times New Roman"/>
          <w:sz w:val="28"/>
          <w:szCs w:val="28"/>
          <w:u w:val="single"/>
        </w:rPr>
        <w:t xml:space="preserve">2. </w:t>
      </w:r>
      <w:r w:rsidRPr="003C1B89">
        <w:rPr>
          <w:rFonts w:asciiTheme="majorHAnsi" w:eastAsia="Times New Roman" w:hAnsiTheme="majorHAnsi" w:cs="Times New Roman"/>
          <w:b/>
          <w:sz w:val="28"/>
          <w:szCs w:val="28"/>
          <w:u w:val="single"/>
        </w:rPr>
        <w:t>Разпределя за ползване пасищата</w:t>
      </w:r>
      <w:r w:rsidRPr="00DB4023">
        <w:rPr>
          <w:rFonts w:asciiTheme="majorHAnsi" w:eastAsia="Times New Roman" w:hAnsiTheme="majorHAnsi" w:cs="Times New Roman"/>
          <w:sz w:val="28"/>
          <w:szCs w:val="28"/>
        </w:rPr>
        <w:t xml:space="preserve"> от общинския поземлен фонд, определени за индивидуално ползване   с  решение на Общински съвет Садово № </w:t>
      </w:r>
      <w:r w:rsidR="006E4F78">
        <w:rPr>
          <w:rFonts w:asciiTheme="majorHAnsi" w:eastAsia="Times New Roman" w:hAnsiTheme="majorHAnsi" w:cs="Times New Roman"/>
          <w:sz w:val="28"/>
          <w:szCs w:val="28"/>
        </w:rPr>
        <w:t>168</w:t>
      </w:r>
      <w:r w:rsidRPr="00DB4023">
        <w:rPr>
          <w:rFonts w:asciiTheme="majorHAnsi" w:eastAsia="Times New Roman" w:hAnsiTheme="majorHAnsi" w:cs="Times New Roman"/>
          <w:sz w:val="28"/>
          <w:szCs w:val="28"/>
        </w:rPr>
        <w:t xml:space="preserve"> от 2</w:t>
      </w:r>
      <w:r w:rsidR="006E4F78">
        <w:rPr>
          <w:rFonts w:asciiTheme="majorHAnsi" w:eastAsia="Times New Roman" w:hAnsiTheme="majorHAnsi" w:cs="Times New Roman"/>
          <w:sz w:val="28"/>
          <w:szCs w:val="28"/>
        </w:rPr>
        <w:t>3</w:t>
      </w:r>
      <w:r w:rsidRPr="00DB4023">
        <w:rPr>
          <w:rFonts w:asciiTheme="majorHAnsi" w:eastAsia="Times New Roman" w:hAnsiTheme="majorHAnsi" w:cs="Times New Roman"/>
          <w:sz w:val="28"/>
          <w:szCs w:val="28"/>
        </w:rPr>
        <w:t>.02.202</w:t>
      </w:r>
      <w:r w:rsidR="006E4F78">
        <w:rPr>
          <w:rFonts w:asciiTheme="majorHAnsi" w:eastAsia="Times New Roman" w:hAnsiTheme="majorHAnsi" w:cs="Times New Roman"/>
          <w:sz w:val="28"/>
          <w:szCs w:val="28"/>
        </w:rPr>
        <w:t>1</w:t>
      </w:r>
      <w:r w:rsidRPr="00DB4023">
        <w:rPr>
          <w:rFonts w:asciiTheme="majorHAnsi" w:eastAsia="Times New Roman" w:hAnsiTheme="majorHAnsi" w:cs="Times New Roman"/>
          <w:sz w:val="28"/>
          <w:szCs w:val="28"/>
        </w:rPr>
        <w:t xml:space="preserve"> година, както следва:</w:t>
      </w:r>
    </w:p>
    <w:p w14:paraId="5E68CD1A" w14:textId="744B3F03" w:rsidR="00600C62" w:rsidRPr="00DB4023" w:rsidRDefault="00600C62" w:rsidP="00600C62">
      <w:pPr>
        <w:spacing w:after="0"/>
        <w:jc w:val="both"/>
        <w:rPr>
          <w:rFonts w:asciiTheme="majorHAnsi" w:hAnsiTheme="majorHAnsi"/>
          <w:sz w:val="28"/>
          <w:szCs w:val="28"/>
        </w:rPr>
      </w:pPr>
      <w:r w:rsidRPr="00DB4023">
        <w:rPr>
          <w:rFonts w:asciiTheme="majorHAnsi" w:hAnsiTheme="majorHAnsi"/>
          <w:sz w:val="28"/>
          <w:szCs w:val="28"/>
        </w:rPr>
        <w:t xml:space="preserve">           2.1 </w:t>
      </w:r>
      <w:bookmarkStart w:id="19" w:name="_Hlk68871437"/>
      <w:r w:rsidRPr="00DB4023">
        <w:rPr>
          <w:rFonts w:asciiTheme="majorHAnsi" w:hAnsiTheme="majorHAnsi"/>
          <w:sz w:val="28"/>
          <w:szCs w:val="28"/>
        </w:rPr>
        <w:t xml:space="preserve">на </w:t>
      </w:r>
      <w:bookmarkStart w:id="20" w:name="_Hlk68788018"/>
      <w:r w:rsidRPr="00DB4023">
        <w:rPr>
          <w:rFonts w:asciiTheme="majorHAnsi" w:hAnsiTheme="majorHAnsi"/>
          <w:sz w:val="28"/>
          <w:szCs w:val="28"/>
        </w:rPr>
        <w:t>Стоян Трифонов имот с идентификатор - 65139.286.28</w:t>
      </w:r>
      <w:r w:rsidR="006E4F78">
        <w:rPr>
          <w:rFonts w:asciiTheme="majorHAnsi" w:hAnsiTheme="majorHAnsi"/>
          <w:sz w:val="28"/>
          <w:szCs w:val="28"/>
        </w:rPr>
        <w:t>9</w:t>
      </w:r>
      <w:r w:rsidRPr="00DB4023">
        <w:rPr>
          <w:rFonts w:asciiTheme="majorHAnsi" w:hAnsiTheme="majorHAnsi"/>
          <w:sz w:val="28"/>
          <w:szCs w:val="28"/>
        </w:rPr>
        <w:t xml:space="preserve"> по КК и КР на землище Садово</w:t>
      </w:r>
      <w:r w:rsidR="00D20105">
        <w:rPr>
          <w:rFonts w:asciiTheme="majorHAnsi" w:hAnsiTheme="majorHAnsi"/>
          <w:sz w:val="28"/>
          <w:szCs w:val="28"/>
        </w:rPr>
        <w:t xml:space="preserve"> с площ 9.000дка.</w:t>
      </w:r>
      <w:r w:rsidRPr="00DB4023">
        <w:rPr>
          <w:rFonts w:asciiTheme="majorHAnsi" w:hAnsiTheme="majorHAnsi"/>
          <w:sz w:val="28"/>
          <w:szCs w:val="28"/>
        </w:rPr>
        <w:t>. Стоян Трифонов бе уведомен, че договор за наем може да се подпише, едва след като се извърши служебна 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bookmarkEnd w:id="20"/>
    </w:p>
    <w:bookmarkEnd w:id="19"/>
    <w:p w14:paraId="60069BBC" w14:textId="1AFC14F1" w:rsidR="00600C62" w:rsidRPr="00DB4023" w:rsidRDefault="00600C62" w:rsidP="00600C62">
      <w:pPr>
        <w:spacing w:after="0"/>
        <w:jc w:val="both"/>
        <w:rPr>
          <w:rFonts w:asciiTheme="majorHAnsi" w:hAnsiTheme="majorHAnsi"/>
          <w:sz w:val="28"/>
          <w:szCs w:val="28"/>
        </w:rPr>
      </w:pPr>
      <w:r w:rsidRPr="00DB4023">
        <w:rPr>
          <w:rFonts w:asciiTheme="majorHAnsi" w:hAnsiTheme="majorHAnsi"/>
          <w:sz w:val="28"/>
          <w:szCs w:val="28"/>
        </w:rPr>
        <w:tab/>
        <w:t xml:space="preserve">2.2 </w:t>
      </w:r>
      <w:r w:rsidR="006E4F78">
        <w:rPr>
          <w:rFonts w:asciiTheme="majorHAnsi" w:hAnsiTheme="majorHAnsi"/>
          <w:sz w:val="28"/>
          <w:szCs w:val="28"/>
        </w:rPr>
        <w:t xml:space="preserve">на </w:t>
      </w:r>
      <w:r w:rsidR="001D45CD">
        <w:rPr>
          <w:rFonts w:asciiTheme="majorHAnsi" w:hAnsiTheme="majorHAnsi"/>
          <w:sz w:val="28"/>
          <w:szCs w:val="28"/>
        </w:rPr>
        <w:t>Иванка Павлова</w:t>
      </w:r>
      <w:r w:rsidR="001D45CD" w:rsidRPr="00DB4023">
        <w:rPr>
          <w:rFonts w:asciiTheme="majorHAnsi" w:hAnsiTheme="majorHAnsi"/>
          <w:sz w:val="28"/>
          <w:szCs w:val="28"/>
        </w:rPr>
        <w:t xml:space="preserve"> имоти с идентификатори - </w:t>
      </w:r>
      <w:bookmarkStart w:id="21" w:name="_Hlk68788467"/>
      <w:r w:rsidR="001D45CD">
        <w:rPr>
          <w:rFonts w:asciiTheme="majorHAnsi" w:hAnsiTheme="majorHAnsi"/>
          <w:sz w:val="28"/>
          <w:szCs w:val="28"/>
        </w:rPr>
        <w:t>57621</w:t>
      </w:r>
      <w:r w:rsidR="001D45CD" w:rsidRPr="00DB4023">
        <w:rPr>
          <w:rFonts w:asciiTheme="majorHAnsi" w:hAnsiTheme="majorHAnsi"/>
          <w:sz w:val="28"/>
          <w:szCs w:val="28"/>
        </w:rPr>
        <w:t>.</w:t>
      </w:r>
      <w:r w:rsidR="001D45CD">
        <w:rPr>
          <w:rFonts w:asciiTheme="majorHAnsi" w:hAnsiTheme="majorHAnsi"/>
          <w:sz w:val="28"/>
          <w:szCs w:val="28"/>
        </w:rPr>
        <w:t>41</w:t>
      </w:r>
      <w:r w:rsidR="001D45CD" w:rsidRPr="00DB4023">
        <w:rPr>
          <w:rFonts w:asciiTheme="majorHAnsi" w:hAnsiTheme="majorHAnsi"/>
          <w:sz w:val="28"/>
          <w:szCs w:val="28"/>
        </w:rPr>
        <w:t>.</w:t>
      </w:r>
      <w:r w:rsidR="001D45CD">
        <w:rPr>
          <w:rFonts w:asciiTheme="majorHAnsi" w:hAnsiTheme="majorHAnsi"/>
          <w:sz w:val="28"/>
          <w:szCs w:val="28"/>
        </w:rPr>
        <w:t>82</w:t>
      </w:r>
      <w:r w:rsidR="001D45CD" w:rsidRPr="00DB4023">
        <w:rPr>
          <w:rFonts w:asciiTheme="majorHAnsi" w:hAnsiTheme="majorHAnsi"/>
          <w:sz w:val="28"/>
          <w:szCs w:val="28"/>
        </w:rPr>
        <w:t xml:space="preserve"> по КК и КР на землище </w:t>
      </w:r>
      <w:r w:rsidR="001D45CD">
        <w:rPr>
          <w:rFonts w:asciiTheme="majorHAnsi" w:hAnsiTheme="majorHAnsi"/>
          <w:sz w:val="28"/>
          <w:szCs w:val="28"/>
        </w:rPr>
        <w:t>с.</w:t>
      </w:r>
      <w:r w:rsidR="00D9119C">
        <w:rPr>
          <w:rFonts w:asciiTheme="majorHAnsi" w:hAnsiTheme="majorHAnsi"/>
          <w:sz w:val="28"/>
          <w:szCs w:val="28"/>
        </w:rPr>
        <w:t xml:space="preserve"> </w:t>
      </w:r>
      <w:r w:rsidR="001D45CD">
        <w:rPr>
          <w:rFonts w:asciiTheme="majorHAnsi" w:hAnsiTheme="majorHAnsi"/>
          <w:sz w:val="28"/>
          <w:szCs w:val="28"/>
        </w:rPr>
        <w:t>Поповица</w:t>
      </w:r>
      <w:bookmarkEnd w:id="21"/>
      <w:r w:rsidR="00D20105">
        <w:rPr>
          <w:rFonts w:asciiTheme="majorHAnsi" w:hAnsiTheme="majorHAnsi"/>
          <w:sz w:val="28"/>
          <w:szCs w:val="28"/>
        </w:rPr>
        <w:t xml:space="preserve"> с площ 44.000дка</w:t>
      </w:r>
      <w:r w:rsidR="001D45CD" w:rsidRPr="00DB4023">
        <w:rPr>
          <w:rFonts w:asciiTheme="majorHAnsi" w:hAnsiTheme="majorHAnsi"/>
          <w:sz w:val="28"/>
          <w:szCs w:val="28"/>
        </w:rPr>
        <w:t xml:space="preserve">. </w:t>
      </w:r>
      <w:r w:rsidR="006D6977">
        <w:rPr>
          <w:rFonts w:asciiTheme="majorHAnsi" w:hAnsiTheme="majorHAnsi"/>
          <w:sz w:val="28"/>
          <w:szCs w:val="28"/>
        </w:rPr>
        <w:t>Иванка Павлова</w:t>
      </w:r>
      <w:r w:rsidR="001D45CD" w:rsidRPr="00DB4023">
        <w:rPr>
          <w:rFonts w:asciiTheme="majorHAnsi" w:hAnsiTheme="majorHAnsi"/>
          <w:sz w:val="28"/>
          <w:szCs w:val="28"/>
        </w:rPr>
        <w:t xml:space="preserve"> бе уведомен</w:t>
      </w:r>
      <w:r w:rsidR="006D6977">
        <w:rPr>
          <w:rFonts w:asciiTheme="majorHAnsi" w:hAnsiTheme="majorHAnsi"/>
          <w:sz w:val="28"/>
          <w:szCs w:val="28"/>
        </w:rPr>
        <w:t>а</w:t>
      </w:r>
      <w:r w:rsidR="001D45CD" w:rsidRPr="00DB4023">
        <w:rPr>
          <w:rFonts w:asciiTheme="majorHAnsi" w:hAnsiTheme="majorHAnsi"/>
          <w:sz w:val="28"/>
          <w:szCs w:val="28"/>
        </w:rPr>
        <w:t>, че договор за наем може да се подпише, едва след като се извърши служебна 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p>
    <w:p w14:paraId="38714C17" w14:textId="65191096" w:rsidR="006D4A8D" w:rsidRPr="00DB4023" w:rsidRDefault="00600C62" w:rsidP="006D4A8D">
      <w:pPr>
        <w:spacing w:after="0"/>
        <w:jc w:val="both"/>
        <w:rPr>
          <w:rFonts w:asciiTheme="majorHAnsi" w:hAnsiTheme="majorHAnsi"/>
          <w:sz w:val="28"/>
          <w:szCs w:val="28"/>
        </w:rPr>
      </w:pPr>
      <w:r w:rsidRPr="00DB4023">
        <w:rPr>
          <w:rFonts w:asciiTheme="majorHAnsi" w:hAnsiTheme="majorHAnsi"/>
          <w:sz w:val="28"/>
          <w:szCs w:val="28"/>
        </w:rPr>
        <w:t xml:space="preserve"> </w:t>
      </w:r>
      <w:r w:rsidRPr="00DB4023">
        <w:rPr>
          <w:rFonts w:asciiTheme="majorHAnsi" w:hAnsiTheme="majorHAnsi"/>
          <w:sz w:val="28"/>
          <w:szCs w:val="28"/>
        </w:rPr>
        <w:tab/>
      </w:r>
      <w:bookmarkStart w:id="22" w:name="_Hlk68877303"/>
      <w:r w:rsidRPr="00DB4023">
        <w:rPr>
          <w:rFonts w:asciiTheme="majorHAnsi" w:hAnsiTheme="majorHAnsi"/>
          <w:sz w:val="28"/>
          <w:szCs w:val="28"/>
        </w:rPr>
        <w:t xml:space="preserve">2.3 </w:t>
      </w:r>
      <w:r w:rsidR="006D4A8D" w:rsidRPr="00DB4023">
        <w:rPr>
          <w:rFonts w:asciiTheme="majorHAnsi" w:hAnsiTheme="majorHAnsi"/>
          <w:sz w:val="28"/>
          <w:szCs w:val="28"/>
        </w:rPr>
        <w:t xml:space="preserve">на </w:t>
      </w:r>
      <w:r w:rsidR="006D4A8D">
        <w:rPr>
          <w:rFonts w:asciiTheme="majorHAnsi" w:hAnsiTheme="majorHAnsi"/>
          <w:sz w:val="28"/>
          <w:szCs w:val="28"/>
        </w:rPr>
        <w:t>Илия</w:t>
      </w:r>
      <w:r w:rsidR="006D4A8D" w:rsidRPr="00DB4023">
        <w:rPr>
          <w:rFonts w:asciiTheme="majorHAnsi" w:hAnsiTheme="majorHAnsi"/>
          <w:sz w:val="28"/>
          <w:szCs w:val="28"/>
        </w:rPr>
        <w:t xml:space="preserve"> Трифонов имот с идентификатор - 65139.</w:t>
      </w:r>
      <w:r w:rsidR="00E519B8">
        <w:rPr>
          <w:rFonts w:asciiTheme="majorHAnsi" w:hAnsiTheme="majorHAnsi"/>
          <w:sz w:val="28"/>
          <w:szCs w:val="28"/>
        </w:rPr>
        <w:t>6</w:t>
      </w:r>
      <w:r w:rsidR="006D4A8D" w:rsidRPr="00DB4023">
        <w:rPr>
          <w:rFonts w:asciiTheme="majorHAnsi" w:hAnsiTheme="majorHAnsi"/>
          <w:sz w:val="28"/>
          <w:szCs w:val="28"/>
        </w:rPr>
        <w:t>.</w:t>
      </w:r>
      <w:r w:rsidR="00E519B8">
        <w:rPr>
          <w:rFonts w:asciiTheme="majorHAnsi" w:hAnsiTheme="majorHAnsi"/>
          <w:sz w:val="28"/>
          <w:szCs w:val="28"/>
        </w:rPr>
        <w:t>4</w:t>
      </w:r>
      <w:r w:rsidR="006D4A8D" w:rsidRPr="00DB4023">
        <w:rPr>
          <w:rFonts w:asciiTheme="majorHAnsi" w:hAnsiTheme="majorHAnsi"/>
          <w:sz w:val="28"/>
          <w:szCs w:val="28"/>
        </w:rPr>
        <w:t xml:space="preserve"> по КК и КР на землище Садово</w:t>
      </w:r>
      <w:r w:rsidR="00D20105">
        <w:rPr>
          <w:rFonts w:asciiTheme="majorHAnsi" w:hAnsiTheme="majorHAnsi"/>
          <w:sz w:val="28"/>
          <w:szCs w:val="28"/>
        </w:rPr>
        <w:t xml:space="preserve"> с площ 12.500дка</w:t>
      </w:r>
      <w:r w:rsidR="006D4A8D" w:rsidRPr="00DB4023">
        <w:rPr>
          <w:rFonts w:asciiTheme="majorHAnsi" w:hAnsiTheme="majorHAnsi"/>
          <w:sz w:val="28"/>
          <w:szCs w:val="28"/>
        </w:rPr>
        <w:t xml:space="preserve">. </w:t>
      </w:r>
      <w:r w:rsidR="00E519B8">
        <w:rPr>
          <w:rFonts w:asciiTheme="majorHAnsi" w:hAnsiTheme="majorHAnsi"/>
          <w:sz w:val="28"/>
          <w:szCs w:val="28"/>
        </w:rPr>
        <w:t>Илия</w:t>
      </w:r>
      <w:r w:rsidR="006D4A8D" w:rsidRPr="00DB4023">
        <w:rPr>
          <w:rFonts w:asciiTheme="majorHAnsi" w:hAnsiTheme="majorHAnsi"/>
          <w:sz w:val="28"/>
          <w:szCs w:val="28"/>
        </w:rPr>
        <w:t xml:space="preserve"> Трифонов бе уведомен, че договор за наем може да се подпише, едва след като се извърши служебна 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p>
    <w:bookmarkEnd w:id="22"/>
    <w:p w14:paraId="75887775" w14:textId="46BF7774" w:rsidR="00E1734C" w:rsidRPr="00DB4023" w:rsidRDefault="00E1734C" w:rsidP="00E1734C">
      <w:pPr>
        <w:spacing w:after="0"/>
        <w:jc w:val="both"/>
        <w:rPr>
          <w:rFonts w:asciiTheme="majorHAnsi" w:hAnsiTheme="majorHAnsi"/>
          <w:sz w:val="28"/>
          <w:szCs w:val="28"/>
        </w:rPr>
      </w:pPr>
      <w:r>
        <w:rPr>
          <w:rFonts w:asciiTheme="majorHAnsi" w:hAnsiTheme="majorHAnsi"/>
          <w:sz w:val="28"/>
          <w:szCs w:val="28"/>
        </w:rPr>
        <w:t xml:space="preserve">                </w:t>
      </w:r>
      <w:bookmarkStart w:id="23" w:name="_Hlk69117204"/>
      <w:r w:rsidRPr="00DB4023">
        <w:rPr>
          <w:rFonts w:asciiTheme="majorHAnsi" w:hAnsiTheme="majorHAnsi"/>
          <w:sz w:val="28"/>
          <w:szCs w:val="28"/>
        </w:rPr>
        <w:t>2.</w:t>
      </w:r>
      <w:r>
        <w:rPr>
          <w:rFonts w:asciiTheme="majorHAnsi" w:hAnsiTheme="majorHAnsi"/>
          <w:sz w:val="28"/>
          <w:szCs w:val="28"/>
        </w:rPr>
        <w:t>4</w:t>
      </w:r>
      <w:r w:rsidRPr="00DB4023">
        <w:rPr>
          <w:rFonts w:asciiTheme="majorHAnsi" w:hAnsiTheme="majorHAnsi"/>
          <w:sz w:val="28"/>
          <w:szCs w:val="28"/>
        </w:rPr>
        <w:t xml:space="preserve"> на </w:t>
      </w:r>
      <w:r>
        <w:rPr>
          <w:rFonts w:asciiTheme="majorHAnsi" w:hAnsiTheme="majorHAnsi"/>
          <w:sz w:val="28"/>
          <w:szCs w:val="28"/>
        </w:rPr>
        <w:t>Димитър Вълев</w:t>
      </w:r>
      <w:r w:rsidRPr="00DB4023">
        <w:rPr>
          <w:rFonts w:asciiTheme="majorHAnsi" w:hAnsiTheme="majorHAnsi"/>
          <w:sz w:val="28"/>
          <w:szCs w:val="28"/>
        </w:rPr>
        <w:t xml:space="preserve"> имот</w:t>
      </w:r>
      <w:r>
        <w:rPr>
          <w:rFonts w:asciiTheme="majorHAnsi" w:hAnsiTheme="majorHAnsi"/>
          <w:sz w:val="28"/>
          <w:szCs w:val="28"/>
        </w:rPr>
        <w:t>и</w:t>
      </w:r>
      <w:r w:rsidRPr="00DB4023">
        <w:rPr>
          <w:rFonts w:asciiTheme="majorHAnsi" w:hAnsiTheme="majorHAnsi"/>
          <w:sz w:val="28"/>
          <w:szCs w:val="28"/>
        </w:rPr>
        <w:t xml:space="preserve"> с идентификатор</w:t>
      </w:r>
      <w:r>
        <w:rPr>
          <w:rFonts w:asciiTheme="majorHAnsi" w:hAnsiTheme="majorHAnsi"/>
          <w:sz w:val="28"/>
          <w:szCs w:val="28"/>
        </w:rPr>
        <w:t>и</w:t>
      </w:r>
      <w:r w:rsidRPr="00DB4023">
        <w:rPr>
          <w:rFonts w:asciiTheme="majorHAnsi" w:hAnsiTheme="majorHAnsi"/>
          <w:sz w:val="28"/>
          <w:szCs w:val="28"/>
        </w:rPr>
        <w:t>-</w:t>
      </w:r>
      <w:r>
        <w:rPr>
          <w:rFonts w:asciiTheme="majorHAnsi" w:hAnsiTheme="majorHAnsi"/>
          <w:sz w:val="28"/>
          <w:szCs w:val="28"/>
        </w:rPr>
        <w:t>57621</w:t>
      </w:r>
      <w:r w:rsidRPr="00DB4023">
        <w:rPr>
          <w:rFonts w:asciiTheme="majorHAnsi" w:hAnsiTheme="majorHAnsi"/>
          <w:sz w:val="28"/>
          <w:szCs w:val="28"/>
        </w:rPr>
        <w:t>.</w:t>
      </w:r>
      <w:r>
        <w:rPr>
          <w:rFonts w:asciiTheme="majorHAnsi" w:hAnsiTheme="majorHAnsi"/>
          <w:sz w:val="28"/>
          <w:szCs w:val="28"/>
        </w:rPr>
        <w:t>41</w:t>
      </w:r>
      <w:r w:rsidRPr="00DB4023">
        <w:rPr>
          <w:rFonts w:asciiTheme="majorHAnsi" w:hAnsiTheme="majorHAnsi"/>
          <w:sz w:val="28"/>
          <w:szCs w:val="28"/>
        </w:rPr>
        <w:t>.</w:t>
      </w:r>
      <w:r>
        <w:rPr>
          <w:rFonts w:asciiTheme="majorHAnsi" w:hAnsiTheme="majorHAnsi"/>
          <w:sz w:val="28"/>
          <w:szCs w:val="28"/>
        </w:rPr>
        <w:t>82</w:t>
      </w:r>
      <w:r w:rsidRPr="00DB4023">
        <w:rPr>
          <w:rFonts w:asciiTheme="majorHAnsi" w:hAnsiTheme="majorHAnsi"/>
          <w:sz w:val="28"/>
          <w:szCs w:val="28"/>
        </w:rPr>
        <w:t xml:space="preserve"> </w:t>
      </w:r>
      <w:r>
        <w:rPr>
          <w:rFonts w:asciiTheme="majorHAnsi" w:hAnsiTheme="majorHAnsi"/>
          <w:sz w:val="28"/>
          <w:szCs w:val="28"/>
        </w:rPr>
        <w:t>и 57621</w:t>
      </w:r>
      <w:r w:rsidRPr="00DB4023">
        <w:rPr>
          <w:rFonts w:asciiTheme="majorHAnsi" w:hAnsiTheme="majorHAnsi"/>
          <w:sz w:val="28"/>
          <w:szCs w:val="28"/>
        </w:rPr>
        <w:t>.</w:t>
      </w:r>
      <w:r>
        <w:rPr>
          <w:rFonts w:asciiTheme="majorHAnsi" w:hAnsiTheme="majorHAnsi"/>
          <w:sz w:val="28"/>
          <w:szCs w:val="28"/>
        </w:rPr>
        <w:t>41</w:t>
      </w:r>
      <w:r w:rsidRPr="00DB4023">
        <w:rPr>
          <w:rFonts w:asciiTheme="majorHAnsi" w:hAnsiTheme="majorHAnsi"/>
          <w:sz w:val="28"/>
          <w:szCs w:val="28"/>
        </w:rPr>
        <w:t>.</w:t>
      </w:r>
      <w:r>
        <w:rPr>
          <w:rFonts w:asciiTheme="majorHAnsi" w:hAnsiTheme="majorHAnsi"/>
          <w:sz w:val="28"/>
          <w:szCs w:val="28"/>
        </w:rPr>
        <w:t>67</w:t>
      </w:r>
      <w:r w:rsidRPr="00DB4023">
        <w:rPr>
          <w:rFonts w:asciiTheme="majorHAnsi" w:hAnsiTheme="majorHAnsi"/>
          <w:sz w:val="28"/>
          <w:szCs w:val="28"/>
        </w:rPr>
        <w:t xml:space="preserve"> </w:t>
      </w:r>
      <w:r>
        <w:rPr>
          <w:rFonts w:asciiTheme="majorHAnsi" w:hAnsiTheme="majorHAnsi"/>
          <w:sz w:val="28"/>
          <w:szCs w:val="28"/>
        </w:rPr>
        <w:t xml:space="preserve"> </w:t>
      </w:r>
      <w:r w:rsidRPr="00DB4023">
        <w:rPr>
          <w:rFonts w:asciiTheme="majorHAnsi" w:hAnsiTheme="majorHAnsi"/>
          <w:sz w:val="28"/>
          <w:szCs w:val="28"/>
        </w:rPr>
        <w:t xml:space="preserve">по КК и КР на </w:t>
      </w:r>
      <w:r>
        <w:rPr>
          <w:rFonts w:asciiTheme="majorHAnsi" w:hAnsiTheme="majorHAnsi"/>
          <w:sz w:val="28"/>
          <w:szCs w:val="28"/>
        </w:rPr>
        <w:t>с.</w:t>
      </w:r>
      <w:r w:rsidR="00D9119C">
        <w:rPr>
          <w:rFonts w:asciiTheme="majorHAnsi" w:hAnsiTheme="majorHAnsi"/>
          <w:sz w:val="28"/>
          <w:szCs w:val="28"/>
        </w:rPr>
        <w:t xml:space="preserve"> </w:t>
      </w:r>
      <w:r>
        <w:rPr>
          <w:rFonts w:asciiTheme="majorHAnsi" w:hAnsiTheme="majorHAnsi"/>
          <w:sz w:val="28"/>
          <w:szCs w:val="28"/>
        </w:rPr>
        <w:t>Поповица</w:t>
      </w:r>
      <w:r w:rsidR="00D20105">
        <w:rPr>
          <w:rFonts w:asciiTheme="majorHAnsi" w:hAnsiTheme="majorHAnsi"/>
          <w:sz w:val="28"/>
          <w:szCs w:val="28"/>
        </w:rPr>
        <w:t xml:space="preserve"> с площ 44.000дка</w:t>
      </w:r>
      <w:r w:rsidRPr="00DB4023">
        <w:rPr>
          <w:rFonts w:asciiTheme="majorHAnsi" w:hAnsiTheme="majorHAnsi"/>
          <w:sz w:val="28"/>
          <w:szCs w:val="28"/>
        </w:rPr>
        <w:t>.</w:t>
      </w:r>
      <w:r>
        <w:rPr>
          <w:rFonts w:asciiTheme="majorHAnsi" w:hAnsiTheme="majorHAnsi"/>
          <w:sz w:val="28"/>
          <w:szCs w:val="28"/>
        </w:rPr>
        <w:t xml:space="preserve"> Димитър Вълев</w:t>
      </w:r>
      <w:r w:rsidRPr="00DB4023">
        <w:rPr>
          <w:rFonts w:asciiTheme="majorHAnsi" w:hAnsiTheme="majorHAnsi"/>
          <w:sz w:val="28"/>
          <w:szCs w:val="28"/>
        </w:rPr>
        <w:t xml:space="preserve"> бе уведомен, че договор за наем може да се подпише, едва след като се извърши служебна 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bookmarkEnd w:id="23"/>
    </w:p>
    <w:p w14:paraId="7891616C" w14:textId="41FA82D0" w:rsidR="00600C62" w:rsidRDefault="00CF0A86" w:rsidP="00600C62">
      <w:pPr>
        <w:spacing w:after="0"/>
        <w:jc w:val="both"/>
        <w:rPr>
          <w:rFonts w:asciiTheme="majorHAnsi" w:hAnsiTheme="majorHAnsi"/>
          <w:sz w:val="28"/>
          <w:szCs w:val="28"/>
        </w:rPr>
      </w:pPr>
      <w:r>
        <w:rPr>
          <w:rFonts w:asciiTheme="majorHAnsi" w:hAnsiTheme="majorHAnsi"/>
          <w:sz w:val="28"/>
          <w:szCs w:val="28"/>
        </w:rPr>
        <w:t xml:space="preserve">               </w:t>
      </w:r>
      <w:r w:rsidR="006D00A0" w:rsidRPr="00DB4023">
        <w:rPr>
          <w:rFonts w:asciiTheme="majorHAnsi" w:hAnsiTheme="majorHAnsi"/>
          <w:sz w:val="28"/>
          <w:szCs w:val="28"/>
        </w:rPr>
        <w:t>2.</w:t>
      </w:r>
      <w:r w:rsidR="006D00A0">
        <w:rPr>
          <w:rFonts w:asciiTheme="majorHAnsi" w:hAnsiTheme="majorHAnsi"/>
          <w:sz w:val="28"/>
          <w:szCs w:val="28"/>
        </w:rPr>
        <w:t>5</w:t>
      </w:r>
      <w:r w:rsidR="006D00A0" w:rsidRPr="00DB4023">
        <w:rPr>
          <w:rFonts w:asciiTheme="majorHAnsi" w:hAnsiTheme="majorHAnsi"/>
          <w:sz w:val="28"/>
          <w:szCs w:val="28"/>
        </w:rPr>
        <w:t xml:space="preserve"> на </w:t>
      </w:r>
      <w:r w:rsidR="006D00A0">
        <w:rPr>
          <w:rFonts w:asciiTheme="majorHAnsi" w:hAnsiTheme="majorHAnsi"/>
          <w:sz w:val="28"/>
          <w:szCs w:val="28"/>
        </w:rPr>
        <w:t>Александър Панайотов</w:t>
      </w:r>
      <w:r w:rsidR="006D00A0" w:rsidRPr="00DB4023">
        <w:rPr>
          <w:rFonts w:asciiTheme="majorHAnsi" w:hAnsiTheme="majorHAnsi"/>
          <w:sz w:val="28"/>
          <w:szCs w:val="28"/>
        </w:rPr>
        <w:t xml:space="preserve"> имот</w:t>
      </w:r>
      <w:r w:rsidR="006D00A0">
        <w:rPr>
          <w:rFonts w:asciiTheme="majorHAnsi" w:hAnsiTheme="majorHAnsi"/>
          <w:sz w:val="28"/>
          <w:szCs w:val="28"/>
        </w:rPr>
        <w:t>и</w:t>
      </w:r>
      <w:r w:rsidR="006D00A0" w:rsidRPr="00DB4023">
        <w:rPr>
          <w:rFonts w:asciiTheme="majorHAnsi" w:hAnsiTheme="majorHAnsi"/>
          <w:sz w:val="28"/>
          <w:szCs w:val="28"/>
        </w:rPr>
        <w:t xml:space="preserve"> с идентификатор</w:t>
      </w:r>
      <w:r w:rsidR="006D00A0">
        <w:rPr>
          <w:rFonts w:asciiTheme="majorHAnsi" w:hAnsiTheme="majorHAnsi"/>
          <w:sz w:val="28"/>
          <w:szCs w:val="28"/>
        </w:rPr>
        <w:t>и</w:t>
      </w:r>
      <w:r w:rsidR="006D00A0" w:rsidRPr="00DB4023">
        <w:rPr>
          <w:rFonts w:asciiTheme="majorHAnsi" w:hAnsiTheme="majorHAnsi"/>
          <w:sz w:val="28"/>
          <w:szCs w:val="28"/>
        </w:rPr>
        <w:t>-</w:t>
      </w:r>
      <w:r w:rsidR="006D00A0">
        <w:rPr>
          <w:rFonts w:asciiTheme="majorHAnsi" w:hAnsiTheme="majorHAnsi"/>
          <w:sz w:val="28"/>
          <w:szCs w:val="28"/>
        </w:rPr>
        <w:t>36244</w:t>
      </w:r>
      <w:r w:rsidR="006D00A0" w:rsidRPr="00DB4023">
        <w:rPr>
          <w:rFonts w:asciiTheme="majorHAnsi" w:hAnsiTheme="majorHAnsi"/>
          <w:sz w:val="28"/>
          <w:szCs w:val="28"/>
        </w:rPr>
        <w:t>.</w:t>
      </w:r>
      <w:r w:rsidR="006D00A0">
        <w:rPr>
          <w:rFonts w:asciiTheme="majorHAnsi" w:hAnsiTheme="majorHAnsi"/>
          <w:sz w:val="28"/>
          <w:szCs w:val="28"/>
        </w:rPr>
        <w:t>62</w:t>
      </w:r>
      <w:r w:rsidR="006D00A0" w:rsidRPr="00DB4023">
        <w:rPr>
          <w:rFonts w:asciiTheme="majorHAnsi" w:hAnsiTheme="majorHAnsi"/>
          <w:sz w:val="28"/>
          <w:szCs w:val="28"/>
        </w:rPr>
        <w:t>.</w:t>
      </w:r>
      <w:r w:rsidR="006D00A0">
        <w:rPr>
          <w:rFonts w:asciiTheme="majorHAnsi" w:hAnsiTheme="majorHAnsi"/>
          <w:sz w:val="28"/>
          <w:szCs w:val="28"/>
        </w:rPr>
        <w:t>14 и 36244</w:t>
      </w:r>
      <w:r w:rsidR="006D00A0" w:rsidRPr="00DB4023">
        <w:rPr>
          <w:rFonts w:asciiTheme="majorHAnsi" w:hAnsiTheme="majorHAnsi"/>
          <w:sz w:val="28"/>
          <w:szCs w:val="28"/>
        </w:rPr>
        <w:t>.</w:t>
      </w:r>
      <w:r w:rsidR="006D00A0">
        <w:rPr>
          <w:rFonts w:asciiTheme="majorHAnsi" w:hAnsiTheme="majorHAnsi"/>
          <w:sz w:val="28"/>
          <w:szCs w:val="28"/>
        </w:rPr>
        <w:t>62</w:t>
      </w:r>
      <w:r w:rsidR="006D00A0" w:rsidRPr="00DB4023">
        <w:rPr>
          <w:rFonts w:asciiTheme="majorHAnsi" w:hAnsiTheme="majorHAnsi"/>
          <w:sz w:val="28"/>
          <w:szCs w:val="28"/>
        </w:rPr>
        <w:t>.</w:t>
      </w:r>
      <w:r w:rsidR="006D00A0">
        <w:rPr>
          <w:rFonts w:asciiTheme="majorHAnsi" w:hAnsiTheme="majorHAnsi"/>
          <w:sz w:val="28"/>
          <w:szCs w:val="28"/>
        </w:rPr>
        <w:t>12</w:t>
      </w:r>
      <w:r w:rsidR="006D00A0" w:rsidRPr="00DB4023">
        <w:rPr>
          <w:rFonts w:asciiTheme="majorHAnsi" w:hAnsiTheme="majorHAnsi"/>
          <w:sz w:val="28"/>
          <w:szCs w:val="28"/>
        </w:rPr>
        <w:t xml:space="preserve"> по КК и КР на </w:t>
      </w:r>
      <w:r w:rsidR="006D00A0">
        <w:rPr>
          <w:rFonts w:asciiTheme="majorHAnsi" w:hAnsiTheme="majorHAnsi"/>
          <w:sz w:val="28"/>
          <w:szCs w:val="28"/>
        </w:rPr>
        <w:t>с. Караджово</w:t>
      </w:r>
      <w:r w:rsidR="006D00A0" w:rsidRPr="00DB4023">
        <w:rPr>
          <w:rFonts w:asciiTheme="majorHAnsi" w:hAnsiTheme="majorHAnsi"/>
          <w:sz w:val="28"/>
          <w:szCs w:val="28"/>
        </w:rPr>
        <w:t>.</w:t>
      </w:r>
      <w:r w:rsidR="006D00A0">
        <w:rPr>
          <w:rFonts w:asciiTheme="majorHAnsi" w:hAnsiTheme="majorHAnsi"/>
          <w:sz w:val="28"/>
          <w:szCs w:val="28"/>
        </w:rPr>
        <w:t xml:space="preserve"> Александър Панайотов</w:t>
      </w:r>
      <w:r w:rsidR="006D00A0" w:rsidRPr="00DB4023">
        <w:rPr>
          <w:rFonts w:asciiTheme="majorHAnsi" w:hAnsiTheme="majorHAnsi"/>
          <w:sz w:val="28"/>
          <w:szCs w:val="28"/>
        </w:rPr>
        <w:t xml:space="preserve"> бе уведомен, че договор за наем може да се подпише, едва след като се извърши служебна </w:t>
      </w:r>
      <w:r w:rsidR="006D00A0" w:rsidRPr="00DB4023">
        <w:rPr>
          <w:rFonts w:asciiTheme="majorHAnsi" w:hAnsiTheme="majorHAnsi"/>
          <w:sz w:val="28"/>
          <w:szCs w:val="28"/>
        </w:rPr>
        <w:lastRenderedPageBreak/>
        <w:t>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p>
    <w:p w14:paraId="1C010F8B" w14:textId="72B00244" w:rsidR="00AA665B" w:rsidRPr="00DB4023" w:rsidRDefault="00AA665B" w:rsidP="00AA665B">
      <w:pPr>
        <w:spacing w:after="0"/>
        <w:jc w:val="both"/>
        <w:rPr>
          <w:rFonts w:asciiTheme="majorHAnsi" w:hAnsiTheme="majorHAnsi"/>
          <w:sz w:val="28"/>
          <w:szCs w:val="28"/>
        </w:rPr>
      </w:pPr>
      <w:r>
        <w:rPr>
          <w:rFonts w:asciiTheme="majorHAnsi" w:hAnsiTheme="majorHAnsi"/>
          <w:sz w:val="28"/>
          <w:szCs w:val="28"/>
        </w:rPr>
        <w:t xml:space="preserve">               </w:t>
      </w:r>
      <w:bookmarkStart w:id="24" w:name="_Hlk69135781"/>
      <w:r w:rsidRPr="00DB4023">
        <w:rPr>
          <w:rFonts w:asciiTheme="majorHAnsi" w:hAnsiTheme="majorHAnsi"/>
          <w:sz w:val="28"/>
          <w:szCs w:val="28"/>
        </w:rPr>
        <w:t>2.</w:t>
      </w:r>
      <w:r>
        <w:rPr>
          <w:rFonts w:asciiTheme="majorHAnsi" w:hAnsiTheme="majorHAnsi"/>
          <w:sz w:val="28"/>
          <w:szCs w:val="28"/>
        </w:rPr>
        <w:t>6</w:t>
      </w:r>
      <w:r w:rsidRPr="00DB4023">
        <w:rPr>
          <w:rFonts w:asciiTheme="majorHAnsi" w:hAnsiTheme="majorHAnsi"/>
          <w:sz w:val="28"/>
          <w:szCs w:val="28"/>
        </w:rPr>
        <w:t xml:space="preserve"> на </w:t>
      </w:r>
      <w:r>
        <w:rPr>
          <w:rFonts w:asciiTheme="majorHAnsi" w:hAnsiTheme="majorHAnsi"/>
          <w:sz w:val="28"/>
          <w:szCs w:val="28"/>
        </w:rPr>
        <w:t>Пламен Желев</w:t>
      </w:r>
      <w:r w:rsidRPr="00DB4023">
        <w:rPr>
          <w:rFonts w:asciiTheme="majorHAnsi" w:hAnsiTheme="majorHAnsi"/>
          <w:sz w:val="28"/>
          <w:szCs w:val="28"/>
        </w:rPr>
        <w:t xml:space="preserve"> имот с идентификатор - 65139.</w:t>
      </w:r>
      <w:r>
        <w:rPr>
          <w:rFonts w:asciiTheme="majorHAnsi" w:hAnsiTheme="majorHAnsi"/>
          <w:sz w:val="28"/>
          <w:szCs w:val="28"/>
        </w:rPr>
        <w:t>8</w:t>
      </w:r>
      <w:r w:rsidRPr="00DB4023">
        <w:rPr>
          <w:rFonts w:asciiTheme="majorHAnsi" w:hAnsiTheme="majorHAnsi"/>
          <w:sz w:val="28"/>
          <w:szCs w:val="28"/>
        </w:rPr>
        <w:t>.</w:t>
      </w:r>
      <w:r>
        <w:rPr>
          <w:rFonts w:asciiTheme="majorHAnsi" w:hAnsiTheme="majorHAnsi"/>
          <w:sz w:val="28"/>
          <w:szCs w:val="28"/>
        </w:rPr>
        <w:t>9</w:t>
      </w:r>
      <w:r w:rsidRPr="00DB4023">
        <w:rPr>
          <w:rFonts w:asciiTheme="majorHAnsi" w:hAnsiTheme="majorHAnsi"/>
          <w:sz w:val="28"/>
          <w:szCs w:val="28"/>
        </w:rPr>
        <w:t xml:space="preserve"> по КК и КР на землище Садово. </w:t>
      </w:r>
      <w:r>
        <w:rPr>
          <w:rFonts w:asciiTheme="majorHAnsi" w:hAnsiTheme="majorHAnsi"/>
          <w:sz w:val="28"/>
          <w:szCs w:val="28"/>
        </w:rPr>
        <w:t>Пламен Желев</w:t>
      </w:r>
      <w:r w:rsidRPr="00DB4023">
        <w:rPr>
          <w:rFonts w:asciiTheme="majorHAnsi" w:hAnsiTheme="majorHAnsi"/>
          <w:sz w:val="28"/>
          <w:szCs w:val="28"/>
        </w:rPr>
        <w:t xml:space="preserve"> бе уведомен, че договор за наем може да се подпише, едва след като се извърши служебна 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bookmarkEnd w:id="24"/>
    </w:p>
    <w:p w14:paraId="541385A1" w14:textId="7AFD0753" w:rsidR="00D13028" w:rsidRDefault="00806DEC" w:rsidP="00600C62">
      <w:pPr>
        <w:spacing w:after="0"/>
        <w:jc w:val="both"/>
        <w:rPr>
          <w:rFonts w:asciiTheme="majorHAnsi" w:hAnsiTheme="majorHAnsi"/>
          <w:sz w:val="28"/>
          <w:szCs w:val="28"/>
        </w:rPr>
      </w:pPr>
      <w:r>
        <w:rPr>
          <w:rFonts w:asciiTheme="majorHAnsi" w:hAnsiTheme="majorHAnsi"/>
          <w:sz w:val="28"/>
          <w:szCs w:val="28"/>
        </w:rPr>
        <w:t xml:space="preserve">                </w:t>
      </w:r>
      <w:r w:rsidRPr="00DB4023">
        <w:rPr>
          <w:rFonts w:asciiTheme="majorHAnsi" w:hAnsiTheme="majorHAnsi"/>
          <w:sz w:val="28"/>
          <w:szCs w:val="28"/>
        </w:rPr>
        <w:t>2.</w:t>
      </w:r>
      <w:r>
        <w:rPr>
          <w:rFonts w:asciiTheme="majorHAnsi" w:hAnsiTheme="majorHAnsi"/>
          <w:sz w:val="28"/>
          <w:szCs w:val="28"/>
        </w:rPr>
        <w:t>7</w:t>
      </w:r>
      <w:r w:rsidRPr="00DB4023">
        <w:rPr>
          <w:rFonts w:asciiTheme="majorHAnsi" w:hAnsiTheme="majorHAnsi"/>
          <w:sz w:val="28"/>
          <w:szCs w:val="28"/>
        </w:rPr>
        <w:t xml:space="preserve"> на </w:t>
      </w:r>
      <w:r>
        <w:rPr>
          <w:rFonts w:asciiTheme="majorHAnsi" w:hAnsiTheme="majorHAnsi"/>
          <w:sz w:val="28"/>
          <w:szCs w:val="28"/>
        </w:rPr>
        <w:t>Георги Стойчев</w:t>
      </w:r>
      <w:r w:rsidRPr="00DB4023">
        <w:rPr>
          <w:rFonts w:asciiTheme="majorHAnsi" w:hAnsiTheme="majorHAnsi"/>
          <w:sz w:val="28"/>
          <w:szCs w:val="28"/>
        </w:rPr>
        <w:t xml:space="preserve"> имот с идентификатор - 65139.</w:t>
      </w:r>
      <w:r>
        <w:rPr>
          <w:rFonts w:asciiTheme="majorHAnsi" w:hAnsiTheme="majorHAnsi"/>
          <w:sz w:val="28"/>
          <w:szCs w:val="28"/>
        </w:rPr>
        <w:t>32</w:t>
      </w:r>
      <w:r w:rsidRPr="00DB4023">
        <w:rPr>
          <w:rFonts w:asciiTheme="majorHAnsi" w:hAnsiTheme="majorHAnsi"/>
          <w:sz w:val="28"/>
          <w:szCs w:val="28"/>
        </w:rPr>
        <w:t>.</w:t>
      </w:r>
      <w:r>
        <w:rPr>
          <w:rFonts w:asciiTheme="majorHAnsi" w:hAnsiTheme="majorHAnsi"/>
          <w:sz w:val="28"/>
          <w:szCs w:val="28"/>
        </w:rPr>
        <w:t>32</w:t>
      </w:r>
      <w:r w:rsidRPr="00DB4023">
        <w:rPr>
          <w:rFonts w:asciiTheme="majorHAnsi" w:hAnsiTheme="majorHAnsi"/>
          <w:sz w:val="28"/>
          <w:szCs w:val="28"/>
        </w:rPr>
        <w:t xml:space="preserve"> по КК и КР на землище Садово</w:t>
      </w:r>
      <w:r w:rsidR="00D20105">
        <w:rPr>
          <w:rFonts w:asciiTheme="majorHAnsi" w:hAnsiTheme="majorHAnsi"/>
          <w:sz w:val="28"/>
          <w:szCs w:val="28"/>
        </w:rPr>
        <w:t xml:space="preserve"> с площ 90.000дка</w:t>
      </w:r>
      <w:r w:rsidRPr="00DB4023">
        <w:rPr>
          <w:rFonts w:asciiTheme="majorHAnsi" w:hAnsiTheme="majorHAnsi"/>
          <w:sz w:val="28"/>
          <w:szCs w:val="28"/>
        </w:rPr>
        <w:t xml:space="preserve">. </w:t>
      </w:r>
      <w:r>
        <w:rPr>
          <w:rFonts w:asciiTheme="majorHAnsi" w:hAnsiTheme="majorHAnsi"/>
          <w:sz w:val="28"/>
          <w:szCs w:val="28"/>
        </w:rPr>
        <w:t>Георги Стойчев</w:t>
      </w:r>
      <w:r w:rsidRPr="00DB4023">
        <w:rPr>
          <w:rFonts w:asciiTheme="majorHAnsi" w:hAnsiTheme="majorHAnsi"/>
          <w:sz w:val="28"/>
          <w:szCs w:val="28"/>
        </w:rPr>
        <w:t xml:space="preserve"> бе уведомен, че договор за наем може да се подпише, едва след като се извърши служебна 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p>
    <w:p w14:paraId="1B8A8E4E" w14:textId="58391BD9" w:rsidR="00D13028" w:rsidRDefault="00CD1836" w:rsidP="00600C62">
      <w:pPr>
        <w:spacing w:after="0"/>
        <w:jc w:val="both"/>
        <w:rPr>
          <w:rFonts w:asciiTheme="majorHAnsi" w:hAnsiTheme="majorHAnsi"/>
          <w:sz w:val="28"/>
          <w:szCs w:val="28"/>
        </w:rPr>
      </w:pPr>
      <w:r>
        <w:rPr>
          <w:rFonts w:asciiTheme="majorHAnsi" w:hAnsiTheme="majorHAnsi"/>
          <w:sz w:val="28"/>
          <w:szCs w:val="28"/>
        </w:rPr>
        <w:t xml:space="preserve">                </w:t>
      </w:r>
      <w:r w:rsidRPr="00DB4023">
        <w:rPr>
          <w:rFonts w:asciiTheme="majorHAnsi" w:hAnsiTheme="majorHAnsi"/>
          <w:sz w:val="28"/>
          <w:szCs w:val="28"/>
        </w:rPr>
        <w:t>2.</w:t>
      </w:r>
      <w:r>
        <w:rPr>
          <w:rFonts w:asciiTheme="majorHAnsi" w:hAnsiTheme="majorHAnsi"/>
          <w:sz w:val="28"/>
          <w:szCs w:val="28"/>
        </w:rPr>
        <w:t>8</w:t>
      </w:r>
      <w:r w:rsidRPr="00DB4023">
        <w:rPr>
          <w:rFonts w:asciiTheme="majorHAnsi" w:hAnsiTheme="majorHAnsi"/>
          <w:sz w:val="28"/>
          <w:szCs w:val="28"/>
        </w:rPr>
        <w:t xml:space="preserve"> на </w:t>
      </w:r>
      <w:r>
        <w:rPr>
          <w:rFonts w:asciiTheme="majorHAnsi" w:hAnsiTheme="majorHAnsi"/>
          <w:sz w:val="28"/>
          <w:szCs w:val="28"/>
        </w:rPr>
        <w:t>„</w:t>
      </w:r>
      <w:r w:rsidRPr="002B2EC7">
        <w:rPr>
          <w:rFonts w:asciiTheme="majorHAnsi" w:hAnsiTheme="majorHAnsi"/>
          <w:bCs/>
          <w:sz w:val="28"/>
          <w:szCs w:val="28"/>
        </w:rPr>
        <w:t>ЕПСИЛ-1912“ЕООД</w:t>
      </w:r>
      <w:r w:rsidRPr="00DB4023">
        <w:rPr>
          <w:rFonts w:asciiTheme="majorHAnsi" w:hAnsiTheme="majorHAnsi"/>
          <w:sz w:val="28"/>
          <w:szCs w:val="28"/>
        </w:rPr>
        <w:t xml:space="preserve"> имот</w:t>
      </w:r>
      <w:r>
        <w:rPr>
          <w:rFonts w:asciiTheme="majorHAnsi" w:hAnsiTheme="majorHAnsi"/>
          <w:sz w:val="28"/>
          <w:szCs w:val="28"/>
        </w:rPr>
        <w:t>и</w:t>
      </w:r>
      <w:r w:rsidRPr="00DB4023">
        <w:rPr>
          <w:rFonts w:asciiTheme="majorHAnsi" w:hAnsiTheme="majorHAnsi"/>
          <w:sz w:val="28"/>
          <w:szCs w:val="28"/>
        </w:rPr>
        <w:t xml:space="preserve"> с идентификатор</w:t>
      </w:r>
      <w:r>
        <w:rPr>
          <w:rFonts w:asciiTheme="majorHAnsi" w:hAnsiTheme="majorHAnsi"/>
          <w:sz w:val="28"/>
          <w:szCs w:val="28"/>
        </w:rPr>
        <w:t>и</w:t>
      </w:r>
      <w:r w:rsidRPr="00DB4023">
        <w:rPr>
          <w:rFonts w:asciiTheme="majorHAnsi" w:hAnsiTheme="majorHAnsi"/>
          <w:sz w:val="28"/>
          <w:szCs w:val="28"/>
        </w:rPr>
        <w:t>-65139.</w:t>
      </w:r>
      <w:r>
        <w:rPr>
          <w:rFonts w:asciiTheme="majorHAnsi" w:hAnsiTheme="majorHAnsi"/>
          <w:sz w:val="28"/>
          <w:szCs w:val="28"/>
        </w:rPr>
        <w:t>32</w:t>
      </w:r>
      <w:r w:rsidRPr="00DB4023">
        <w:rPr>
          <w:rFonts w:asciiTheme="majorHAnsi" w:hAnsiTheme="majorHAnsi"/>
          <w:sz w:val="28"/>
          <w:szCs w:val="28"/>
        </w:rPr>
        <w:t>.</w:t>
      </w:r>
      <w:r>
        <w:rPr>
          <w:rFonts w:asciiTheme="majorHAnsi" w:hAnsiTheme="majorHAnsi"/>
          <w:sz w:val="28"/>
          <w:szCs w:val="28"/>
        </w:rPr>
        <w:t>32</w:t>
      </w:r>
      <w:r w:rsidR="00D20105">
        <w:rPr>
          <w:rFonts w:asciiTheme="majorHAnsi" w:hAnsiTheme="majorHAnsi"/>
          <w:sz w:val="28"/>
          <w:szCs w:val="28"/>
        </w:rPr>
        <w:t xml:space="preserve"> с площ 91.456дка.</w:t>
      </w:r>
      <w:r>
        <w:rPr>
          <w:rFonts w:asciiTheme="majorHAnsi" w:hAnsiTheme="majorHAnsi"/>
          <w:sz w:val="28"/>
          <w:szCs w:val="28"/>
        </w:rPr>
        <w:t xml:space="preserve"> </w:t>
      </w:r>
      <w:r>
        <w:rPr>
          <w:rFonts w:asciiTheme="majorHAnsi" w:hAnsiTheme="majorHAnsi"/>
          <w:sz w:val="28"/>
          <w:szCs w:val="28"/>
          <w:lang w:val="en-US"/>
        </w:rPr>
        <w:t>;</w:t>
      </w:r>
      <w:r w:rsidRPr="009A1FEC">
        <w:rPr>
          <w:rFonts w:asciiTheme="majorHAnsi" w:hAnsiTheme="majorHAnsi"/>
          <w:sz w:val="28"/>
          <w:szCs w:val="28"/>
        </w:rPr>
        <w:t xml:space="preserve"> </w:t>
      </w:r>
      <w:r w:rsidRPr="00DB4023">
        <w:rPr>
          <w:rFonts w:asciiTheme="majorHAnsi" w:hAnsiTheme="majorHAnsi"/>
          <w:sz w:val="28"/>
          <w:szCs w:val="28"/>
        </w:rPr>
        <w:t>65139.</w:t>
      </w:r>
      <w:r>
        <w:rPr>
          <w:rFonts w:asciiTheme="majorHAnsi" w:hAnsiTheme="majorHAnsi"/>
          <w:sz w:val="28"/>
          <w:szCs w:val="28"/>
        </w:rPr>
        <w:t>31</w:t>
      </w:r>
      <w:r w:rsidRPr="00DB4023">
        <w:rPr>
          <w:rFonts w:asciiTheme="majorHAnsi" w:hAnsiTheme="majorHAnsi"/>
          <w:sz w:val="28"/>
          <w:szCs w:val="28"/>
        </w:rPr>
        <w:t>.</w:t>
      </w:r>
      <w:r>
        <w:rPr>
          <w:rFonts w:asciiTheme="majorHAnsi" w:hAnsiTheme="majorHAnsi"/>
          <w:sz w:val="28"/>
          <w:szCs w:val="28"/>
        </w:rPr>
        <w:t>31</w:t>
      </w:r>
      <w:r>
        <w:rPr>
          <w:rFonts w:asciiTheme="majorHAnsi" w:hAnsiTheme="majorHAnsi"/>
          <w:sz w:val="28"/>
          <w:szCs w:val="28"/>
          <w:lang w:val="en-US"/>
        </w:rPr>
        <w:t xml:space="preserve"> </w:t>
      </w:r>
      <w:r>
        <w:rPr>
          <w:rFonts w:asciiTheme="majorHAnsi" w:hAnsiTheme="majorHAnsi"/>
          <w:sz w:val="28"/>
          <w:szCs w:val="28"/>
        </w:rPr>
        <w:t xml:space="preserve">и </w:t>
      </w:r>
      <w:r w:rsidRPr="009A1FEC">
        <w:rPr>
          <w:rFonts w:asciiTheme="majorHAnsi" w:hAnsiTheme="majorHAnsi"/>
          <w:sz w:val="28"/>
          <w:szCs w:val="28"/>
        </w:rPr>
        <w:t xml:space="preserve"> </w:t>
      </w:r>
      <w:r w:rsidRPr="00DB4023">
        <w:rPr>
          <w:rFonts w:asciiTheme="majorHAnsi" w:hAnsiTheme="majorHAnsi"/>
          <w:sz w:val="28"/>
          <w:szCs w:val="28"/>
        </w:rPr>
        <w:t>65139.</w:t>
      </w:r>
      <w:r>
        <w:rPr>
          <w:rFonts w:asciiTheme="majorHAnsi" w:hAnsiTheme="majorHAnsi"/>
          <w:sz w:val="28"/>
          <w:szCs w:val="28"/>
        </w:rPr>
        <w:t>3</w:t>
      </w:r>
      <w:r>
        <w:rPr>
          <w:rFonts w:asciiTheme="majorHAnsi" w:hAnsiTheme="majorHAnsi"/>
          <w:sz w:val="28"/>
          <w:szCs w:val="28"/>
          <w:lang w:val="en-US"/>
        </w:rPr>
        <w:t>0</w:t>
      </w:r>
      <w:r w:rsidRPr="00DB4023">
        <w:rPr>
          <w:rFonts w:asciiTheme="majorHAnsi" w:hAnsiTheme="majorHAnsi"/>
          <w:sz w:val="28"/>
          <w:szCs w:val="28"/>
        </w:rPr>
        <w:t>.</w:t>
      </w:r>
      <w:r>
        <w:rPr>
          <w:rFonts w:asciiTheme="majorHAnsi" w:hAnsiTheme="majorHAnsi"/>
          <w:sz w:val="28"/>
          <w:szCs w:val="28"/>
        </w:rPr>
        <w:t>3</w:t>
      </w:r>
      <w:r>
        <w:rPr>
          <w:rFonts w:asciiTheme="majorHAnsi" w:hAnsiTheme="majorHAnsi"/>
          <w:sz w:val="28"/>
          <w:szCs w:val="28"/>
          <w:lang w:val="en-US"/>
        </w:rPr>
        <w:t xml:space="preserve">0 </w:t>
      </w:r>
      <w:r w:rsidRPr="00DB4023">
        <w:rPr>
          <w:rFonts w:asciiTheme="majorHAnsi" w:hAnsiTheme="majorHAnsi"/>
          <w:sz w:val="28"/>
          <w:szCs w:val="28"/>
        </w:rPr>
        <w:t xml:space="preserve">по КК и КР на </w:t>
      </w:r>
      <w:r>
        <w:rPr>
          <w:rFonts w:asciiTheme="majorHAnsi" w:hAnsiTheme="majorHAnsi"/>
          <w:sz w:val="28"/>
          <w:szCs w:val="28"/>
        </w:rPr>
        <w:t>гр. Садово</w:t>
      </w:r>
      <w:r w:rsidRPr="00DB4023">
        <w:rPr>
          <w:rFonts w:asciiTheme="majorHAnsi" w:hAnsiTheme="majorHAnsi"/>
          <w:sz w:val="28"/>
          <w:szCs w:val="28"/>
        </w:rPr>
        <w:t>.</w:t>
      </w:r>
      <w:r>
        <w:rPr>
          <w:rFonts w:asciiTheme="majorHAnsi" w:hAnsiTheme="majorHAnsi"/>
          <w:sz w:val="28"/>
          <w:szCs w:val="28"/>
        </w:rPr>
        <w:t xml:space="preserve"> „</w:t>
      </w:r>
      <w:r w:rsidRPr="002B2EC7">
        <w:rPr>
          <w:rFonts w:asciiTheme="majorHAnsi" w:hAnsiTheme="majorHAnsi"/>
          <w:bCs/>
          <w:sz w:val="28"/>
          <w:szCs w:val="28"/>
        </w:rPr>
        <w:t>ЕПСИЛ-1912“ЕООД</w:t>
      </w:r>
      <w:r w:rsidRPr="00DB4023">
        <w:rPr>
          <w:rFonts w:asciiTheme="majorHAnsi" w:hAnsiTheme="majorHAnsi"/>
          <w:sz w:val="28"/>
          <w:szCs w:val="28"/>
        </w:rPr>
        <w:t xml:space="preserve"> бе уведомен, че договор за наем може да се подпише, едва след като се извърши служебна 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p>
    <w:p w14:paraId="3A895764" w14:textId="7125A6DD" w:rsidR="00CD1836" w:rsidRDefault="00B9542D" w:rsidP="00600C62">
      <w:pPr>
        <w:spacing w:after="0"/>
        <w:jc w:val="both"/>
        <w:rPr>
          <w:rFonts w:asciiTheme="majorHAnsi" w:hAnsiTheme="majorHAnsi"/>
          <w:sz w:val="28"/>
          <w:szCs w:val="28"/>
        </w:rPr>
      </w:pPr>
      <w:r>
        <w:rPr>
          <w:rFonts w:asciiTheme="majorHAnsi" w:hAnsiTheme="majorHAnsi"/>
          <w:sz w:val="28"/>
          <w:szCs w:val="28"/>
        </w:rPr>
        <w:t xml:space="preserve">               </w:t>
      </w:r>
      <w:r w:rsidRPr="00DB4023">
        <w:rPr>
          <w:rFonts w:asciiTheme="majorHAnsi" w:hAnsiTheme="majorHAnsi"/>
          <w:sz w:val="28"/>
          <w:szCs w:val="28"/>
        </w:rPr>
        <w:t>2.</w:t>
      </w:r>
      <w:r>
        <w:rPr>
          <w:rFonts w:asciiTheme="majorHAnsi" w:hAnsiTheme="majorHAnsi"/>
          <w:sz w:val="28"/>
          <w:szCs w:val="28"/>
        </w:rPr>
        <w:t>9</w:t>
      </w:r>
      <w:r w:rsidRPr="00DB4023">
        <w:rPr>
          <w:rFonts w:asciiTheme="majorHAnsi" w:hAnsiTheme="majorHAnsi"/>
          <w:sz w:val="28"/>
          <w:szCs w:val="28"/>
        </w:rPr>
        <w:t xml:space="preserve"> на </w:t>
      </w:r>
      <w:r w:rsidRPr="002B2EC7">
        <w:rPr>
          <w:rFonts w:asciiTheme="majorHAnsi" w:hAnsiTheme="majorHAnsi"/>
          <w:bCs/>
          <w:sz w:val="28"/>
          <w:szCs w:val="28"/>
          <w:u w:val="single"/>
        </w:rPr>
        <w:t>„</w:t>
      </w:r>
      <w:r w:rsidRPr="002B2EC7">
        <w:rPr>
          <w:rFonts w:asciiTheme="majorHAnsi" w:hAnsiTheme="majorHAnsi"/>
          <w:bCs/>
          <w:sz w:val="28"/>
          <w:szCs w:val="28"/>
        </w:rPr>
        <w:t>Е</w:t>
      </w:r>
      <w:r>
        <w:rPr>
          <w:rFonts w:asciiTheme="majorHAnsi" w:hAnsiTheme="majorHAnsi"/>
          <w:bCs/>
          <w:sz w:val="28"/>
          <w:szCs w:val="28"/>
        </w:rPr>
        <w:t>ЛИТ-95</w:t>
      </w:r>
      <w:r w:rsidRPr="002B2EC7">
        <w:rPr>
          <w:rFonts w:asciiTheme="majorHAnsi" w:hAnsiTheme="majorHAnsi"/>
          <w:bCs/>
          <w:sz w:val="28"/>
          <w:szCs w:val="28"/>
        </w:rPr>
        <w:t>“ООД</w:t>
      </w:r>
      <w:r w:rsidRPr="00DB4023">
        <w:rPr>
          <w:rFonts w:asciiTheme="majorHAnsi" w:hAnsiTheme="majorHAnsi"/>
          <w:sz w:val="28"/>
          <w:szCs w:val="28"/>
        </w:rPr>
        <w:t xml:space="preserve"> имот</w:t>
      </w:r>
      <w:r>
        <w:rPr>
          <w:rFonts w:asciiTheme="majorHAnsi" w:hAnsiTheme="majorHAnsi"/>
          <w:sz w:val="28"/>
          <w:szCs w:val="28"/>
        </w:rPr>
        <w:t>и</w:t>
      </w:r>
      <w:r w:rsidRPr="00DB4023">
        <w:rPr>
          <w:rFonts w:asciiTheme="majorHAnsi" w:hAnsiTheme="majorHAnsi"/>
          <w:sz w:val="28"/>
          <w:szCs w:val="28"/>
        </w:rPr>
        <w:t xml:space="preserve"> с идентификатор</w:t>
      </w:r>
      <w:r>
        <w:rPr>
          <w:rFonts w:asciiTheme="majorHAnsi" w:hAnsiTheme="majorHAnsi"/>
          <w:sz w:val="28"/>
          <w:szCs w:val="28"/>
        </w:rPr>
        <w:t>и</w:t>
      </w:r>
      <w:r w:rsidRPr="00DB4023">
        <w:rPr>
          <w:rFonts w:asciiTheme="majorHAnsi" w:hAnsiTheme="majorHAnsi"/>
          <w:sz w:val="28"/>
          <w:szCs w:val="28"/>
        </w:rPr>
        <w:t>-</w:t>
      </w:r>
      <w:bookmarkStart w:id="25" w:name="_Hlk69301543"/>
      <w:r>
        <w:rPr>
          <w:rFonts w:asciiTheme="majorHAnsi" w:hAnsiTheme="majorHAnsi"/>
          <w:sz w:val="28"/>
          <w:szCs w:val="28"/>
        </w:rPr>
        <w:t>57621</w:t>
      </w:r>
      <w:r w:rsidRPr="00DB4023">
        <w:rPr>
          <w:rFonts w:asciiTheme="majorHAnsi" w:hAnsiTheme="majorHAnsi"/>
          <w:sz w:val="28"/>
          <w:szCs w:val="28"/>
        </w:rPr>
        <w:t>.</w:t>
      </w:r>
      <w:r>
        <w:rPr>
          <w:rFonts w:asciiTheme="majorHAnsi" w:hAnsiTheme="majorHAnsi"/>
          <w:sz w:val="28"/>
          <w:szCs w:val="28"/>
        </w:rPr>
        <w:t>41</w:t>
      </w:r>
      <w:r w:rsidRPr="00DB4023">
        <w:rPr>
          <w:rFonts w:asciiTheme="majorHAnsi" w:hAnsiTheme="majorHAnsi"/>
          <w:sz w:val="28"/>
          <w:szCs w:val="28"/>
        </w:rPr>
        <w:t>.</w:t>
      </w:r>
      <w:r>
        <w:rPr>
          <w:rFonts w:asciiTheme="majorHAnsi" w:hAnsiTheme="majorHAnsi"/>
          <w:sz w:val="28"/>
          <w:szCs w:val="28"/>
        </w:rPr>
        <w:t>82</w:t>
      </w:r>
      <w:r>
        <w:rPr>
          <w:rFonts w:asciiTheme="majorHAnsi" w:hAnsiTheme="majorHAnsi"/>
          <w:sz w:val="28"/>
          <w:szCs w:val="28"/>
          <w:lang w:val="en-US"/>
        </w:rPr>
        <w:t xml:space="preserve"> </w:t>
      </w:r>
      <w:r w:rsidRPr="00DB4023">
        <w:rPr>
          <w:rFonts w:asciiTheme="majorHAnsi" w:hAnsiTheme="majorHAnsi"/>
          <w:sz w:val="28"/>
          <w:szCs w:val="28"/>
        </w:rPr>
        <w:t xml:space="preserve">по КК и КР на </w:t>
      </w:r>
      <w:r>
        <w:rPr>
          <w:rFonts w:asciiTheme="majorHAnsi" w:hAnsiTheme="majorHAnsi"/>
          <w:sz w:val="28"/>
          <w:szCs w:val="28"/>
        </w:rPr>
        <w:t>с. Поповица</w:t>
      </w:r>
      <w:bookmarkEnd w:id="25"/>
      <w:r w:rsidR="00D20105">
        <w:rPr>
          <w:rFonts w:asciiTheme="majorHAnsi" w:hAnsiTheme="majorHAnsi"/>
          <w:sz w:val="28"/>
          <w:szCs w:val="28"/>
        </w:rPr>
        <w:t xml:space="preserve"> с площ </w:t>
      </w:r>
      <w:r w:rsidR="00272078">
        <w:rPr>
          <w:rFonts w:asciiTheme="majorHAnsi" w:hAnsiTheme="majorHAnsi"/>
          <w:sz w:val="28"/>
          <w:szCs w:val="28"/>
        </w:rPr>
        <w:t>44.000дка.</w:t>
      </w:r>
      <w:r>
        <w:rPr>
          <w:rFonts w:asciiTheme="majorHAnsi" w:hAnsiTheme="majorHAnsi"/>
          <w:sz w:val="28"/>
          <w:szCs w:val="28"/>
        </w:rPr>
        <w:t xml:space="preserve"> и 05339.42.410 по КК и КР на с. Болярци</w:t>
      </w:r>
      <w:r w:rsidRPr="00DB4023">
        <w:rPr>
          <w:rFonts w:asciiTheme="majorHAnsi" w:hAnsiTheme="majorHAnsi"/>
          <w:sz w:val="28"/>
          <w:szCs w:val="28"/>
        </w:rPr>
        <w:t>.</w:t>
      </w:r>
      <w:r>
        <w:rPr>
          <w:rFonts w:asciiTheme="majorHAnsi" w:hAnsiTheme="majorHAnsi"/>
          <w:sz w:val="28"/>
          <w:szCs w:val="28"/>
        </w:rPr>
        <w:t xml:space="preserve"> </w:t>
      </w:r>
      <w:r w:rsidRPr="002B2EC7">
        <w:rPr>
          <w:rFonts w:asciiTheme="majorHAnsi" w:hAnsiTheme="majorHAnsi"/>
          <w:bCs/>
          <w:sz w:val="28"/>
          <w:szCs w:val="28"/>
          <w:u w:val="single"/>
        </w:rPr>
        <w:t>„</w:t>
      </w:r>
      <w:r w:rsidRPr="002B2EC7">
        <w:rPr>
          <w:rFonts w:asciiTheme="majorHAnsi" w:hAnsiTheme="majorHAnsi"/>
          <w:bCs/>
          <w:sz w:val="28"/>
          <w:szCs w:val="28"/>
        </w:rPr>
        <w:t>Е</w:t>
      </w:r>
      <w:r>
        <w:rPr>
          <w:rFonts w:asciiTheme="majorHAnsi" w:hAnsiTheme="majorHAnsi"/>
          <w:bCs/>
          <w:sz w:val="28"/>
          <w:szCs w:val="28"/>
        </w:rPr>
        <w:t>ЛИТ-95</w:t>
      </w:r>
      <w:r w:rsidRPr="002B2EC7">
        <w:rPr>
          <w:rFonts w:asciiTheme="majorHAnsi" w:hAnsiTheme="majorHAnsi"/>
          <w:bCs/>
          <w:sz w:val="28"/>
          <w:szCs w:val="28"/>
        </w:rPr>
        <w:t>“ООД</w:t>
      </w:r>
      <w:r w:rsidRPr="00DB4023">
        <w:rPr>
          <w:rFonts w:asciiTheme="majorHAnsi" w:hAnsiTheme="majorHAnsi"/>
          <w:sz w:val="28"/>
          <w:szCs w:val="28"/>
        </w:rPr>
        <w:t xml:space="preserve"> бе уведомен, че договор за наем може да се подпише, едва след като се извърши служебна 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p>
    <w:p w14:paraId="3A67B70A" w14:textId="4B0E1FED" w:rsidR="00C61A42" w:rsidRPr="00DB4023" w:rsidRDefault="00C61A42" w:rsidP="00C61A42">
      <w:pPr>
        <w:spacing w:after="0"/>
        <w:jc w:val="both"/>
        <w:rPr>
          <w:rFonts w:asciiTheme="majorHAnsi" w:hAnsiTheme="majorHAnsi"/>
          <w:sz w:val="28"/>
          <w:szCs w:val="28"/>
        </w:rPr>
      </w:pPr>
      <w:r>
        <w:rPr>
          <w:rFonts w:asciiTheme="majorHAnsi" w:hAnsiTheme="majorHAnsi"/>
          <w:sz w:val="28"/>
          <w:szCs w:val="28"/>
        </w:rPr>
        <w:t xml:space="preserve">               </w:t>
      </w:r>
      <w:r w:rsidRPr="00DB4023">
        <w:rPr>
          <w:rFonts w:asciiTheme="majorHAnsi" w:hAnsiTheme="majorHAnsi"/>
          <w:sz w:val="28"/>
          <w:szCs w:val="28"/>
        </w:rPr>
        <w:t xml:space="preserve">2.1 на </w:t>
      </w:r>
      <w:r>
        <w:rPr>
          <w:rFonts w:asciiTheme="majorHAnsi" w:hAnsiTheme="majorHAnsi"/>
          <w:sz w:val="28"/>
          <w:szCs w:val="28"/>
        </w:rPr>
        <w:t>Добрина Анадолиева</w:t>
      </w:r>
      <w:r w:rsidRPr="00DB4023">
        <w:rPr>
          <w:rFonts w:asciiTheme="majorHAnsi" w:hAnsiTheme="majorHAnsi"/>
          <w:sz w:val="28"/>
          <w:szCs w:val="28"/>
        </w:rPr>
        <w:t xml:space="preserve"> имот с идентификатор - 65139.286.28</w:t>
      </w:r>
      <w:r>
        <w:rPr>
          <w:rFonts w:asciiTheme="majorHAnsi" w:hAnsiTheme="majorHAnsi"/>
          <w:sz w:val="28"/>
          <w:szCs w:val="28"/>
        </w:rPr>
        <w:t>9</w:t>
      </w:r>
      <w:r w:rsidRPr="00DB4023">
        <w:rPr>
          <w:rFonts w:asciiTheme="majorHAnsi" w:hAnsiTheme="majorHAnsi"/>
          <w:sz w:val="28"/>
          <w:szCs w:val="28"/>
        </w:rPr>
        <w:t xml:space="preserve"> по КК и КР на землище Садово</w:t>
      </w:r>
      <w:r w:rsidR="00272078">
        <w:rPr>
          <w:rFonts w:asciiTheme="majorHAnsi" w:hAnsiTheme="majorHAnsi"/>
          <w:sz w:val="28"/>
          <w:szCs w:val="28"/>
        </w:rPr>
        <w:t xml:space="preserve"> с площ 34.000дка</w:t>
      </w:r>
      <w:r w:rsidRPr="00DB4023">
        <w:rPr>
          <w:rFonts w:asciiTheme="majorHAnsi" w:hAnsiTheme="majorHAnsi"/>
          <w:sz w:val="28"/>
          <w:szCs w:val="28"/>
        </w:rPr>
        <w:t xml:space="preserve">. </w:t>
      </w:r>
      <w:r>
        <w:rPr>
          <w:rFonts w:asciiTheme="majorHAnsi" w:hAnsiTheme="majorHAnsi"/>
          <w:sz w:val="28"/>
          <w:szCs w:val="28"/>
        </w:rPr>
        <w:t>Добрина Анадолиева</w:t>
      </w:r>
      <w:r w:rsidRPr="00DB4023">
        <w:rPr>
          <w:rFonts w:asciiTheme="majorHAnsi" w:hAnsiTheme="majorHAnsi"/>
          <w:sz w:val="28"/>
          <w:szCs w:val="28"/>
        </w:rPr>
        <w:t xml:space="preserve"> бе уведомен, че договор за наем може да се подпише, едва след като се извърши служебна проверка от общината, че  няма данъчни задължения, задължения към ДФ Земеделие, държавен поземлен фонд, общински поземлен фонд и за земи по чл. 37в, ал.3, т.2 от ЗСПЗЗ;</w:t>
      </w:r>
    </w:p>
    <w:p w14:paraId="5BC4BC1E" w14:textId="37E5D9DE" w:rsidR="00CD1836" w:rsidRDefault="00CD1836" w:rsidP="00600C62">
      <w:pPr>
        <w:spacing w:after="0"/>
        <w:jc w:val="both"/>
        <w:rPr>
          <w:rFonts w:asciiTheme="majorHAnsi" w:hAnsiTheme="majorHAnsi"/>
          <w:sz w:val="28"/>
          <w:szCs w:val="28"/>
        </w:rPr>
      </w:pPr>
    </w:p>
    <w:p w14:paraId="151CE913" w14:textId="77777777" w:rsidR="00CD1836" w:rsidRPr="00E702D4" w:rsidRDefault="00CD1836" w:rsidP="00600C62">
      <w:pPr>
        <w:spacing w:after="0"/>
        <w:jc w:val="both"/>
        <w:rPr>
          <w:rFonts w:asciiTheme="majorHAnsi" w:hAnsiTheme="majorHAnsi"/>
          <w:sz w:val="28"/>
          <w:szCs w:val="28"/>
          <w:lang w:val="en-US"/>
        </w:rPr>
      </w:pPr>
    </w:p>
    <w:p w14:paraId="6DC11916" w14:textId="38C0B8E8" w:rsidR="00D13028" w:rsidRPr="00C11996" w:rsidRDefault="00D13028" w:rsidP="00600C62">
      <w:pPr>
        <w:spacing w:after="0"/>
        <w:jc w:val="both"/>
        <w:rPr>
          <w:rFonts w:asciiTheme="majorHAnsi" w:hAnsiTheme="majorHAnsi"/>
          <w:sz w:val="28"/>
          <w:szCs w:val="28"/>
          <w:lang w:val="en-US"/>
        </w:rPr>
      </w:pPr>
      <w:r>
        <w:rPr>
          <w:rFonts w:asciiTheme="majorHAnsi" w:hAnsiTheme="majorHAnsi"/>
          <w:sz w:val="28"/>
          <w:szCs w:val="28"/>
        </w:rPr>
        <w:t xml:space="preserve">          С подписването на този протокол ,всеки член на комисията декларира ,че за него не са н</w:t>
      </w:r>
      <w:r w:rsidR="00F7511E">
        <w:rPr>
          <w:rFonts w:asciiTheme="majorHAnsi" w:hAnsiTheme="majorHAnsi"/>
          <w:sz w:val="28"/>
          <w:szCs w:val="28"/>
        </w:rPr>
        <w:t>алице обстоятелства по чл.100 ал.1,изречение второ от ППЗСПЗЗ.</w:t>
      </w:r>
    </w:p>
    <w:p w14:paraId="25041293" w14:textId="0A92C169" w:rsidR="00600C62" w:rsidRPr="00DB4023" w:rsidRDefault="00D13028" w:rsidP="00600C62">
      <w:pPr>
        <w:spacing w:after="0"/>
        <w:jc w:val="both"/>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          </w:t>
      </w:r>
      <w:r w:rsidR="00600C62" w:rsidRPr="00DB4023">
        <w:rPr>
          <w:rFonts w:asciiTheme="majorHAnsi" w:eastAsia="Times New Roman" w:hAnsiTheme="majorHAnsi" w:cs="Times New Roman"/>
          <w:sz w:val="28"/>
          <w:szCs w:val="28"/>
        </w:rPr>
        <w:t>Настоящият протокол  може да се обжалва по отношение на площта на разпределените имоти в 14-дневен срок от публикуването му на интернет страницата на общината, пред Районен съд  гр. Асеновград. Обжалването не спира изпълнението, освен ако съдът разпореди друго.</w:t>
      </w:r>
    </w:p>
    <w:p w14:paraId="28495E5B" w14:textId="77777777" w:rsidR="00600C62" w:rsidRPr="00DB4023" w:rsidRDefault="00600C62" w:rsidP="00600C62">
      <w:pPr>
        <w:spacing w:after="0"/>
        <w:jc w:val="both"/>
        <w:rPr>
          <w:rFonts w:asciiTheme="majorHAnsi" w:eastAsia="Times New Roman" w:hAnsiTheme="majorHAnsi" w:cs="Times New Roman"/>
          <w:sz w:val="28"/>
          <w:szCs w:val="28"/>
        </w:rPr>
      </w:pPr>
    </w:p>
    <w:p w14:paraId="21B59171" w14:textId="77777777" w:rsidR="00600C62" w:rsidRPr="00DB4023" w:rsidRDefault="00600C62" w:rsidP="00600C62">
      <w:pPr>
        <w:spacing w:after="0"/>
        <w:jc w:val="both"/>
        <w:rPr>
          <w:rFonts w:asciiTheme="majorHAnsi" w:eastAsia="Times New Roman" w:hAnsiTheme="majorHAnsi" w:cs="Times New Roman"/>
          <w:sz w:val="28"/>
          <w:szCs w:val="28"/>
          <w:lang w:val="en-US"/>
        </w:rPr>
      </w:pPr>
    </w:p>
    <w:p w14:paraId="4D99615C" w14:textId="77777777" w:rsidR="00600C62" w:rsidRPr="00DB4023" w:rsidRDefault="00600C62" w:rsidP="00600C62">
      <w:pPr>
        <w:spacing w:after="0"/>
        <w:jc w:val="center"/>
        <w:rPr>
          <w:rFonts w:asciiTheme="majorHAnsi" w:eastAsia="Times New Roman" w:hAnsiTheme="majorHAnsi" w:cs="Times New Roman"/>
          <w:sz w:val="28"/>
          <w:szCs w:val="28"/>
        </w:rPr>
      </w:pPr>
      <w:r w:rsidRPr="00DB4023">
        <w:rPr>
          <w:rFonts w:asciiTheme="majorHAnsi" w:eastAsia="Times New Roman" w:hAnsiTheme="majorHAnsi" w:cs="Times New Roman"/>
          <w:sz w:val="28"/>
          <w:szCs w:val="28"/>
        </w:rPr>
        <w:t>К О М И С И Я:</w:t>
      </w:r>
    </w:p>
    <w:p w14:paraId="1038E0F0" w14:textId="77777777" w:rsidR="00600C62" w:rsidRPr="00DB4023" w:rsidRDefault="00600C62" w:rsidP="00600C62">
      <w:pPr>
        <w:spacing w:after="0"/>
        <w:rPr>
          <w:rFonts w:asciiTheme="majorHAnsi" w:eastAsia="Times New Roman" w:hAnsiTheme="majorHAnsi" w:cs="Times New Roman"/>
          <w:sz w:val="28"/>
          <w:szCs w:val="28"/>
        </w:rPr>
      </w:pPr>
    </w:p>
    <w:p w14:paraId="711A1AD8" w14:textId="0B5E014A" w:rsidR="00600C62" w:rsidRPr="00DB4023" w:rsidRDefault="00600C62" w:rsidP="00600C62">
      <w:pPr>
        <w:spacing w:after="0"/>
        <w:rPr>
          <w:rFonts w:asciiTheme="majorHAnsi" w:eastAsia="Times New Roman" w:hAnsiTheme="majorHAnsi" w:cs="Times New Roman"/>
          <w:sz w:val="28"/>
          <w:szCs w:val="28"/>
          <w:lang w:val="en-US"/>
        </w:rPr>
      </w:pPr>
      <w:r w:rsidRPr="00DB4023">
        <w:rPr>
          <w:rFonts w:asciiTheme="majorHAnsi" w:eastAsia="Times New Roman" w:hAnsiTheme="majorHAnsi" w:cs="Times New Roman"/>
          <w:sz w:val="28"/>
          <w:szCs w:val="28"/>
        </w:rPr>
        <w:t>Председател: …………</w:t>
      </w:r>
      <w:r w:rsidR="00474483">
        <w:rPr>
          <w:rFonts w:asciiTheme="majorHAnsi" w:eastAsia="Times New Roman" w:hAnsiTheme="majorHAnsi" w:cs="Times New Roman"/>
          <w:sz w:val="28"/>
          <w:szCs w:val="28"/>
        </w:rPr>
        <w:t>п</w:t>
      </w:r>
      <w:r w:rsidRPr="00DB4023">
        <w:rPr>
          <w:rFonts w:asciiTheme="majorHAnsi" w:eastAsia="Times New Roman" w:hAnsiTheme="majorHAnsi" w:cs="Times New Roman"/>
          <w:sz w:val="28"/>
          <w:szCs w:val="28"/>
        </w:rPr>
        <w:t>………..</w:t>
      </w:r>
    </w:p>
    <w:p w14:paraId="1184D180" w14:textId="77777777" w:rsidR="00600C62" w:rsidRPr="00DB4023" w:rsidRDefault="00600C62" w:rsidP="00600C62">
      <w:pPr>
        <w:spacing w:after="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                          (</w:t>
      </w:r>
      <w:r w:rsidRPr="00DB4023">
        <w:rPr>
          <w:rFonts w:asciiTheme="majorHAnsi" w:eastAsia="Times New Roman" w:hAnsiTheme="majorHAnsi" w:cs="Times New Roman"/>
          <w:sz w:val="28"/>
          <w:szCs w:val="28"/>
        </w:rPr>
        <w:t>П. Георгиев</w:t>
      </w:r>
      <w:r>
        <w:rPr>
          <w:rFonts w:asciiTheme="majorHAnsi" w:eastAsia="Times New Roman" w:hAnsiTheme="majorHAnsi" w:cs="Times New Roman"/>
          <w:sz w:val="28"/>
          <w:szCs w:val="28"/>
        </w:rPr>
        <w:t>)</w:t>
      </w:r>
    </w:p>
    <w:p w14:paraId="2F65C6E3" w14:textId="77777777" w:rsidR="00600C62" w:rsidRPr="00DB4023" w:rsidRDefault="00600C62" w:rsidP="00600C62">
      <w:pPr>
        <w:spacing w:after="0"/>
        <w:rPr>
          <w:rFonts w:asciiTheme="majorHAnsi" w:eastAsia="Times New Roman" w:hAnsiTheme="majorHAnsi" w:cs="Times New Roman"/>
          <w:sz w:val="28"/>
          <w:szCs w:val="28"/>
        </w:rPr>
      </w:pPr>
    </w:p>
    <w:p w14:paraId="6E8BAC75" w14:textId="77777777" w:rsidR="00600C62" w:rsidRPr="00DB4023" w:rsidRDefault="00600C62" w:rsidP="00600C62">
      <w:pPr>
        <w:spacing w:after="0"/>
        <w:rPr>
          <w:rFonts w:asciiTheme="majorHAnsi" w:eastAsia="Times New Roman" w:hAnsiTheme="majorHAnsi" w:cs="Times New Roman"/>
          <w:sz w:val="28"/>
          <w:szCs w:val="28"/>
        </w:rPr>
      </w:pPr>
    </w:p>
    <w:p w14:paraId="7F63F4F8" w14:textId="2A32473D" w:rsidR="00600C62" w:rsidRPr="00DB4023" w:rsidRDefault="00600C62" w:rsidP="00600C62">
      <w:pPr>
        <w:tabs>
          <w:tab w:val="left" w:pos="9285"/>
        </w:tabs>
        <w:spacing w:after="0"/>
        <w:rPr>
          <w:rFonts w:asciiTheme="majorHAnsi" w:eastAsia="Times New Roman" w:hAnsiTheme="majorHAnsi" w:cs="Times New Roman"/>
          <w:sz w:val="28"/>
          <w:szCs w:val="28"/>
          <w:lang w:val="en-US"/>
        </w:rPr>
      </w:pPr>
      <w:r w:rsidRPr="00DB4023">
        <w:rPr>
          <w:rFonts w:asciiTheme="majorHAnsi" w:eastAsia="Times New Roman" w:hAnsiTheme="majorHAnsi" w:cs="Times New Roman"/>
          <w:sz w:val="28"/>
          <w:szCs w:val="28"/>
        </w:rPr>
        <w:t>Членове:  1. …………</w:t>
      </w:r>
      <w:r w:rsidR="00474483">
        <w:rPr>
          <w:rFonts w:asciiTheme="majorHAnsi" w:eastAsia="Times New Roman" w:hAnsiTheme="majorHAnsi" w:cs="Times New Roman"/>
          <w:sz w:val="28"/>
          <w:szCs w:val="28"/>
        </w:rPr>
        <w:t>п</w:t>
      </w:r>
      <w:r w:rsidRPr="00DB4023">
        <w:rPr>
          <w:rFonts w:asciiTheme="majorHAnsi" w:eastAsia="Times New Roman" w:hAnsiTheme="majorHAnsi" w:cs="Times New Roman"/>
          <w:sz w:val="28"/>
          <w:szCs w:val="28"/>
        </w:rPr>
        <w:t>…………           2. ……………</w:t>
      </w:r>
      <w:r w:rsidR="00474483">
        <w:rPr>
          <w:rFonts w:asciiTheme="majorHAnsi" w:eastAsia="Times New Roman" w:hAnsiTheme="majorHAnsi" w:cs="Times New Roman"/>
          <w:sz w:val="28"/>
          <w:szCs w:val="28"/>
        </w:rPr>
        <w:t>п</w:t>
      </w:r>
      <w:r w:rsidRPr="00DB4023">
        <w:rPr>
          <w:rFonts w:asciiTheme="majorHAnsi" w:eastAsia="Times New Roman" w:hAnsiTheme="majorHAnsi" w:cs="Times New Roman"/>
          <w:sz w:val="28"/>
          <w:szCs w:val="28"/>
        </w:rPr>
        <w:t>…………….            3. …………</w:t>
      </w:r>
      <w:r w:rsidR="00474483">
        <w:rPr>
          <w:rFonts w:asciiTheme="majorHAnsi" w:eastAsia="Times New Roman" w:hAnsiTheme="majorHAnsi" w:cs="Times New Roman"/>
          <w:sz w:val="28"/>
          <w:szCs w:val="28"/>
        </w:rPr>
        <w:t>п</w:t>
      </w:r>
      <w:r w:rsidRPr="00DB4023">
        <w:rPr>
          <w:rFonts w:asciiTheme="majorHAnsi" w:eastAsia="Times New Roman" w:hAnsiTheme="majorHAnsi" w:cs="Times New Roman"/>
          <w:sz w:val="28"/>
          <w:szCs w:val="28"/>
        </w:rPr>
        <w:t>………………</w:t>
      </w:r>
      <w:r w:rsidRPr="00DB4023">
        <w:rPr>
          <w:rFonts w:asciiTheme="majorHAnsi" w:eastAsia="Times New Roman" w:hAnsiTheme="majorHAnsi" w:cs="Times New Roman"/>
          <w:sz w:val="28"/>
          <w:szCs w:val="28"/>
        </w:rPr>
        <w:tab/>
        <w:t xml:space="preserve">     4………</w:t>
      </w:r>
      <w:r w:rsidR="00474483">
        <w:rPr>
          <w:rFonts w:asciiTheme="majorHAnsi" w:eastAsia="Times New Roman" w:hAnsiTheme="majorHAnsi" w:cs="Times New Roman"/>
          <w:sz w:val="28"/>
          <w:szCs w:val="28"/>
        </w:rPr>
        <w:t>п</w:t>
      </w:r>
      <w:r w:rsidRPr="00DB4023">
        <w:rPr>
          <w:rFonts w:asciiTheme="majorHAnsi" w:eastAsia="Times New Roman" w:hAnsiTheme="majorHAnsi" w:cs="Times New Roman"/>
          <w:sz w:val="28"/>
          <w:szCs w:val="28"/>
        </w:rPr>
        <w:t xml:space="preserve">………………       </w:t>
      </w:r>
    </w:p>
    <w:p w14:paraId="38B9C0A9" w14:textId="77777777" w:rsidR="00600C62" w:rsidRPr="00DB4023" w:rsidRDefault="00600C62" w:rsidP="00600C62">
      <w:pPr>
        <w:rPr>
          <w:rFonts w:asciiTheme="majorHAnsi" w:hAnsiTheme="majorHAnsi"/>
          <w:sz w:val="28"/>
          <w:szCs w:val="28"/>
        </w:rPr>
      </w:pPr>
      <w:r w:rsidRPr="00DB4023">
        <w:rPr>
          <w:rFonts w:asciiTheme="majorHAnsi" w:hAnsiTheme="majorHAnsi"/>
          <w:sz w:val="28"/>
          <w:szCs w:val="28"/>
        </w:rPr>
        <w:t xml:space="preserve">             (Светлана Атанасова)         (Атанас Иванов)              (Надежда Попова)              (Стоян Гайтаников)</w:t>
      </w:r>
    </w:p>
    <w:p w14:paraId="4920E2E5" w14:textId="77777777" w:rsidR="00600C62" w:rsidRPr="00191907" w:rsidRDefault="00600C62" w:rsidP="00600C62">
      <w:pPr>
        <w:spacing w:after="0"/>
        <w:jc w:val="both"/>
        <w:rPr>
          <w:rFonts w:asciiTheme="majorHAnsi" w:hAnsiTheme="majorHAnsi"/>
          <w:sz w:val="32"/>
          <w:szCs w:val="32"/>
        </w:rPr>
      </w:pPr>
    </w:p>
    <w:p w14:paraId="3837D450" w14:textId="77777777" w:rsidR="00765785" w:rsidRDefault="00765785"/>
    <w:sectPr w:rsidR="00765785" w:rsidSect="00F610C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6D6"/>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2453DBB"/>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B91392"/>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7F679D"/>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C5B3434"/>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C6A5E22"/>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D0353AB"/>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F72481B"/>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201229"/>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6D51B90"/>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7CB73FD"/>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91D2F61"/>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8F37B47"/>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86F0B94"/>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087664B"/>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1A25E48"/>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401394B"/>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31A71D7"/>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43D10B5"/>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5754893"/>
    <w:multiLevelType w:val="hybridMultilevel"/>
    <w:tmpl w:val="CB5E88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8"/>
  </w:num>
  <w:num w:numId="5">
    <w:abstractNumId w:val="15"/>
  </w:num>
  <w:num w:numId="6">
    <w:abstractNumId w:val="12"/>
  </w:num>
  <w:num w:numId="7">
    <w:abstractNumId w:val="19"/>
  </w:num>
  <w:num w:numId="8">
    <w:abstractNumId w:val="16"/>
  </w:num>
  <w:num w:numId="9">
    <w:abstractNumId w:val="5"/>
  </w:num>
  <w:num w:numId="10">
    <w:abstractNumId w:val="0"/>
  </w:num>
  <w:num w:numId="11">
    <w:abstractNumId w:val="17"/>
  </w:num>
  <w:num w:numId="12">
    <w:abstractNumId w:val="11"/>
  </w:num>
  <w:num w:numId="13">
    <w:abstractNumId w:val="10"/>
  </w:num>
  <w:num w:numId="14">
    <w:abstractNumId w:val="1"/>
  </w:num>
  <w:num w:numId="15">
    <w:abstractNumId w:val="14"/>
  </w:num>
  <w:num w:numId="16">
    <w:abstractNumId w:val="7"/>
  </w:num>
  <w:num w:numId="17">
    <w:abstractNumId w:val="3"/>
  </w:num>
  <w:num w:numId="18">
    <w:abstractNumId w:val="13"/>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62"/>
    <w:rsid w:val="001539B1"/>
    <w:rsid w:val="00177B83"/>
    <w:rsid w:val="001C3528"/>
    <w:rsid w:val="001D45CD"/>
    <w:rsid w:val="0022459D"/>
    <w:rsid w:val="00272078"/>
    <w:rsid w:val="002B07EF"/>
    <w:rsid w:val="002B2EC7"/>
    <w:rsid w:val="00301415"/>
    <w:rsid w:val="00366252"/>
    <w:rsid w:val="00390A49"/>
    <w:rsid w:val="003F2A7A"/>
    <w:rsid w:val="00400DC8"/>
    <w:rsid w:val="00470373"/>
    <w:rsid w:val="00474483"/>
    <w:rsid w:val="00482C45"/>
    <w:rsid w:val="00507D6A"/>
    <w:rsid w:val="00533F05"/>
    <w:rsid w:val="00571646"/>
    <w:rsid w:val="005C44C7"/>
    <w:rsid w:val="00600C62"/>
    <w:rsid w:val="00634367"/>
    <w:rsid w:val="006608EC"/>
    <w:rsid w:val="006B20BE"/>
    <w:rsid w:val="006D00A0"/>
    <w:rsid w:val="006D4A8D"/>
    <w:rsid w:val="006D6977"/>
    <w:rsid w:val="006E4F78"/>
    <w:rsid w:val="00765785"/>
    <w:rsid w:val="00791B44"/>
    <w:rsid w:val="00806DEC"/>
    <w:rsid w:val="0083794F"/>
    <w:rsid w:val="00861087"/>
    <w:rsid w:val="008741F5"/>
    <w:rsid w:val="008D0093"/>
    <w:rsid w:val="0091494F"/>
    <w:rsid w:val="009A1FEC"/>
    <w:rsid w:val="00AA665B"/>
    <w:rsid w:val="00B15412"/>
    <w:rsid w:val="00B9542D"/>
    <w:rsid w:val="00C11996"/>
    <w:rsid w:val="00C26D6C"/>
    <w:rsid w:val="00C40CE8"/>
    <w:rsid w:val="00C61A42"/>
    <w:rsid w:val="00C70B3E"/>
    <w:rsid w:val="00C856B7"/>
    <w:rsid w:val="00CD1836"/>
    <w:rsid w:val="00CF0A86"/>
    <w:rsid w:val="00D048F0"/>
    <w:rsid w:val="00D13028"/>
    <w:rsid w:val="00D20105"/>
    <w:rsid w:val="00D35D7E"/>
    <w:rsid w:val="00D9119C"/>
    <w:rsid w:val="00E1734C"/>
    <w:rsid w:val="00E519B8"/>
    <w:rsid w:val="00E62AFD"/>
    <w:rsid w:val="00E64A60"/>
    <w:rsid w:val="00E702D4"/>
    <w:rsid w:val="00E70BB9"/>
    <w:rsid w:val="00E77B6F"/>
    <w:rsid w:val="00E83481"/>
    <w:rsid w:val="00F30963"/>
    <w:rsid w:val="00F610C6"/>
    <w:rsid w:val="00F655BB"/>
    <w:rsid w:val="00F7511E"/>
    <w:rsid w:val="00F8278B"/>
    <w:rsid w:val="00FD74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00F2"/>
  <w15:chartTrackingRefBased/>
  <w15:docId w15:val="{F128FC8E-81D4-4B22-B254-1F430500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D6A"/>
    <w:pPr>
      <w:spacing w:after="200" w:line="276" w:lineRule="auto"/>
    </w:pPr>
    <w:rPr>
      <w:rFonts w:eastAsiaTheme="minorEastAsia"/>
      <w:lang w:eastAsia="bg-BG"/>
    </w:rPr>
  </w:style>
  <w:style w:type="paragraph" w:styleId="1">
    <w:name w:val="heading 1"/>
    <w:basedOn w:val="a"/>
    <w:next w:val="a"/>
    <w:link w:val="10"/>
    <w:uiPriority w:val="9"/>
    <w:qFormat/>
    <w:rsid w:val="00224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610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610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C62"/>
    <w:pPr>
      <w:ind w:left="720"/>
      <w:contextualSpacing/>
    </w:pPr>
  </w:style>
  <w:style w:type="table" w:styleId="a4">
    <w:name w:val="Table Grid"/>
    <w:basedOn w:val="a1"/>
    <w:uiPriority w:val="59"/>
    <w:rsid w:val="00600C62"/>
    <w:pPr>
      <w:spacing w:after="0" w:line="240" w:lineRule="auto"/>
    </w:pPr>
    <w:rPr>
      <w:rFonts w:eastAsiaTheme="minorEastAsia"/>
      <w:lang w:eastAsia="bg-B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semiHidden/>
    <w:unhideWhenUsed/>
    <w:rsid w:val="00600C62"/>
    <w:rPr>
      <w:color w:val="0000FF"/>
      <w:u w:val="single"/>
    </w:rPr>
  </w:style>
  <w:style w:type="character" w:customStyle="1" w:styleId="10">
    <w:name w:val="Заглавие 1 Знак"/>
    <w:basedOn w:val="a0"/>
    <w:link w:val="1"/>
    <w:uiPriority w:val="9"/>
    <w:rsid w:val="0022459D"/>
    <w:rPr>
      <w:rFonts w:asciiTheme="majorHAnsi" w:eastAsiaTheme="majorEastAsia" w:hAnsiTheme="majorHAnsi" w:cstheme="majorBidi"/>
      <w:color w:val="2F5496" w:themeColor="accent1" w:themeShade="BF"/>
      <w:sz w:val="32"/>
      <w:szCs w:val="32"/>
      <w:lang w:eastAsia="bg-BG"/>
    </w:rPr>
  </w:style>
  <w:style w:type="character" w:customStyle="1" w:styleId="20">
    <w:name w:val="Заглавие 2 Знак"/>
    <w:basedOn w:val="a0"/>
    <w:link w:val="2"/>
    <w:uiPriority w:val="9"/>
    <w:semiHidden/>
    <w:rsid w:val="00F610C6"/>
    <w:rPr>
      <w:rFonts w:asciiTheme="majorHAnsi" w:eastAsiaTheme="majorEastAsia" w:hAnsiTheme="majorHAnsi" w:cstheme="majorBidi"/>
      <w:color w:val="2F5496" w:themeColor="accent1" w:themeShade="BF"/>
      <w:sz w:val="26"/>
      <w:szCs w:val="26"/>
      <w:lang w:eastAsia="bg-BG"/>
    </w:rPr>
  </w:style>
  <w:style w:type="character" w:customStyle="1" w:styleId="30">
    <w:name w:val="Заглавие 3 Знак"/>
    <w:basedOn w:val="a0"/>
    <w:link w:val="3"/>
    <w:uiPriority w:val="9"/>
    <w:semiHidden/>
    <w:rsid w:val="00F610C6"/>
    <w:rPr>
      <w:rFonts w:asciiTheme="majorHAnsi" w:eastAsiaTheme="majorEastAsia" w:hAnsiTheme="majorHAnsi" w:cstheme="majorBidi"/>
      <w:color w:val="1F3763" w:themeColor="accent1" w:themeShade="7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768">
      <w:bodyDiv w:val="1"/>
      <w:marLeft w:val="0"/>
      <w:marRight w:val="0"/>
      <w:marTop w:val="0"/>
      <w:marBottom w:val="0"/>
      <w:divBdr>
        <w:top w:val="none" w:sz="0" w:space="0" w:color="auto"/>
        <w:left w:val="none" w:sz="0" w:space="0" w:color="auto"/>
        <w:bottom w:val="none" w:sz="0" w:space="0" w:color="auto"/>
        <w:right w:val="none" w:sz="0" w:space="0" w:color="auto"/>
      </w:divBdr>
      <w:divsChild>
        <w:div w:id="1639266315">
          <w:marLeft w:val="0"/>
          <w:marRight w:val="0"/>
          <w:marTop w:val="0"/>
          <w:marBottom w:val="0"/>
          <w:divBdr>
            <w:top w:val="none" w:sz="0" w:space="0" w:color="auto"/>
            <w:left w:val="none" w:sz="0" w:space="0" w:color="auto"/>
            <w:bottom w:val="none" w:sz="0" w:space="0" w:color="auto"/>
            <w:right w:val="none" w:sz="0" w:space="0" w:color="auto"/>
          </w:divBdr>
        </w:div>
        <w:div w:id="442068819">
          <w:marLeft w:val="0"/>
          <w:marRight w:val="0"/>
          <w:marTop w:val="0"/>
          <w:marBottom w:val="0"/>
          <w:divBdr>
            <w:top w:val="none" w:sz="0" w:space="0" w:color="auto"/>
            <w:left w:val="none" w:sz="0" w:space="0" w:color="auto"/>
            <w:bottom w:val="none" w:sz="0" w:space="0" w:color="auto"/>
            <w:right w:val="none" w:sz="0" w:space="0" w:color="auto"/>
          </w:divBdr>
        </w:div>
        <w:div w:id="199903501">
          <w:marLeft w:val="0"/>
          <w:marRight w:val="0"/>
          <w:marTop w:val="0"/>
          <w:marBottom w:val="0"/>
          <w:divBdr>
            <w:top w:val="none" w:sz="0" w:space="0" w:color="auto"/>
            <w:left w:val="none" w:sz="0" w:space="0" w:color="auto"/>
            <w:bottom w:val="none" w:sz="0" w:space="0" w:color="auto"/>
            <w:right w:val="none" w:sz="0" w:space="0" w:color="auto"/>
          </w:divBdr>
          <w:divsChild>
            <w:div w:id="590965854">
              <w:marLeft w:val="0"/>
              <w:marRight w:val="0"/>
              <w:marTop w:val="0"/>
              <w:marBottom w:val="0"/>
              <w:divBdr>
                <w:top w:val="none" w:sz="0" w:space="0" w:color="auto"/>
                <w:left w:val="none" w:sz="0" w:space="0" w:color="auto"/>
                <w:bottom w:val="none" w:sz="0" w:space="0" w:color="auto"/>
                <w:right w:val="none" w:sz="0" w:space="0" w:color="auto"/>
              </w:divBdr>
              <w:divsChild>
                <w:div w:id="2027097360">
                  <w:marLeft w:val="0"/>
                  <w:marRight w:val="0"/>
                  <w:marTop w:val="0"/>
                  <w:marBottom w:val="0"/>
                  <w:divBdr>
                    <w:top w:val="none" w:sz="0" w:space="0" w:color="auto"/>
                    <w:left w:val="none" w:sz="0" w:space="0" w:color="auto"/>
                    <w:bottom w:val="none" w:sz="0" w:space="0" w:color="auto"/>
                    <w:right w:val="none" w:sz="0" w:space="0" w:color="auto"/>
                  </w:divBdr>
                </w:div>
              </w:divsChild>
            </w:div>
            <w:div w:id="1856070770">
              <w:marLeft w:val="0"/>
              <w:marRight w:val="0"/>
              <w:marTop w:val="0"/>
              <w:marBottom w:val="0"/>
              <w:divBdr>
                <w:top w:val="none" w:sz="0" w:space="0" w:color="auto"/>
                <w:left w:val="none" w:sz="0" w:space="0" w:color="auto"/>
                <w:bottom w:val="none" w:sz="0" w:space="0" w:color="auto"/>
                <w:right w:val="none" w:sz="0" w:space="0" w:color="auto"/>
              </w:divBdr>
              <w:divsChild>
                <w:div w:id="44765557">
                  <w:marLeft w:val="0"/>
                  <w:marRight w:val="0"/>
                  <w:marTop w:val="0"/>
                  <w:marBottom w:val="0"/>
                  <w:divBdr>
                    <w:top w:val="none" w:sz="0" w:space="0" w:color="auto"/>
                    <w:left w:val="none" w:sz="0" w:space="0" w:color="auto"/>
                    <w:bottom w:val="none" w:sz="0" w:space="0" w:color="auto"/>
                    <w:right w:val="none" w:sz="0" w:space="0" w:color="auto"/>
                  </w:divBdr>
                </w:div>
              </w:divsChild>
            </w:div>
            <w:div w:id="1673947367">
              <w:marLeft w:val="0"/>
              <w:marRight w:val="0"/>
              <w:marTop w:val="0"/>
              <w:marBottom w:val="0"/>
              <w:divBdr>
                <w:top w:val="none" w:sz="0" w:space="0" w:color="auto"/>
                <w:left w:val="none" w:sz="0" w:space="0" w:color="auto"/>
                <w:bottom w:val="none" w:sz="0" w:space="0" w:color="auto"/>
                <w:right w:val="none" w:sz="0" w:space="0" w:color="auto"/>
              </w:divBdr>
            </w:div>
            <w:div w:id="1329945790">
              <w:marLeft w:val="0"/>
              <w:marRight w:val="0"/>
              <w:marTop w:val="0"/>
              <w:marBottom w:val="0"/>
              <w:divBdr>
                <w:top w:val="none" w:sz="0" w:space="0" w:color="auto"/>
                <w:left w:val="none" w:sz="0" w:space="0" w:color="auto"/>
                <w:bottom w:val="none" w:sz="0" w:space="0" w:color="auto"/>
                <w:right w:val="none" w:sz="0" w:space="0" w:color="auto"/>
              </w:divBdr>
              <w:divsChild>
                <w:div w:id="1365255625">
                  <w:marLeft w:val="0"/>
                  <w:marRight w:val="0"/>
                  <w:marTop w:val="0"/>
                  <w:marBottom w:val="0"/>
                  <w:divBdr>
                    <w:top w:val="none" w:sz="0" w:space="0" w:color="auto"/>
                    <w:left w:val="none" w:sz="0" w:space="0" w:color="auto"/>
                    <w:bottom w:val="none" w:sz="0" w:space="0" w:color="auto"/>
                    <w:right w:val="none" w:sz="0" w:space="0" w:color="auto"/>
                  </w:divBdr>
                  <w:divsChild>
                    <w:div w:id="906301789">
                      <w:marLeft w:val="0"/>
                      <w:marRight w:val="0"/>
                      <w:marTop w:val="0"/>
                      <w:marBottom w:val="0"/>
                      <w:divBdr>
                        <w:top w:val="none" w:sz="0" w:space="0" w:color="auto"/>
                        <w:left w:val="none" w:sz="0" w:space="0" w:color="auto"/>
                        <w:bottom w:val="none" w:sz="0" w:space="0" w:color="auto"/>
                        <w:right w:val="none" w:sz="0" w:space="0" w:color="auto"/>
                      </w:divBdr>
                    </w:div>
                    <w:div w:id="573127519">
                      <w:marLeft w:val="0"/>
                      <w:marRight w:val="0"/>
                      <w:marTop w:val="0"/>
                      <w:marBottom w:val="0"/>
                      <w:divBdr>
                        <w:top w:val="none" w:sz="0" w:space="0" w:color="auto"/>
                        <w:left w:val="none" w:sz="0" w:space="0" w:color="auto"/>
                        <w:bottom w:val="none" w:sz="0" w:space="0" w:color="auto"/>
                        <w:right w:val="none" w:sz="0" w:space="0" w:color="auto"/>
                      </w:divBdr>
                    </w:div>
                  </w:divsChild>
                </w:div>
                <w:div w:id="1594360671">
                  <w:marLeft w:val="0"/>
                  <w:marRight w:val="0"/>
                  <w:marTop w:val="0"/>
                  <w:marBottom w:val="0"/>
                  <w:divBdr>
                    <w:top w:val="none" w:sz="0" w:space="0" w:color="auto"/>
                    <w:left w:val="none" w:sz="0" w:space="0" w:color="auto"/>
                    <w:bottom w:val="none" w:sz="0" w:space="0" w:color="auto"/>
                    <w:right w:val="none" w:sz="0" w:space="0" w:color="auto"/>
                  </w:divBdr>
                  <w:divsChild>
                    <w:div w:id="1666782493">
                      <w:marLeft w:val="0"/>
                      <w:marRight w:val="0"/>
                      <w:marTop w:val="0"/>
                      <w:marBottom w:val="0"/>
                      <w:divBdr>
                        <w:top w:val="none" w:sz="0" w:space="0" w:color="auto"/>
                        <w:left w:val="none" w:sz="0" w:space="0" w:color="auto"/>
                        <w:bottom w:val="none" w:sz="0" w:space="0" w:color="auto"/>
                        <w:right w:val="none" w:sz="0" w:space="0" w:color="auto"/>
                      </w:divBdr>
                      <w:divsChild>
                        <w:div w:id="1804543755">
                          <w:marLeft w:val="0"/>
                          <w:marRight w:val="0"/>
                          <w:marTop w:val="0"/>
                          <w:marBottom w:val="0"/>
                          <w:divBdr>
                            <w:top w:val="none" w:sz="0" w:space="0" w:color="auto"/>
                            <w:left w:val="none" w:sz="0" w:space="0" w:color="auto"/>
                            <w:bottom w:val="none" w:sz="0" w:space="0" w:color="auto"/>
                            <w:right w:val="none" w:sz="0" w:space="0" w:color="auto"/>
                          </w:divBdr>
                        </w:div>
                      </w:divsChild>
                    </w:div>
                    <w:div w:id="275869510">
                      <w:marLeft w:val="0"/>
                      <w:marRight w:val="0"/>
                      <w:marTop w:val="0"/>
                      <w:marBottom w:val="0"/>
                      <w:divBdr>
                        <w:top w:val="none" w:sz="0" w:space="0" w:color="auto"/>
                        <w:left w:val="none" w:sz="0" w:space="0" w:color="auto"/>
                        <w:bottom w:val="none" w:sz="0" w:space="0" w:color="auto"/>
                        <w:right w:val="none" w:sz="0" w:space="0" w:color="auto"/>
                      </w:divBdr>
                    </w:div>
                    <w:div w:id="1926301550">
                      <w:marLeft w:val="0"/>
                      <w:marRight w:val="0"/>
                      <w:marTop w:val="0"/>
                      <w:marBottom w:val="0"/>
                      <w:divBdr>
                        <w:top w:val="none" w:sz="0" w:space="0" w:color="auto"/>
                        <w:left w:val="none" w:sz="0" w:space="0" w:color="auto"/>
                        <w:bottom w:val="none" w:sz="0" w:space="0" w:color="auto"/>
                        <w:right w:val="none" w:sz="0" w:space="0" w:color="auto"/>
                      </w:divBdr>
                    </w:div>
                    <w:div w:id="579604545">
                      <w:marLeft w:val="0"/>
                      <w:marRight w:val="0"/>
                      <w:marTop w:val="0"/>
                      <w:marBottom w:val="0"/>
                      <w:divBdr>
                        <w:top w:val="none" w:sz="0" w:space="0" w:color="auto"/>
                        <w:left w:val="none" w:sz="0" w:space="0" w:color="auto"/>
                        <w:bottom w:val="none" w:sz="0" w:space="0" w:color="auto"/>
                        <w:right w:val="none" w:sz="0" w:space="0" w:color="auto"/>
                      </w:divBdr>
                    </w:div>
                    <w:div w:id="4868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93206">
      <w:bodyDiv w:val="1"/>
      <w:marLeft w:val="0"/>
      <w:marRight w:val="0"/>
      <w:marTop w:val="0"/>
      <w:marBottom w:val="0"/>
      <w:divBdr>
        <w:top w:val="none" w:sz="0" w:space="0" w:color="auto"/>
        <w:left w:val="none" w:sz="0" w:space="0" w:color="auto"/>
        <w:bottom w:val="none" w:sz="0" w:space="0" w:color="auto"/>
        <w:right w:val="none" w:sz="0" w:space="0" w:color="auto"/>
      </w:divBdr>
      <w:divsChild>
        <w:div w:id="1827671717">
          <w:marLeft w:val="0"/>
          <w:marRight w:val="0"/>
          <w:marTop w:val="0"/>
          <w:marBottom w:val="0"/>
          <w:divBdr>
            <w:top w:val="none" w:sz="0" w:space="0" w:color="auto"/>
            <w:left w:val="none" w:sz="0" w:space="0" w:color="auto"/>
            <w:bottom w:val="none" w:sz="0" w:space="0" w:color="auto"/>
            <w:right w:val="none" w:sz="0" w:space="0" w:color="auto"/>
          </w:divBdr>
        </w:div>
        <w:div w:id="1238900942">
          <w:marLeft w:val="0"/>
          <w:marRight w:val="0"/>
          <w:marTop w:val="0"/>
          <w:marBottom w:val="0"/>
          <w:divBdr>
            <w:top w:val="none" w:sz="0" w:space="0" w:color="auto"/>
            <w:left w:val="none" w:sz="0" w:space="0" w:color="auto"/>
            <w:bottom w:val="none" w:sz="0" w:space="0" w:color="auto"/>
            <w:right w:val="none" w:sz="0" w:space="0" w:color="auto"/>
          </w:divBdr>
        </w:div>
        <w:div w:id="1443569566">
          <w:marLeft w:val="0"/>
          <w:marRight w:val="0"/>
          <w:marTop w:val="0"/>
          <w:marBottom w:val="0"/>
          <w:divBdr>
            <w:top w:val="none" w:sz="0" w:space="0" w:color="auto"/>
            <w:left w:val="none" w:sz="0" w:space="0" w:color="auto"/>
            <w:bottom w:val="none" w:sz="0" w:space="0" w:color="auto"/>
            <w:right w:val="none" w:sz="0" w:space="0" w:color="auto"/>
          </w:divBdr>
          <w:divsChild>
            <w:div w:id="1460995784">
              <w:marLeft w:val="0"/>
              <w:marRight w:val="0"/>
              <w:marTop w:val="0"/>
              <w:marBottom w:val="0"/>
              <w:divBdr>
                <w:top w:val="none" w:sz="0" w:space="0" w:color="auto"/>
                <w:left w:val="none" w:sz="0" w:space="0" w:color="auto"/>
                <w:bottom w:val="none" w:sz="0" w:space="0" w:color="auto"/>
                <w:right w:val="none" w:sz="0" w:space="0" w:color="auto"/>
              </w:divBdr>
              <w:divsChild>
                <w:div w:id="26687090">
                  <w:marLeft w:val="0"/>
                  <w:marRight w:val="0"/>
                  <w:marTop w:val="0"/>
                  <w:marBottom w:val="0"/>
                  <w:divBdr>
                    <w:top w:val="none" w:sz="0" w:space="0" w:color="auto"/>
                    <w:left w:val="none" w:sz="0" w:space="0" w:color="auto"/>
                    <w:bottom w:val="none" w:sz="0" w:space="0" w:color="auto"/>
                    <w:right w:val="none" w:sz="0" w:space="0" w:color="auto"/>
                  </w:divBdr>
                </w:div>
              </w:divsChild>
            </w:div>
            <w:div w:id="1234118269">
              <w:marLeft w:val="0"/>
              <w:marRight w:val="0"/>
              <w:marTop w:val="0"/>
              <w:marBottom w:val="0"/>
              <w:divBdr>
                <w:top w:val="none" w:sz="0" w:space="0" w:color="auto"/>
                <w:left w:val="none" w:sz="0" w:space="0" w:color="auto"/>
                <w:bottom w:val="none" w:sz="0" w:space="0" w:color="auto"/>
                <w:right w:val="none" w:sz="0" w:space="0" w:color="auto"/>
              </w:divBdr>
              <w:divsChild>
                <w:div w:id="1595506054">
                  <w:marLeft w:val="0"/>
                  <w:marRight w:val="0"/>
                  <w:marTop w:val="0"/>
                  <w:marBottom w:val="0"/>
                  <w:divBdr>
                    <w:top w:val="none" w:sz="0" w:space="0" w:color="auto"/>
                    <w:left w:val="none" w:sz="0" w:space="0" w:color="auto"/>
                    <w:bottom w:val="none" w:sz="0" w:space="0" w:color="auto"/>
                    <w:right w:val="none" w:sz="0" w:space="0" w:color="auto"/>
                  </w:divBdr>
                </w:div>
              </w:divsChild>
            </w:div>
            <w:div w:id="563639080">
              <w:marLeft w:val="0"/>
              <w:marRight w:val="0"/>
              <w:marTop w:val="0"/>
              <w:marBottom w:val="0"/>
              <w:divBdr>
                <w:top w:val="none" w:sz="0" w:space="0" w:color="auto"/>
                <w:left w:val="none" w:sz="0" w:space="0" w:color="auto"/>
                <w:bottom w:val="none" w:sz="0" w:space="0" w:color="auto"/>
                <w:right w:val="none" w:sz="0" w:space="0" w:color="auto"/>
              </w:divBdr>
            </w:div>
            <w:div w:id="975447025">
              <w:marLeft w:val="0"/>
              <w:marRight w:val="0"/>
              <w:marTop w:val="0"/>
              <w:marBottom w:val="0"/>
              <w:divBdr>
                <w:top w:val="none" w:sz="0" w:space="0" w:color="auto"/>
                <w:left w:val="none" w:sz="0" w:space="0" w:color="auto"/>
                <w:bottom w:val="none" w:sz="0" w:space="0" w:color="auto"/>
                <w:right w:val="none" w:sz="0" w:space="0" w:color="auto"/>
              </w:divBdr>
              <w:divsChild>
                <w:div w:id="1385251545">
                  <w:marLeft w:val="0"/>
                  <w:marRight w:val="0"/>
                  <w:marTop w:val="0"/>
                  <w:marBottom w:val="0"/>
                  <w:divBdr>
                    <w:top w:val="none" w:sz="0" w:space="0" w:color="auto"/>
                    <w:left w:val="none" w:sz="0" w:space="0" w:color="auto"/>
                    <w:bottom w:val="none" w:sz="0" w:space="0" w:color="auto"/>
                    <w:right w:val="none" w:sz="0" w:space="0" w:color="auto"/>
                  </w:divBdr>
                  <w:divsChild>
                    <w:div w:id="538007444">
                      <w:marLeft w:val="0"/>
                      <w:marRight w:val="0"/>
                      <w:marTop w:val="0"/>
                      <w:marBottom w:val="0"/>
                      <w:divBdr>
                        <w:top w:val="none" w:sz="0" w:space="0" w:color="auto"/>
                        <w:left w:val="none" w:sz="0" w:space="0" w:color="auto"/>
                        <w:bottom w:val="none" w:sz="0" w:space="0" w:color="auto"/>
                        <w:right w:val="none" w:sz="0" w:space="0" w:color="auto"/>
                      </w:divBdr>
                    </w:div>
                    <w:div w:id="1830094574">
                      <w:marLeft w:val="0"/>
                      <w:marRight w:val="0"/>
                      <w:marTop w:val="0"/>
                      <w:marBottom w:val="0"/>
                      <w:divBdr>
                        <w:top w:val="none" w:sz="0" w:space="0" w:color="auto"/>
                        <w:left w:val="none" w:sz="0" w:space="0" w:color="auto"/>
                        <w:bottom w:val="none" w:sz="0" w:space="0" w:color="auto"/>
                        <w:right w:val="none" w:sz="0" w:space="0" w:color="auto"/>
                      </w:divBdr>
                    </w:div>
                  </w:divsChild>
                </w:div>
                <w:div w:id="1852455164">
                  <w:marLeft w:val="0"/>
                  <w:marRight w:val="0"/>
                  <w:marTop w:val="0"/>
                  <w:marBottom w:val="0"/>
                  <w:divBdr>
                    <w:top w:val="none" w:sz="0" w:space="0" w:color="auto"/>
                    <w:left w:val="none" w:sz="0" w:space="0" w:color="auto"/>
                    <w:bottom w:val="none" w:sz="0" w:space="0" w:color="auto"/>
                    <w:right w:val="none" w:sz="0" w:space="0" w:color="auto"/>
                  </w:divBdr>
                  <w:divsChild>
                    <w:div w:id="1512716505">
                      <w:marLeft w:val="0"/>
                      <w:marRight w:val="0"/>
                      <w:marTop w:val="0"/>
                      <w:marBottom w:val="0"/>
                      <w:divBdr>
                        <w:top w:val="none" w:sz="0" w:space="0" w:color="auto"/>
                        <w:left w:val="none" w:sz="0" w:space="0" w:color="auto"/>
                        <w:bottom w:val="none" w:sz="0" w:space="0" w:color="auto"/>
                        <w:right w:val="none" w:sz="0" w:space="0" w:color="auto"/>
                      </w:divBdr>
                      <w:divsChild>
                        <w:div w:id="1090665689">
                          <w:marLeft w:val="0"/>
                          <w:marRight w:val="0"/>
                          <w:marTop w:val="0"/>
                          <w:marBottom w:val="0"/>
                          <w:divBdr>
                            <w:top w:val="none" w:sz="0" w:space="0" w:color="auto"/>
                            <w:left w:val="none" w:sz="0" w:space="0" w:color="auto"/>
                            <w:bottom w:val="none" w:sz="0" w:space="0" w:color="auto"/>
                            <w:right w:val="none" w:sz="0" w:space="0" w:color="auto"/>
                          </w:divBdr>
                        </w:div>
                      </w:divsChild>
                    </w:div>
                    <w:div w:id="1859156524">
                      <w:marLeft w:val="0"/>
                      <w:marRight w:val="0"/>
                      <w:marTop w:val="0"/>
                      <w:marBottom w:val="0"/>
                      <w:divBdr>
                        <w:top w:val="none" w:sz="0" w:space="0" w:color="auto"/>
                        <w:left w:val="none" w:sz="0" w:space="0" w:color="auto"/>
                        <w:bottom w:val="none" w:sz="0" w:space="0" w:color="auto"/>
                        <w:right w:val="none" w:sz="0" w:space="0" w:color="auto"/>
                      </w:divBdr>
                    </w:div>
                    <w:div w:id="634262347">
                      <w:marLeft w:val="0"/>
                      <w:marRight w:val="0"/>
                      <w:marTop w:val="0"/>
                      <w:marBottom w:val="0"/>
                      <w:divBdr>
                        <w:top w:val="none" w:sz="0" w:space="0" w:color="auto"/>
                        <w:left w:val="none" w:sz="0" w:space="0" w:color="auto"/>
                        <w:bottom w:val="none" w:sz="0" w:space="0" w:color="auto"/>
                        <w:right w:val="none" w:sz="0" w:space="0" w:color="auto"/>
                      </w:divBdr>
                    </w:div>
                    <w:div w:id="689062553">
                      <w:marLeft w:val="0"/>
                      <w:marRight w:val="0"/>
                      <w:marTop w:val="0"/>
                      <w:marBottom w:val="0"/>
                      <w:divBdr>
                        <w:top w:val="none" w:sz="0" w:space="0" w:color="auto"/>
                        <w:left w:val="none" w:sz="0" w:space="0" w:color="auto"/>
                        <w:bottom w:val="none" w:sz="0" w:space="0" w:color="auto"/>
                        <w:right w:val="none" w:sz="0" w:space="0" w:color="auto"/>
                      </w:divBdr>
                    </w:div>
                    <w:div w:id="2147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72201">
      <w:bodyDiv w:val="1"/>
      <w:marLeft w:val="0"/>
      <w:marRight w:val="0"/>
      <w:marTop w:val="0"/>
      <w:marBottom w:val="0"/>
      <w:divBdr>
        <w:top w:val="none" w:sz="0" w:space="0" w:color="auto"/>
        <w:left w:val="none" w:sz="0" w:space="0" w:color="auto"/>
        <w:bottom w:val="none" w:sz="0" w:space="0" w:color="auto"/>
        <w:right w:val="none" w:sz="0" w:space="0" w:color="auto"/>
      </w:divBdr>
      <w:divsChild>
        <w:div w:id="1861427739">
          <w:marLeft w:val="0"/>
          <w:marRight w:val="0"/>
          <w:marTop w:val="0"/>
          <w:marBottom w:val="0"/>
          <w:divBdr>
            <w:top w:val="none" w:sz="0" w:space="0" w:color="auto"/>
            <w:left w:val="none" w:sz="0" w:space="0" w:color="auto"/>
            <w:bottom w:val="none" w:sz="0" w:space="0" w:color="auto"/>
            <w:right w:val="none" w:sz="0" w:space="0" w:color="auto"/>
          </w:divBdr>
        </w:div>
        <w:div w:id="1902790663">
          <w:marLeft w:val="0"/>
          <w:marRight w:val="0"/>
          <w:marTop w:val="0"/>
          <w:marBottom w:val="0"/>
          <w:divBdr>
            <w:top w:val="none" w:sz="0" w:space="0" w:color="auto"/>
            <w:left w:val="none" w:sz="0" w:space="0" w:color="auto"/>
            <w:bottom w:val="none" w:sz="0" w:space="0" w:color="auto"/>
            <w:right w:val="none" w:sz="0" w:space="0" w:color="auto"/>
          </w:divBdr>
        </w:div>
        <w:div w:id="1916738002">
          <w:marLeft w:val="0"/>
          <w:marRight w:val="0"/>
          <w:marTop w:val="0"/>
          <w:marBottom w:val="0"/>
          <w:divBdr>
            <w:top w:val="none" w:sz="0" w:space="0" w:color="auto"/>
            <w:left w:val="none" w:sz="0" w:space="0" w:color="auto"/>
            <w:bottom w:val="none" w:sz="0" w:space="0" w:color="auto"/>
            <w:right w:val="none" w:sz="0" w:space="0" w:color="auto"/>
          </w:divBdr>
          <w:divsChild>
            <w:div w:id="1304383389">
              <w:marLeft w:val="0"/>
              <w:marRight w:val="0"/>
              <w:marTop w:val="0"/>
              <w:marBottom w:val="0"/>
              <w:divBdr>
                <w:top w:val="none" w:sz="0" w:space="0" w:color="auto"/>
                <w:left w:val="none" w:sz="0" w:space="0" w:color="auto"/>
                <w:bottom w:val="none" w:sz="0" w:space="0" w:color="auto"/>
                <w:right w:val="none" w:sz="0" w:space="0" w:color="auto"/>
              </w:divBdr>
              <w:divsChild>
                <w:div w:id="1452942103">
                  <w:marLeft w:val="0"/>
                  <w:marRight w:val="0"/>
                  <w:marTop w:val="0"/>
                  <w:marBottom w:val="0"/>
                  <w:divBdr>
                    <w:top w:val="none" w:sz="0" w:space="0" w:color="auto"/>
                    <w:left w:val="none" w:sz="0" w:space="0" w:color="auto"/>
                    <w:bottom w:val="none" w:sz="0" w:space="0" w:color="auto"/>
                    <w:right w:val="none" w:sz="0" w:space="0" w:color="auto"/>
                  </w:divBdr>
                </w:div>
              </w:divsChild>
            </w:div>
            <w:div w:id="1617322847">
              <w:marLeft w:val="0"/>
              <w:marRight w:val="0"/>
              <w:marTop w:val="0"/>
              <w:marBottom w:val="0"/>
              <w:divBdr>
                <w:top w:val="none" w:sz="0" w:space="0" w:color="auto"/>
                <w:left w:val="none" w:sz="0" w:space="0" w:color="auto"/>
                <w:bottom w:val="none" w:sz="0" w:space="0" w:color="auto"/>
                <w:right w:val="none" w:sz="0" w:space="0" w:color="auto"/>
              </w:divBdr>
              <w:divsChild>
                <w:div w:id="2010015492">
                  <w:marLeft w:val="0"/>
                  <w:marRight w:val="0"/>
                  <w:marTop w:val="0"/>
                  <w:marBottom w:val="0"/>
                  <w:divBdr>
                    <w:top w:val="none" w:sz="0" w:space="0" w:color="auto"/>
                    <w:left w:val="none" w:sz="0" w:space="0" w:color="auto"/>
                    <w:bottom w:val="none" w:sz="0" w:space="0" w:color="auto"/>
                    <w:right w:val="none" w:sz="0" w:space="0" w:color="auto"/>
                  </w:divBdr>
                </w:div>
              </w:divsChild>
            </w:div>
            <w:div w:id="1996493626">
              <w:marLeft w:val="0"/>
              <w:marRight w:val="0"/>
              <w:marTop w:val="0"/>
              <w:marBottom w:val="0"/>
              <w:divBdr>
                <w:top w:val="none" w:sz="0" w:space="0" w:color="auto"/>
                <w:left w:val="none" w:sz="0" w:space="0" w:color="auto"/>
                <w:bottom w:val="none" w:sz="0" w:space="0" w:color="auto"/>
                <w:right w:val="none" w:sz="0" w:space="0" w:color="auto"/>
              </w:divBdr>
            </w:div>
            <w:div w:id="1376853120">
              <w:marLeft w:val="0"/>
              <w:marRight w:val="0"/>
              <w:marTop w:val="0"/>
              <w:marBottom w:val="0"/>
              <w:divBdr>
                <w:top w:val="none" w:sz="0" w:space="0" w:color="auto"/>
                <w:left w:val="none" w:sz="0" w:space="0" w:color="auto"/>
                <w:bottom w:val="none" w:sz="0" w:space="0" w:color="auto"/>
                <w:right w:val="none" w:sz="0" w:space="0" w:color="auto"/>
              </w:divBdr>
              <w:divsChild>
                <w:div w:id="450444894">
                  <w:marLeft w:val="0"/>
                  <w:marRight w:val="0"/>
                  <w:marTop w:val="0"/>
                  <w:marBottom w:val="0"/>
                  <w:divBdr>
                    <w:top w:val="none" w:sz="0" w:space="0" w:color="auto"/>
                    <w:left w:val="none" w:sz="0" w:space="0" w:color="auto"/>
                    <w:bottom w:val="none" w:sz="0" w:space="0" w:color="auto"/>
                    <w:right w:val="none" w:sz="0" w:space="0" w:color="auto"/>
                  </w:divBdr>
                  <w:divsChild>
                    <w:div w:id="1031611476">
                      <w:marLeft w:val="0"/>
                      <w:marRight w:val="0"/>
                      <w:marTop w:val="0"/>
                      <w:marBottom w:val="0"/>
                      <w:divBdr>
                        <w:top w:val="none" w:sz="0" w:space="0" w:color="auto"/>
                        <w:left w:val="none" w:sz="0" w:space="0" w:color="auto"/>
                        <w:bottom w:val="none" w:sz="0" w:space="0" w:color="auto"/>
                        <w:right w:val="none" w:sz="0" w:space="0" w:color="auto"/>
                      </w:divBdr>
                    </w:div>
                    <w:div w:id="721516536">
                      <w:marLeft w:val="0"/>
                      <w:marRight w:val="0"/>
                      <w:marTop w:val="0"/>
                      <w:marBottom w:val="0"/>
                      <w:divBdr>
                        <w:top w:val="none" w:sz="0" w:space="0" w:color="auto"/>
                        <w:left w:val="none" w:sz="0" w:space="0" w:color="auto"/>
                        <w:bottom w:val="none" w:sz="0" w:space="0" w:color="auto"/>
                        <w:right w:val="none" w:sz="0" w:space="0" w:color="auto"/>
                      </w:divBdr>
                    </w:div>
                  </w:divsChild>
                </w:div>
                <w:div w:id="180512630">
                  <w:marLeft w:val="0"/>
                  <w:marRight w:val="0"/>
                  <w:marTop w:val="0"/>
                  <w:marBottom w:val="0"/>
                  <w:divBdr>
                    <w:top w:val="none" w:sz="0" w:space="0" w:color="auto"/>
                    <w:left w:val="none" w:sz="0" w:space="0" w:color="auto"/>
                    <w:bottom w:val="none" w:sz="0" w:space="0" w:color="auto"/>
                    <w:right w:val="none" w:sz="0" w:space="0" w:color="auto"/>
                  </w:divBdr>
                  <w:divsChild>
                    <w:div w:id="1743481592">
                      <w:marLeft w:val="0"/>
                      <w:marRight w:val="0"/>
                      <w:marTop w:val="0"/>
                      <w:marBottom w:val="0"/>
                      <w:divBdr>
                        <w:top w:val="none" w:sz="0" w:space="0" w:color="auto"/>
                        <w:left w:val="none" w:sz="0" w:space="0" w:color="auto"/>
                        <w:bottom w:val="none" w:sz="0" w:space="0" w:color="auto"/>
                        <w:right w:val="none" w:sz="0" w:space="0" w:color="auto"/>
                      </w:divBdr>
                      <w:divsChild>
                        <w:div w:id="483662986">
                          <w:marLeft w:val="0"/>
                          <w:marRight w:val="0"/>
                          <w:marTop w:val="0"/>
                          <w:marBottom w:val="0"/>
                          <w:divBdr>
                            <w:top w:val="none" w:sz="0" w:space="0" w:color="auto"/>
                            <w:left w:val="none" w:sz="0" w:space="0" w:color="auto"/>
                            <w:bottom w:val="none" w:sz="0" w:space="0" w:color="auto"/>
                            <w:right w:val="none" w:sz="0" w:space="0" w:color="auto"/>
                          </w:divBdr>
                        </w:div>
                      </w:divsChild>
                    </w:div>
                    <w:div w:id="1302156118">
                      <w:marLeft w:val="0"/>
                      <w:marRight w:val="0"/>
                      <w:marTop w:val="0"/>
                      <w:marBottom w:val="0"/>
                      <w:divBdr>
                        <w:top w:val="none" w:sz="0" w:space="0" w:color="auto"/>
                        <w:left w:val="none" w:sz="0" w:space="0" w:color="auto"/>
                        <w:bottom w:val="none" w:sz="0" w:space="0" w:color="auto"/>
                        <w:right w:val="none" w:sz="0" w:space="0" w:color="auto"/>
                      </w:divBdr>
                    </w:div>
                    <w:div w:id="438335155">
                      <w:marLeft w:val="0"/>
                      <w:marRight w:val="0"/>
                      <w:marTop w:val="0"/>
                      <w:marBottom w:val="0"/>
                      <w:divBdr>
                        <w:top w:val="none" w:sz="0" w:space="0" w:color="auto"/>
                        <w:left w:val="none" w:sz="0" w:space="0" w:color="auto"/>
                        <w:bottom w:val="none" w:sz="0" w:space="0" w:color="auto"/>
                        <w:right w:val="none" w:sz="0" w:space="0" w:color="auto"/>
                      </w:divBdr>
                    </w:div>
                    <w:div w:id="1603031538">
                      <w:marLeft w:val="0"/>
                      <w:marRight w:val="0"/>
                      <w:marTop w:val="0"/>
                      <w:marBottom w:val="0"/>
                      <w:divBdr>
                        <w:top w:val="none" w:sz="0" w:space="0" w:color="auto"/>
                        <w:left w:val="none" w:sz="0" w:space="0" w:color="auto"/>
                        <w:bottom w:val="none" w:sz="0" w:space="0" w:color="auto"/>
                        <w:right w:val="none" w:sz="0" w:space="0" w:color="auto"/>
                      </w:divBdr>
                    </w:div>
                    <w:div w:id="13138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02448">
      <w:bodyDiv w:val="1"/>
      <w:marLeft w:val="0"/>
      <w:marRight w:val="0"/>
      <w:marTop w:val="0"/>
      <w:marBottom w:val="0"/>
      <w:divBdr>
        <w:top w:val="none" w:sz="0" w:space="0" w:color="auto"/>
        <w:left w:val="none" w:sz="0" w:space="0" w:color="auto"/>
        <w:bottom w:val="none" w:sz="0" w:space="0" w:color="auto"/>
        <w:right w:val="none" w:sz="0" w:space="0" w:color="auto"/>
      </w:divBdr>
      <w:divsChild>
        <w:div w:id="455107234">
          <w:marLeft w:val="0"/>
          <w:marRight w:val="0"/>
          <w:marTop w:val="0"/>
          <w:marBottom w:val="0"/>
          <w:divBdr>
            <w:top w:val="none" w:sz="0" w:space="0" w:color="auto"/>
            <w:left w:val="none" w:sz="0" w:space="0" w:color="auto"/>
            <w:bottom w:val="none" w:sz="0" w:space="0" w:color="auto"/>
            <w:right w:val="none" w:sz="0" w:space="0" w:color="auto"/>
          </w:divBdr>
        </w:div>
        <w:div w:id="295766852">
          <w:marLeft w:val="0"/>
          <w:marRight w:val="0"/>
          <w:marTop w:val="0"/>
          <w:marBottom w:val="0"/>
          <w:divBdr>
            <w:top w:val="none" w:sz="0" w:space="0" w:color="auto"/>
            <w:left w:val="none" w:sz="0" w:space="0" w:color="auto"/>
            <w:bottom w:val="none" w:sz="0" w:space="0" w:color="auto"/>
            <w:right w:val="none" w:sz="0" w:space="0" w:color="auto"/>
          </w:divBdr>
        </w:div>
        <w:div w:id="1603341728">
          <w:marLeft w:val="0"/>
          <w:marRight w:val="0"/>
          <w:marTop w:val="0"/>
          <w:marBottom w:val="0"/>
          <w:divBdr>
            <w:top w:val="none" w:sz="0" w:space="0" w:color="auto"/>
            <w:left w:val="none" w:sz="0" w:space="0" w:color="auto"/>
            <w:bottom w:val="none" w:sz="0" w:space="0" w:color="auto"/>
            <w:right w:val="none" w:sz="0" w:space="0" w:color="auto"/>
          </w:divBdr>
          <w:divsChild>
            <w:div w:id="1798453390">
              <w:marLeft w:val="0"/>
              <w:marRight w:val="0"/>
              <w:marTop w:val="0"/>
              <w:marBottom w:val="0"/>
              <w:divBdr>
                <w:top w:val="none" w:sz="0" w:space="0" w:color="auto"/>
                <w:left w:val="none" w:sz="0" w:space="0" w:color="auto"/>
                <w:bottom w:val="none" w:sz="0" w:space="0" w:color="auto"/>
                <w:right w:val="none" w:sz="0" w:space="0" w:color="auto"/>
              </w:divBdr>
              <w:divsChild>
                <w:div w:id="893468499">
                  <w:marLeft w:val="0"/>
                  <w:marRight w:val="0"/>
                  <w:marTop w:val="0"/>
                  <w:marBottom w:val="0"/>
                  <w:divBdr>
                    <w:top w:val="none" w:sz="0" w:space="0" w:color="auto"/>
                    <w:left w:val="none" w:sz="0" w:space="0" w:color="auto"/>
                    <w:bottom w:val="none" w:sz="0" w:space="0" w:color="auto"/>
                    <w:right w:val="none" w:sz="0" w:space="0" w:color="auto"/>
                  </w:divBdr>
                </w:div>
              </w:divsChild>
            </w:div>
            <w:div w:id="1480803662">
              <w:marLeft w:val="0"/>
              <w:marRight w:val="0"/>
              <w:marTop w:val="0"/>
              <w:marBottom w:val="0"/>
              <w:divBdr>
                <w:top w:val="none" w:sz="0" w:space="0" w:color="auto"/>
                <w:left w:val="none" w:sz="0" w:space="0" w:color="auto"/>
                <w:bottom w:val="none" w:sz="0" w:space="0" w:color="auto"/>
                <w:right w:val="none" w:sz="0" w:space="0" w:color="auto"/>
              </w:divBdr>
              <w:divsChild>
                <w:div w:id="109596493">
                  <w:marLeft w:val="0"/>
                  <w:marRight w:val="0"/>
                  <w:marTop w:val="0"/>
                  <w:marBottom w:val="0"/>
                  <w:divBdr>
                    <w:top w:val="none" w:sz="0" w:space="0" w:color="auto"/>
                    <w:left w:val="none" w:sz="0" w:space="0" w:color="auto"/>
                    <w:bottom w:val="none" w:sz="0" w:space="0" w:color="auto"/>
                    <w:right w:val="none" w:sz="0" w:space="0" w:color="auto"/>
                  </w:divBdr>
                </w:div>
              </w:divsChild>
            </w:div>
            <w:div w:id="1391616919">
              <w:marLeft w:val="0"/>
              <w:marRight w:val="0"/>
              <w:marTop w:val="0"/>
              <w:marBottom w:val="0"/>
              <w:divBdr>
                <w:top w:val="none" w:sz="0" w:space="0" w:color="auto"/>
                <w:left w:val="none" w:sz="0" w:space="0" w:color="auto"/>
                <w:bottom w:val="none" w:sz="0" w:space="0" w:color="auto"/>
                <w:right w:val="none" w:sz="0" w:space="0" w:color="auto"/>
              </w:divBdr>
              <w:divsChild>
                <w:div w:id="1881355540">
                  <w:marLeft w:val="0"/>
                  <w:marRight w:val="0"/>
                  <w:marTop w:val="0"/>
                  <w:marBottom w:val="0"/>
                  <w:divBdr>
                    <w:top w:val="none" w:sz="0" w:space="0" w:color="auto"/>
                    <w:left w:val="none" w:sz="0" w:space="0" w:color="auto"/>
                    <w:bottom w:val="none" w:sz="0" w:space="0" w:color="auto"/>
                    <w:right w:val="none" w:sz="0" w:space="0" w:color="auto"/>
                  </w:divBdr>
                </w:div>
              </w:divsChild>
            </w:div>
            <w:div w:id="450978665">
              <w:marLeft w:val="0"/>
              <w:marRight w:val="0"/>
              <w:marTop w:val="0"/>
              <w:marBottom w:val="0"/>
              <w:divBdr>
                <w:top w:val="none" w:sz="0" w:space="0" w:color="auto"/>
                <w:left w:val="none" w:sz="0" w:space="0" w:color="auto"/>
                <w:bottom w:val="none" w:sz="0" w:space="0" w:color="auto"/>
                <w:right w:val="none" w:sz="0" w:space="0" w:color="auto"/>
              </w:divBdr>
              <w:divsChild>
                <w:div w:id="1593666184">
                  <w:marLeft w:val="0"/>
                  <w:marRight w:val="0"/>
                  <w:marTop w:val="0"/>
                  <w:marBottom w:val="0"/>
                  <w:divBdr>
                    <w:top w:val="none" w:sz="0" w:space="0" w:color="auto"/>
                    <w:left w:val="none" w:sz="0" w:space="0" w:color="auto"/>
                    <w:bottom w:val="none" w:sz="0" w:space="0" w:color="auto"/>
                    <w:right w:val="none" w:sz="0" w:space="0" w:color="auto"/>
                  </w:divBdr>
                  <w:divsChild>
                    <w:div w:id="1266841279">
                      <w:marLeft w:val="0"/>
                      <w:marRight w:val="0"/>
                      <w:marTop w:val="0"/>
                      <w:marBottom w:val="0"/>
                      <w:divBdr>
                        <w:top w:val="none" w:sz="0" w:space="0" w:color="auto"/>
                        <w:left w:val="none" w:sz="0" w:space="0" w:color="auto"/>
                        <w:bottom w:val="none" w:sz="0" w:space="0" w:color="auto"/>
                        <w:right w:val="none" w:sz="0" w:space="0" w:color="auto"/>
                      </w:divBdr>
                    </w:div>
                    <w:div w:id="803306754">
                      <w:marLeft w:val="0"/>
                      <w:marRight w:val="0"/>
                      <w:marTop w:val="0"/>
                      <w:marBottom w:val="0"/>
                      <w:divBdr>
                        <w:top w:val="none" w:sz="0" w:space="0" w:color="auto"/>
                        <w:left w:val="none" w:sz="0" w:space="0" w:color="auto"/>
                        <w:bottom w:val="none" w:sz="0" w:space="0" w:color="auto"/>
                        <w:right w:val="none" w:sz="0" w:space="0" w:color="auto"/>
                      </w:divBdr>
                    </w:div>
                  </w:divsChild>
                </w:div>
                <w:div w:id="903176002">
                  <w:marLeft w:val="0"/>
                  <w:marRight w:val="0"/>
                  <w:marTop w:val="0"/>
                  <w:marBottom w:val="0"/>
                  <w:divBdr>
                    <w:top w:val="none" w:sz="0" w:space="0" w:color="auto"/>
                    <w:left w:val="none" w:sz="0" w:space="0" w:color="auto"/>
                    <w:bottom w:val="none" w:sz="0" w:space="0" w:color="auto"/>
                    <w:right w:val="none" w:sz="0" w:space="0" w:color="auto"/>
                  </w:divBdr>
                  <w:divsChild>
                    <w:div w:id="955062299">
                      <w:marLeft w:val="0"/>
                      <w:marRight w:val="0"/>
                      <w:marTop w:val="0"/>
                      <w:marBottom w:val="0"/>
                      <w:divBdr>
                        <w:top w:val="none" w:sz="0" w:space="0" w:color="auto"/>
                        <w:left w:val="none" w:sz="0" w:space="0" w:color="auto"/>
                        <w:bottom w:val="none" w:sz="0" w:space="0" w:color="auto"/>
                        <w:right w:val="none" w:sz="0" w:space="0" w:color="auto"/>
                      </w:divBdr>
                      <w:divsChild>
                        <w:div w:id="2121223155">
                          <w:marLeft w:val="0"/>
                          <w:marRight w:val="0"/>
                          <w:marTop w:val="0"/>
                          <w:marBottom w:val="0"/>
                          <w:divBdr>
                            <w:top w:val="none" w:sz="0" w:space="0" w:color="auto"/>
                            <w:left w:val="none" w:sz="0" w:space="0" w:color="auto"/>
                            <w:bottom w:val="none" w:sz="0" w:space="0" w:color="auto"/>
                            <w:right w:val="none" w:sz="0" w:space="0" w:color="auto"/>
                          </w:divBdr>
                        </w:div>
                      </w:divsChild>
                    </w:div>
                    <w:div w:id="1469468893">
                      <w:marLeft w:val="0"/>
                      <w:marRight w:val="0"/>
                      <w:marTop w:val="0"/>
                      <w:marBottom w:val="0"/>
                      <w:divBdr>
                        <w:top w:val="none" w:sz="0" w:space="0" w:color="auto"/>
                        <w:left w:val="none" w:sz="0" w:space="0" w:color="auto"/>
                        <w:bottom w:val="none" w:sz="0" w:space="0" w:color="auto"/>
                        <w:right w:val="none" w:sz="0" w:space="0" w:color="auto"/>
                      </w:divBdr>
                    </w:div>
                    <w:div w:id="1366756538">
                      <w:marLeft w:val="0"/>
                      <w:marRight w:val="0"/>
                      <w:marTop w:val="0"/>
                      <w:marBottom w:val="0"/>
                      <w:divBdr>
                        <w:top w:val="none" w:sz="0" w:space="0" w:color="auto"/>
                        <w:left w:val="none" w:sz="0" w:space="0" w:color="auto"/>
                        <w:bottom w:val="none" w:sz="0" w:space="0" w:color="auto"/>
                        <w:right w:val="none" w:sz="0" w:space="0" w:color="auto"/>
                      </w:divBdr>
                    </w:div>
                    <w:div w:id="1248611532">
                      <w:marLeft w:val="0"/>
                      <w:marRight w:val="0"/>
                      <w:marTop w:val="0"/>
                      <w:marBottom w:val="0"/>
                      <w:divBdr>
                        <w:top w:val="none" w:sz="0" w:space="0" w:color="auto"/>
                        <w:left w:val="none" w:sz="0" w:space="0" w:color="auto"/>
                        <w:bottom w:val="none" w:sz="0" w:space="0" w:color="auto"/>
                        <w:right w:val="none" w:sz="0" w:space="0" w:color="auto"/>
                      </w:divBdr>
                    </w:div>
                    <w:div w:id="13454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1883">
      <w:bodyDiv w:val="1"/>
      <w:marLeft w:val="0"/>
      <w:marRight w:val="0"/>
      <w:marTop w:val="0"/>
      <w:marBottom w:val="0"/>
      <w:divBdr>
        <w:top w:val="none" w:sz="0" w:space="0" w:color="auto"/>
        <w:left w:val="none" w:sz="0" w:space="0" w:color="auto"/>
        <w:bottom w:val="none" w:sz="0" w:space="0" w:color="auto"/>
        <w:right w:val="none" w:sz="0" w:space="0" w:color="auto"/>
      </w:divBdr>
      <w:divsChild>
        <w:div w:id="1150050698">
          <w:marLeft w:val="0"/>
          <w:marRight w:val="0"/>
          <w:marTop w:val="0"/>
          <w:marBottom w:val="0"/>
          <w:divBdr>
            <w:top w:val="none" w:sz="0" w:space="0" w:color="auto"/>
            <w:left w:val="none" w:sz="0" w:space="0" w:color="auto"/>
            <w:bottom w:val="none" w:sz="0" w:space="0" w:color="auto"/>
            <w:right w:val="none" w:sz="0" w:space="0" w:color="auto"/>
          </w:divBdr>
        </w:div>
        <w:div w:id="105273161">
          <w:marLeft w:val="0"/>
          <w:marRight w:val="0"/>
          <w:marTop w:val="0"/>
          <w:marBottom w:val="0"/>
          <w:divBdr>
            <w:top w:val="none" w:sz="0" w:space="0" w:color="auto"/>
            <w:left w:val="none" w:sz="0" w:space="0" w:color="auto"/>
            <w:bottom w:val="none" w:sz="0" w:space="0" w:color="auto"/>
            <w:right w:val="none" w:sz="0" w:space="0" w:color="auto"/>
          </w:divBdr>
        </w:div>
        <w:div w:id="381101894">
          <w:marLeft w:val="0"/>
          <w:marRight w:val="0"/>
          <w:marTop w:val="0"/>
          <w:marBottom w:val="0"/>
          <w:divBdr>
            <w:top w:val="none" w:sz="0" w:space="0" w:color="auto"/>
            <w:left w:val="none" w:sz="0" w:space="0" w:color="auto"/>
            <w:bottom w:val="none" w:sz="0" w:space="0" w:color="auto"/>
            <w:right w:val="none" w:sz="0" w:space="0" w:color="auto"/>
          </w:divBdr>
          <w:divsChild>
            <w:div w:id="1693336933">
              <w:marLeft w:val="0"/>
              <w:marRight w:val="0"/>
              <w:marTop w:val="0"/>
              <w:marBottom w:val="0"/>
              <w:divBdr>
                <w:top w:val="none" w:sz="0" w:space="0" w:color="auto"/>
                <w:left w:val="none" w:sz="0" w:space="0" w:color="auto"/>
                <w:bottom w:val="none" w:sz="0" w:space="0" w:color="auto"/>
                <w:right w:val="none" w:sz="0" w:space="0" w:color="auto"/>
              </w:divBdr>
              <w:divsChild>
                <w:div w:id="1071082156">
                  <w:marLeft w:val="0"/>
                  <w:marRight w:val="0"/>
                  <w:marTop w:val="0"/>
                  <w:marBottom w:val="0"/>
                  <w:divBdr>
                    <w:top w:val="none" w:sz="0" w:space="0" w:color="auto"/>
                    <w:left w:val="none" w:sz="0" w:space="0" w:color="auto"/>
                    <w:bottom w:val="none" w:sz="0" w:space="0" w:color="auto"/>
                    <w:right w:val="none" w:sz="0" w:space="0" w:color="auto"/>
                  </w:divBdr>
                </w:div>
              </w:divsChild>
            </w:div>
            <w:div w:id="121506145">
              <w:marLeft w:val="0"/>
              <w:marRight w:val="0"/>
              <w:marTop w:val="0"/>
              <w:marBottom w:val="0"/>
              <w:divBdr>
                <w:top w:val="none" w:sz="0" w:space="0" w:color="auto"/>
                <w:left w:val="none" w:sz="0" w:space="0" w:color="auto"/>
                <w:bottom w:val="none" w:sz="0" w:space="0" w:color="auto"/>
                <w:right w:val="none" w:sz="0" w:space="0" w:color="auto"/>
              </w:divBdr>
              <w:divsChild>
                <w:div w:id="1063257415">
                  <w:marLeft w:val="0"/>
                  <w:marRight w:val="0"/>
                  <w:marTop w:val="0"/>
                  <w:marBottom w:val="0"/>
                  <w:divBdr>
                    <w:top w:val="none" w:sz="0" w:space="0" w:color="auto"/>
                    <w:left w:val="none" w:sz="0" w:space="0" w:color="auto"/>
                    <w:bottom w:val="none" w:sz="0" w:space="0" w:color="auto"/>
                    <w:right w:val="none" w:sz="0" w:space="0" w:color="auto"/>
                  </w:divBdr>
                </w:div>
              </w:divsChild>
            </w:div>
            <w:div w:id="890188464">
              <w:marLeft w:val="0"/>
              <w:marRight w:val="0"/>
              <w:marTop w:val="0"/>
              <w:marBottom w:val="0"/>
              <w:divBdr>
                <w:top w:val="none" w:sz="0" w:space="0" w:color="auto"/>
                <w:left w:val="none" w:sz="0" w:space="0" w:color="auto"/>
                <w:bottom w:val="none" w:sz="0" w:space="0" w:color="auto"/>
                <w:right w:val="none" w:sz="0" w:space="0" w:color="auto"/>
              </w:divBdr>
            </w:div>
            <w:div w:id="88475799">
              <w:marLeft w:val="0"/>
              <w:marRight w:val="0"/>
              <w:marTop w:val="0"/>
              <w:marBottom w:val="0"/>
              <w:divBdr>
                <w:top w:val="none" w:sz="0" w:space="0" w:color="auto"/>
                <w:left w:val="none" w:sz="0" w:space="0" w:color="auto"/>
                <w:bottom w:val="none" w:sz="0" w:space="0" w:color="auto"/>
                <w:right w:val="none" w:sz="0" w:space="0" w:color="auto"/>
              </w:divBdr>
              <w:divsChild>
                <w:div w:id="858010911">
                  <w:marLeft w:val="0"/>
                  <w:marRight w:val="0"/>
                  <w:marTop w:val="0"/>
                  <w:marBottom w:val="0"/>
                  <w:divBdr>
                    <w:top w:val="none" w:sz="0" w:space="0" w:color="auto"/>
                    <w:left w:val="none" w:sz="0" w:space="0" w:color="auto"/>
                    <w:bottom w:val="none" w:sz="0" w:space="0" w:color="auto"/>
                    <w:right w:val="none" w:sz="0" w:space="0" w:color="auto"/>
                  </w:divBdr>
                  <w:divsChild>
                    <w:div w:id="1157918620">
                      <w:marLeft w:val="0"/>
                      <w:marRight w:val="0"/>
                      <w:marTop w:val="0"/>
                      <w:marBottom w:val="0"/>
                      <w:divBdr>
                        <w:top w:val="none" w:sz="0" w:space="0" w:color="auto"/>
                        <w:left w:val="none" w:sz="0" w:space="0" w:color="auto"/>
                        <w:bottom w:val="none" w:sz="0" w:space="0" w:color="auto"/>
                        <w:right w:val="none" w:sz="0" w:space="0" w:color="auto"/>
                      </w:divBdr>
                    </w:div>
                    <w:div w:id="1316453086">
                      <w:marLeft w:val="0"/>
                      <w:marRight w:val="0"/>
                      <w:marTop w:val="0"/>
                      <w:marBottom w:val="0"/>
                      <w:divBdr>
                        <w:top w:val="none" w:sz="0" w:space="0" w:color="auto"/>
                        <w:left w:val="none" w:sz="0" w:space="0" w:color="auto"/>
                        <w:bottom w:val="none" w:sz="0" w:space="0" w:color="auto"/>
                        <w:right w:val="none" w:sz="0" w:space="0" w:color="auto"/>
                      </w:divBdr>
                    </w:div>
                  </w:divsChild>
                </w:div>
                <w:div w:id="1355839687">
                  <w:marLeft w:val="0"/>
                  <w:marRight w:val="0"/>
                  <w:marTop w:val="0"/>
                  <w:marBottom w:val="0"/>
                  <w:divBdr>
                    <w:top w:val="none" w:sz="0" w:space="0" w:color="auto"/>
                    <w:left w:val="none" w:sz="0" w:space="0" w:color="auto"/>
                    <w:bottom w:val="none" w:sz="0" w:space="0" w:color="auto"/>
                    <w:right w:val="none" w:sz="0" w:space="0" w:color="auto"/>
                  </w:divBdr>
                  <w:divsChild>
                    <w:div w:id="231081903">
                      <w:marLeft w:val="0"/>
                      <w:marRight w:val="0"/>
                      <w:marTop w:val="0"/>
                      <w:marBottom w:val="0"/>
                      <w:divBdr>
                        <w:top w:val="none" w:sz="0" w:space="0" w:color="auto"/>
                        <w:left w:val="none" w:sz="0" w:space="0" w:color="auto"/>
                        <w:bottom w:val="none" w:sz="0" w:space="0" w:color="auto"/>
                        <w:right w:val="none" w:sz="0" w:space="0" w:color="auto"/>
                      </w:divBdr>
                      <w:divsChild>
                        <w:div w:id="504245098">
                          <w:marLeft w:val="0"/>
                          <w:marRight w:val="0"/>
                          <w:marTop w:val="0"/>
                          <w:marBottom w:val="0"/>
                          <w:divBdr>
                            <w:top w:val="none" w:sz="0" w:space="0" w:color="auto"/>
                            <w:left w:val="none" w:sz="0" w:space="0" w:color="auto"/>
                            <w:bottom w:val="none" w:sz="0" w:space="0" w:color="auto"/>
                            <w:right w:val="none" w:sz="0" w:space="0" w:color="auto"/>
                          </w:divBdr>
                        </w:div>
                      </w:divsChild>
                    </w:div>
                    <w:div w:id="1465002247">
                      <w:marLeft w:val="0"/>
                      <w:marRight w:val="0"/>
                      <w:marTop w:val="0"/>
                      <w:marBottom w:val="0"/>
                      <w:divBdr>
                        <w:top w:val="none" w:sz="0" w:space="0" w:color="auto"/>
                        <w:left w:val="none" w:sz="0" w:space="0" w:color="auto"/>
                        <w:bottom w:val="none" w:sz="0" w:space="0" w:color="auto"/>
                        <w:right w:val="none" w:sz="0" w:space="0" w:color="auto"/>
                      </w:divBdr>
                    </w:div>
                    <w:div w:id="2101833985">
                      <w:marLeft w:val="0"/>
                      <w:marRight w:val="0"/>
                      <w:marTop w:val="0"/>
                      <w:marBottom w:val="0"/>
                      <w:divBdr>
                        <w:top w:val="none" w:sz="0" w:space="0" w:color="auto"/>
                        <w:left w:val="none" w:sz="0" w:space="0" w:color="auto"/>
                        <w:bottom w:val="none" w:sz="0" w:space="0" w:color="auto"/>
                        <w:right w:val="none" w:sz="0" w:space="0" w:color="auto"/>
                      </w:divBdr>
                    </w:div>
                    <w:div w:id="1363096867">
                      <w:marLeft w:val="0"/>
                      <w:marRight w:val="0"/>
                      <w:marTop w:val="0"/>
                      <w:marBottom w:val="0"/>
                      <w:divBdr>
                        <w:top w:val="none" w:sz="0" w:space="0" w:color="auto"/>
                        <w:left w:val="none" w:sz="0" w:space="0" w:color="auto"/>
                        <w:bottom w:val="none" w:sz="0" w:space="0" w:color="auto"/>
                        <w:right w:val="none" w:sz="0" w:space="0" w:color="auto"/>
                      </w:divBdr>
                    </w:div>
                    <w:div w:id="6473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2370">
      <w:bodyDiv w:val="1"/>
      <w:marLeft w:val="0"/>
      <w:marRight w:val="0"/>
      <w:marTop w:val="0"/>
      <w:marBottom w:val="0"/>
      <w:divBdr>
        <w:top w:val="none" w:sz="0" w:space="0" w:color="auto"/>
        <w:left w:val="none" w:sz="0" w:space="0" w:color="auto"/>
        <w:bottom w:val="none" w:sz="0" w:space="0" w:color="auto"/>
        <w:right w:val="none" w:sz="0" w:space="0" w:color="auto"/>
      </w:divBdr>
      <w:divsChild>
        <w:div w:id="625813180">
          <w:marLeft w:val="0"/>
          <w:marRight w:val="0"/>
          <w:marTop w:val="0"/>
          <w:marBottom w:val="0"/>
          <w:divBdr>
            <w:top w:val="none" w:sz="0" w:space="0" w:color="auto"/>
            <w:left w:val="none" w:sz="0" w:space="0" w:color="auto"/>
            <w:bottom w:val="none" w:sz="0" w:space="0" w:color="auto"/>
            <w:right w:val="none" w:sz="0" w:space="0" w:color="auto"/>
          </w:divBdr>
        </w:div>
        <w:div w:id="2104566594">
          <w:marLeft w:val="0"/>
          <w:marRight w:val="0"/>
          <w:marTop w:val="0"/>
          <w:marBottom w:val="0"/>
          <w:divBdr>
            <w:top w:val="none" w:sz="0" w:space="0" w:color="auto"/>
            <w:left w:val="none" w:sz="0" w:space="0" w:color="auto"/>
            <w:bottom w:val="none" w:sz="0" w:space="0" w:color="auto"/>
            <w:right w:val="none" w:sz="0" w:space="0" w:color="auto"/>
          </w:divBdr>
        </w:div>
        <w:div w:id="1290432068">
          <w:marLeft w:val="0"/>
          <w:marRight w:val="0"/>
          <w:marTop w:val="0"/>
          <w:marBottom w:val="0"/>
          <w:divBdr>
            <w:top w:val="none" w:sz="0" w:space="0" w:color="auto"/>
            <w:left w:val="none" w:sz="0" w:space="0" w:color="auto"/>
            <w:bottom w:val="none" w:sz="0" w:space="0" w:color="auto"/>
            <w:right w:val="none" w:sz="0" w:space="0" w:color="auto"/>
          </w:divBdr>
          <w:divsChild>
            <w:div w:id="1545677241">
              <w:marLeft w:val="0"/>
              <w:marRight w:val="0"/>
              <w:marTop w:val="0"/>
              <w:marBottom w:val="0"/>
              <w:divBdr>
                <w:top w:val="none" w:sz="0" w:space="0" w:color="auto"/>
                <w:left w:val="none" w:sz="0" w:space="0" w:color="auto"/>
                <w:bottom w:val="none" w:sz="0" w:space="0" w:color="auto"/>
                <w:right w:val="none" w:sz="0" w:space="0" w:color="auto"/>
              </w:divBdr>
              <w:divsChild>
                <w:div w:id="930621642">
                  <w:marLeft w:val="0"/>
                  <w:marRight w:val="0"/>
                  <w:marTop w:val="0"/>
                  <w:marBottom w:val="0"/>
                  <w:divBdr>
                    <w:top w:val="none" w:sz="0" w:space="0" w:color="auto"/>
                    <w:left w:val="none" w:sz="0" w:space="0" w:color="auto"/>
                    <w:bottom w:val="none" w:sz="0" w:space="0" w:color="auto"/>
                    <w:right w:val="none" w:sz="0" w:space="0" w:color="auto"/>
                  </w:divBdr>
                </w:div>
              </w:divsChild>
            </w:div>
            <w:div w:id="529730600">
              <w:marLeft w:val="0"/>
              <w:marRight w:val="0"/>
              <w:marTop w:val="0"/>
              <w:marBottom w:val="0"/>
              <w:divBdr>
                <w:top w:val="none" w:sz="0" w:space="0" w:color="auto"/>
                <w:left w:val="none" w:sz="0" w:space="0" w:color="auto"/>
                <w:bottom w:val="none" w:sz="0" w:space="0" w:color="auto"/>
                <w:right w:val="none" w:sz="0" w:space="0" w:color="auto"/>
              </w:divBdr>
              <w:divsChild>
                <w:div w:id="707950588">
                  <w:marLeft w:val="0"/>
                  <w:marRight w:val="0"/>
                  <w:marTop w:val="0"/>
                  <w:marBottom w:val="0"/>
                  <w:divBdr>
                    <w:top w:val="none" w:sz="0" w:space="0" w:color="auto"/>
                    <w:left w:val="none" w:sz="0" w:space="0" w:color="auto"/>
                    <w:bottom w:val="none" w:sz="0" w:space="0" w:color="auto"/>
                    <w:right w:val="none" w:sz="0" w:space="0" w:color="auto"/>
                  </w:divBdr>
                </w:div>
              </w:divsChild>
            </w:div>
            <w:div w:id="1209489172">
              <w:marLeft w:val="0"/>
              <w:marRight w:val="0"/>
              <w:marTop w:val="0"/>
              <w:marBottom w:val="0"/>
              <w:divBdr>
                <w:top w:val="none" w:sz="0" w:space="0" w:color="auto"/>
                <w:left w:val="none" w:sz="0" w:space="0" w:color="auto"/>
                <w:bottom w:val="none" w:sz="0" w:space="0" w:color="auto"/>
                <w:right w:val="none" w:sz="0" w:space="0" w:color="auto"/>
              </w:divBdr>
            </w:div>
            <w:div w:id="2084254288">
              <w:marLeft w:val="0"/>
              <w:marRight w:val="0"/>
              <w:marTop w:val="0"/>
              <w:marBottom w:val="0"/>
              <w:divBdr>
                <w:top w:val="none" w:sz="0" w:space="0" w:color="auto"/>
                <w:left w:val="none" w:sz="0" w:space="0" w:color="auto"/>
                <w:bottom w:val="none" w:sz="0" w:space="0" w:color="auto"/>
                <w:right w:val="none" w:sz="0" w:space="0" w:color="auto"/>
              </w:divBdr>
              <w:divsChild>
                <w:div w:id="494689622">
                  <w:marLeft w:val="0"/>
                  <w:marRight w:val="0"/>
                  <w:marTop w:val="0"/>
                  <w:marBottom w:val="0"/>
                  <w:divBdr>
                    <w:top w:val="none" w:sz="0" w:space="0" w:color="auto"/>
                    <w:left w:val="none" w:sz="0" w:space="0" w:color="auto"/>
                    <w:bottom w:val="none" w:sz="0" w:space="0" w:color="auto"/>
                    <w:right w:val="none" w:sz="0" w:space="0" w:color="auto"/>
                  </w:divBdr>
                  <w:divsChild>
                    <w:div w:id="1148476842">
                      <w:marLeft w:val="0"/>
                      <w:marRight w:val="0"/>
                      <w:marTop w:val="0"/>
                      <w:marBottom w:val="0"/>
                      <w:divBdr>
                        <w:top w:val="none" w:sz="0" w:space="0" w:color="auto"/>
                        <w:left w:val="none" w:sz="0" w:space="0" w:color="auto"/>
                        <w:bottom w:val="none" w:sz="0" w:space="0" w:color="auto"/>
                        <w:right w:val="none" w:sz="0" w:space="0" w:color="auto"/>
                      </w:divBdr>
                    </w:div>
                    <w:div w:id="1988706516">
                      <w:marLeft w:val="0"/>
                      <w:marRight w:val="0"/>
                      <w:marTop w:val="0"/>
                      <w:marBottom w:val="0"/>
                      <w:divBdr>
                        <w:top w:val="none" w:sz="0" w:space="0" w:color="auto"/>
                        <w:left w:val="none" w:sz="0" w:space="0" w:color="auto"/>
                        <w:bottom w:val="none" w:sz="0" w:space="0" w:color="auto"/>
                        <w:right w:val="none" w:sz="0" w:space="0" w:color="auto"/>
                      </w:divBdr>
                    </w:div>
                  </w:divsChild>
                </w:div>
                <w:div w:id="921911330">
                  <w:marLeft w:val="0"/>
                  <w:marRight w:val="0"/>
                  <w:marTop w:val="0"/>
                  <w:marBottom w:val="0"/>
                  <w:divBdr>
                    <w:top w:val="none" w:sz="0" w:space="0" w:color="auto"/>
                    <w:left w:val="none" w:sz="0" w:space="0" w:color="auto"/>
                    <w:bottom w:val="none" w:sz="0" w:space="0" w:color="auto"/>
                    <w:right w:val="none" w:sz="0" w:space="0" w:color="auto"/>
                  </w:divBdr>
                  <w:divsChild>
                    <w:div w:id="2030525545">
                      <w:marLeft w:val="0"/>
                      <w:marRight w:val="0"/>
                      <w:marTop w:val="0"/>
                      <w:marBottom w:val="0"/>
                      <w:divBdr>
                        <w:top w:val="none" w:sz="0" w:space="0" w:color="auto"/>
                        <w:left w:val="none" w:sz="0" w:space="0" w:color="auto"/>
                        <w:bottom w:val="none" w:sz="0" w:space="0" w:color="auto"/>
                        <w:right w:val="none" w:sz="0" w:space="0" w:color="auto"/>
                      </w:divBdr>
                      <w:divsChild>
                        <w:div w:id="1866668737">
                          <w:marLeft w:val="0"/>
                          <w:marRight w:val="0"/>
                          <w:marTop w:val="0"/>
                          <w:marBottom w:val="0"/>
                          <w:divBdr>
                            <w:top w:val="none" w:sz="0" w:space="0" w:color="auto"/>
                            <w:left w:val="none" w:sz="0" w:space="0" w:color="auto"/>
                            <w:bottom w:val="none" w:sz="0" w:space="0" w:color="auto"/>
                            <w:right w:val="none" w:sz="0" w:space="0" w:color="auto"/>
                          </w:divBdr>
                        </w:div>
                      </w:divsChild>
                    </w:div>
                    <w:div w:id="1546598806">
                      <w:marLeft w:val="0"/>
                      <w:marRight w:val="0"/>
                      <w:marTop w:val="0"/>
                      <w:marBottom w:val="0"/>
                      <w:divBdr>
                        <w:top w:val="none" w:sz="0" w:space="0" w:color="auto"/>
                        <w:left w:val="none" w:sz="0" w:space="0" w:color="auto"/>
                        <w:bottom w:val="none" w:sz="0" w:space="0" w:color="auto"/>
                        <w:right w:val="none" w:sz="0" w:space="0" w:color="auto"/>
                      </w:divBdr>
                    </w:div>
                    <w:div w:id="1022436613">
                      <w:marLeft w:val="0"/>
                      <w:marRight w:val="0"/>
                      <w:marTop w:val="0"/>
                      <w:marBottom w:val="0"/>
                      <w:divBdr>
                        <w:top w:val="none" w:sz="0" w:space="0" w:color="auto"/>
                        <w:left w:val="none" w:sz="0" w:space="0" w:color="auto"/>
                        <w:bottom w:val="none" w:sz="0" w:space="0" w:color="auto"/>
                        <w:right w:val="none" w:sz="0" w:space="0" w:color="auto"/>
                      </w:divBdr>
                    </w:div>
                    <w:div w:id="1156996321">
                      <w:marLeft w:val="0"/>
                      <w:marRight w:val="0"/>
                      <w:marTop w:val="0"/>
                      <w:marBottom w:val="0"/>
                      <w:divBdr>
                        <w:top w:val="none" w:sz="0" w:space="0" w:color="auto"/>
                        <w:left w:val="none" w:sz="0" w:space="0" w:color="auto"/>
                        <w:bottom w:val="none" w:sz="0" w:space="0" w:color="auto"/>
                        <w:right w:val="none" w:sz="0" w:space="0" w:color="auto"/>
                      </w:divBdr>
                    </w:div>
                    <w:div w:id="13701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46260">
      <w:bodyDiv w:val="1"/>
      <w:marLeft w:val="0"/>
      <w:marRight w:val="0"/>
      <w:marTop w:val="0"/>
      <w:marBottom w:val="0"/>
      <w:divBdr>
        <w:top w:val="none" w:sz="0" w:space="0" w:color="auto"/>
        <w:left w:val="none" w:sz="0" w:space="0" w:color="auto"/>
        <w:bottom w:val="none" w:sz="0" w:space="0" w:color="auto"/>
        <w:right w:val="none" w:sz="0" w:space="0" w:color="auto"/>
      </w:divBdr>
      <w:divsChild>
        <w:div w:id="1832061143">
          <w:marLeft w:val="0"/>
          <w:marRight w:val="0"/>
          <w:marTop w:val="0"/>
          <w:marBottom w:val="0"/>
          <w:divBdr>
            <w:top w:val="none" w:sz="0" w:space="0" w:color="auto"/>
            <w:left w:val="none" w:sz="0" w:space="0" w:color="auto"/>
            <w:bottom w:val="none" w:sz="0" w:space="0" w:color="auto"/>
            <w:right w:val="none" w:sz="0" w:space="0" w:color="auto"/>
          </w:divBdr>
        </w:div>
        <w:div w:id="814681558">
          <w:marLeft w:val="0"/>
          <w:marRight w:val="0"/>
          <w:marTop w:val="0"/>
          <w:marBottom w:val="0"/>
          <w:divBdr>
            <w:top w:val="none" w:sz="0" w:space="0" w:color="auto"/>
            <w:left w:val="none" w:sz="0" w:space="0" w:color="auto"/>
            <w:bottom w:val="none" w:sz="0" w:space="0" w:color="auto"/>
            <w:right w:val="none" w:sz="0" w:space="0" w:color="auto"/>
          </w:divBdr>
        </w:div>
        <w:div w:id="860171329">
          <w:marLeft w:val="0"/>
          <w:marRight w:val="0"/>
          <w:marTop w:val="0"/>
          <w:marBottom w:val="0"/>
          <w:divBdr>
            <w:top w:val="none" w:sz="0" w:space="0" w:color="auto"/>
            <w:left w:val="none" w:sz="0" w:space="0" w:color="auto"/>
            <w:bottom w:val="none" w:sz="0" w:space="0" w:color="auto"/>
            <w:right w:val="none" w:sz="0" w:space="0" w:color="auto"/>
          </w:divBdr>
          <w:divsChild>
            <w:div w:id="1248881253">
              <w:marLeft w:val="0"/>
              <w:marRight w:val="0"/>
              <w:marTop w:val="0"/>
              <w:marBottom w:val="0"/>
              <w:divBdr>
                <w:top w:val="none" w:sz="0" w:space="0" w:color="auto"/>
                <w:left w:val="none" w:sz="0" w:space="0" w:color="auto"/>
                <w:bottom w:val="none" w:sz="0" w:space="0" w:color="auto"/>
                <w:right w:val="none" w:sz="0" w:space="0" w:color="auto"/>
              </w:divBdr>
              <w:divsChild>
                <w:div w:id="1257786612">
                  <w:marLeft w:val="0"/>
                  <w:marRight w:val="0"/>
                  <w:marTop w:val="0"/>
                  <w:marBottom w:val="0"/>
                  <w:divBdr>
                    <w:top w:val="none" w:sz="0" w:space="0" w:color="auto"/>
                    <w:left w:val="none" w:sz="0" w:space="0" w:color="auto"/>
                    <w:bottom w:val="none" w:sz="0" w:space="0" w:color="auto"/>
                    <w:right w:val="none" w:sz="0" w:space="0" w:color="auto"/>
                  </w:divBdr>
                </w:div>
              </w:divsChild>
            </w:div>
            <w:div w:id="1573540875">
              <w:marLeft w:val="0"/>
              <w:marRight w:val="0"/>
              <w:marTop w:val="0"/>
              <w:marBottom w:val="0"/>
              <w:divBdr>
                <w:top w:val="none" w:sz="0" w:space="0" w:color="auto"/>
                <w:left w:val="none" w:sz="0" w:space="0" w:color="auto"/>
                <w:bottom w:val="none" w:sz="0" w:space="0" w:color="auto"/>
                <w:right w:val="none" w:sz="0" w:space="0" w:color="auto"/>
              </w:divBdr>
              <w:divsChild>
                <w:div w:id="1822841042">
                  <w:marLeft w:val="0"/>
                  <w:marRight w:val="0"/>
                  <w:marTop w:val="0"/>
                  <w:marBottom w:val="0"/>
                  <w:divBdr>
                    <w:top w:val="none" w:sz="0" w:space="0" w:color="auto"/>
                    <w:left w:val="none" w:sz="0" w:space="0" w:color="auto"/>
                    <w:bottom w:val="none" w:sz="0" w:space="0" w:color="auto"/>
                    <w:right w:val="none" w:sz="0" w:space="0" w:color="auto"/>
                  </w:divBdr>
                </w:div>
              </w:divsChild>
            </w:div>
            <w:div w:id="1379012087">
              <w:marLeft w:val="0"/>
              <w:marRight w:val="0"/>
              <w:marTop w:val="0"/>
              <w:marBottom w:val="0"/>
              <w:divBdr>
                <w:top w:val="none" w:sz="0" w:space="0" w:color="auto"/>
                <w:left w:val="none" w:sz="0" w:space="0" w:color="auto"/>
                <w:bottom w:val="none" w:sz="0" w:space="0" w:color="auto"/>
                <w:right w:val="none" w:sz="0" w:space="0" w:color="auto"/>
              </w:divBdr>
            </w:div>
            <w:div w:id="460420703">
              <w:marLeft w:val="0"/>
              <w:marRight w:val="0"/>
              <w:marTop w:val="0"/>
              <w:marBottom w:val="0"/>
              <w:divBdr>
                <w:top w:val="none" w:sz="0" w:space="0" w:color="auto"/>
                <w:left w:val="none" w:sz="0" w:space="0" w:color="auto"/>
                <w:bottom w:val="none" w:sz="0" w:space="0" w:color="auto"/>
                <w:right w:val="none" w:sz="0" w:space="0" w:color="auto"/>
              </w:divBdr>
              <w:divsChild>
                <w:div w:id="1469979100">
                  <w:marLeft w:val="0"/>
                  <w:marRight w:val="0"/>
                  <w:marTop w:val="0"/>
                  <w:marBottom w:val="0"/>
                  <w:divBdr>
                    <w:top w:val="none" w:sz="0" w:space="0" w:color="auto"/>
                    <w:left w:val="none" w:sz="0" w:space="0" w:color="auto"/>
                    <w:bottom w:val="none" w:sz="0" w:space="0" w:color="auto"/>
                    <w:right w:val="none" w:sz="0" w:space="0" w:color="auto"/>
                  </w:divBdr>
                  <w:divsChild>
                    <w:div w:id="203324401">
                      <w:marLeft w:val="0"/>
                      <w:marRight w:val="0"/>
                      <w:marTop w:val="0"/>
                      <w:marBottom w:val="0"/>
                      <w:divBdr>
                        <w:top w:val="none" w:sz="0" w:space="0" w:color="auto"/>
                        <w:left w:val="none" w:sz="0" w:space="0" w:color="auto"/>
                        <w:bottom w:val="none" w:sz="0" w:space="0" w:color="auto"/>
                        <w:right w:val="none" w:sz="0" w:space="0" w:color="auto"/>
                      </w:divBdr>
                    </w:div>
                    <w:div w:id="1878545399">
                      <w:marLeft w:val="0"/>
                      <w:marRight w:val="0"/>
                      <w:marTop w:val="0"/>
                      <w:marBottom w:val="0"/>
                      <w:divBdr>
                        <w:top w:val="none" w:sz="0" w:space="0" w:color="auto"/>
                        <w:left w:val="none" w:sz="0" w:space="0" w:color="auto"/>
                        <w:bottom w:val="none" w:sz="0" w:space="0" w:color="auto"/>
                        <w:right w:val="none" w:sz="0" w:space="0" w:color="auto"/>
                      </w:divBdr>
                    </w:div>
                  </w:divsChild>
                </w:div>
                <w:div w:id="738552697">
                  <w:marLeft w:val="0"/>
                  <w:marRight w:val="0"/>
                  <w:marTop w:val="0"/>
                  <w:marBottom w:val="0"/>
                  <w:divBdr>
                    <w:top w:val="none" w:sz="0" w:space="0" w:color="auto"/>
                    <w:left w:val="none" w:sz="0" w:space="0" w:color="auto"/>
                    <w:bottom w:val="none" w:sz="0" w:space="0" w:color="auto"/>
                    <w:right w:val="none" w:sz="0" w:space="0" w:color="auto"/>
                  </w:divBdr>
                  <w:divsChild>
                    <w:div w:id="435443362">
                      <w:marLeft w:val="0"/>
                      <w:marRight w:val="0"/>
                      <w:marTop w:val="0"/>
                      <w:marBottom w:val="0"/>
                      <w:divBdr>
                        <w:top w:val="none" w:sz="0" w:space="0" w:color="auto"/>
                        <w:left w:val="none" w:sz="0" w:space="0" w:color="auto"/>
                        <w:bottom w:val="none" w:sz="0" w:space="0" w:color="auto"/>
                        <w:right w:val="none" w:sz="0" w:space="0" w:color="auto"/>
                      </w:divBdr>
                      <w:divsChild>
                        <w:div w:id="1100024703">
                          <w:marLeft w:val="0"/>
                          <w:marRight w:val="0"/>
                          <w:marTop w:val="0"/>
                          <w:marBottom w:val="0"/>
                          <w:divBdr>
                            <w:top w:val="none" w:sz="0" w:space="0" w:color="auto"/>
                            <w:left w:val="none" w:sz="0" w:space="0" w:color="auto"/>
                            <w:bottom w:val="none" w:sz="0" w:space="0" w:color="auto"/>
                            <w:right w:val="none" w:sz="0" w:space="0" w:color="auto"/>
                          </w:divBdr>
                        </w:div>
                      </w:divsChild>
                    </w:div>
                    <w:div w:id="711423655">
                      <w:marLeft w:val="0"/>
                      <w:marRight w:val="0"/>
                      <w:marTop w:val="0"/>
                      <w:marBottom w:val="0"/>
                      <w:divBdr>
                        <w:top w:val="none" w:sz="0" w:space="0" w:color="auto"/>
                        <w:left w:val="none" w:sz="0" w:space="0" w:color="auto"/>
                        <w:bottom w:val="none" w:sz="0" w:space="0" w:color="auto"/>
                        <w:right w:val="none" w:sz="0" w:space="0" w:color="auto"/>
                      </w:divBdr>
                    </w:div>
                    <w:div w:id="149448207">
                      <w:marLeft w:val="0"/>
                      <w:marRight w:val="0"/>
                      <w:marTop w:val="0"/>
                      <w:marBottom w:val="0"/>
                      <w:divBdr>
                        <w:top w:val="none" w:sz="0" w:space="0" w:color="auto"/>
                        <w:left w:val="none" w:sz="0" w:space="0" w:color="auto"/>
                        <w:bottom w:val="none" w:sz="0" w:space="0" w:color="auto"/>
                        <w:right w:val="none" w:sz="0" w:space="0" w:color="auto"/>
                      </w:divBdr>
                    </w:div>
                    <w:div w:id="2036151935">
                      <w:marLeft w:val="0"/>
                      <w:marRight w:val="0"/>
                      <w:marTop w:val="0"/>
                      <w:marBottom w:val="0"/>
                      <w:divBdr>
                        <w:top w:val="none" w:sz="0" w:space="0" w:color="auto"/>
                        <w:left w:val="none" w:sz="0" w:space="0" w:color="auto"/>
                        <w:bottom w:val="none" w:sz="0" w:space="0" w:color="auto"/>
                        <w:right w:val="none" w:sz="0" w:space="0" w:color="auto"/>
                      </w:divBdr>
                    </w:div>
                    <w:div w:id="10337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00484">
      <w:bodyDiv w:val="1"/>
      <w:marLeft w:val="0"/>
      <w:marRight w:val="0"/>
      <w:marTop w:val="0"/>
      <w:marBottom w:val="0"/>
      <w:divBdr>
        <w:top w:val="none" w:sz="0" w:space="0" w:color="auto"/>
        <w:left w:val="none" w:sz="0" w:space="0" w:color="auto"/>
        <w:bottom w:val="none" w:sz="0" w:space="0" w:color="auto"/>
        <w:right w:val="none" w:sz="0" w:space="0" w:color="auto"/>
      </w:divBdr>
      <w:divsChild>
        <w:div w:id="1394238174">
          <w:marLeft w:val="0"/>
          <w:marRight w:val="0"/>
          <w:marTop w:val="0"/>
          <w:marBottom w:val="0"/>
          <w:divBdr>
            <w:top w:val="none" w:sz="0" w:space="0" w:color="auto"/>
            <w:left w:val="none" w:sz="0" w:space="0" w:color="auto"/>
            <w:bottom w:val="none" w:sz="0" w:space="0" w:color="auto"/>
            <w:right w:val="none" w:sz="0" w:space="0" w:color="auto"/>
          </w:divBdr>
        </w:div>
        <w:div w:id="344291494">
          <w:marLeft w:val="0"/>
          <w:marRight w:val="0"/>
          <w:marTop w:val="0"/>
          <w:marBottom w:val="0"/>
          <w:divBdr>
            <w:top w:val="none" w:sz="0" w:space="0" w:color="auto"/>
            <w:left w:val="none" w:sz="0" w:space="0" w:color="auto"/>
            <w:bottom w:val="none" w:sz="0" w:space="0" w:color="auto"/>
            <w:right w:val="none" w:sz="0" w:space="0" w:color="auto"/>
          </w:divBdr>
        </w:div>
        <w:div w:id="608246958">
          <w:marLeft w:val="0"/>
          <w:marRight w:val="0"/>
          <w:marTop w:val="0"/>
          <w:marBottom w:val="0"/>
          <w:divBdr>
            <w:top w:val="none" w:sz="0" w:space="0" w:color="auto"/>
            <w:left w:val="none" w:sz="0" w:space="0" w:color="auto"/>
            <w:bottom w:val="none" w:sz="0" w:space="0" w:color="auto"/>
            <w:right w:val="none" w:sz="0" w:space="0" w:color="auto"/>
          </w:divBdr>
          <w:divsChild>
            <w:div w:id="168299255">
              <w:marLeft w:val="0"/>
              <w:marRight w:val="0"/>
              <w:marTop w:val="0"/>
              <w:marBottom w:val="0"/>
              <w:divBdr>
                <w:top w:val="none" w:sz="0" w:space="0" w:color="auto"/>
                <w:left w:val="none" w:sz="0" w:space="0" w:color="auto"/>
                <w:bottom w:val="none" w:sz="0" w:space="0" w:color="auto"/>
                <w:right w:val="none" w:sz="0" w:space="0" w:color="auto"/>
              </w:divBdr>
              <w:divsChild>
                <w:div w:id="473840187">
                  <w:marLeft w:val="0"/>
                  <w:marRight w:val="0"/>
                  <w:marTop w:val="0"/>
                  <w:marBottom w:val="0"/>
                  <w:divBdr>
                    <w:top w:val="none" w:sz="0" w:space="0" w:color="auto"/>
                    <w:left w:val="none" w:sz="0" w:space="0" w:color="auto"/>
                    <w:bottom w:val="none" w:sz="0" w:space="0" w:color="auto"/>
                    <w:right w:val="none" w:sz="0" w:space="0" w:color="auto"/>
                  </w:divBdr>
                </w:div>
              </w:divsChild>
            </w:div>
            <w:div w:id="1423599531">
              <w:marLeft w:val="0"/>
              <w:marRight w:val="0"/>
              <w:marTop w:val="0"/>
              <w:marBottom w:val="0"/>
              <w:divBdr>
                <w:top w:val="none" w:sz="0" w:space="0" w:color="auto"/>
                <w:left w:val="none" w:sz="0" w:space="0" w:color="auto"/>
                <w:bottom w:val="none" w:sz="0" w:space="0" w:color="auto"/>
                <w:right w:val="none" w:sz="0" w:space="0" w:color="auto"/>
              </w:divBdr>
              <w:divsChild>
                <w:div w:id="634683098">
                  <w:marLeft w:val="0"/>
                  <w:marRight w:val="0"/>
                  <w:marTop w:val="0"/>
                  <w:marBottom w:val="0"/>
                  <w:divBdr>
                    <w:top w:val="none" w:sz="0" w:space="0" w:color="auto"/>
                    <w:left w:val="none" w:sz="0" w:space="0" w:color="auto"/>
                    <w:bottom w:val="none" w:sz="0" w:space="0" w:color="auto"/>
                    <w:right w:val="none" w:sz="0" w:space="0" w:color="auto"/>
                  </w:divBdr>
                </w:div>
              </w:divsChild>
            </w:div>
            <w:div w:id="1924215459">
              <w:marLeft w:val="0"/>
              <w:marRight w:val="0"/>
              <w:marTop w:val="0"/>
              <w:marBottom w:val="0"/>
              <w:divBdr>
                <w:top w:val="none" w:sz="0" w:space="0" w:color="auto"/>
                <w:left w:val="none" w:sz="0" w:space="0" w:color="auto"/>
                <w:bottom w:val="none" w:sz="0" w:space="0" w:color="auto"/>
                <w:right w:val="none" w:sz="0" w:space="0" w:color="auto"/>
              </w:divBdr>
              <w:divsChild>
                <w:div w:id="1075862364">
                  <w:marLeft w:val="0"/>
                  <w:marRight w:val="0"/>
                  <w:marTop w:val="0"/>
                  <w:marBottom w:val="0"/>
                  <w:divBdr>
                    <w:top w:val="none" w:sz="0" w:space="0" w:color="auto"/>
                    <w:left w:val="none" w:sz="0" w:space="0" w:color="auto"/>
                    <w:bottom w:val="none" w:sz="0" w:space="0" w:color="auto"/>
                    <w:right w:val="none" w:sz="0" w:space="0" w:color="auto"/>
                  </w:divBdr>
                </w:div>
              </w:divsChild>
            </w:div>
            <w:div w:id="674496766">
              <w:marLeft w:val="0"/>
              <w:marRight w:val="0"/>
              <w:marTop w:val="0"/>
              <w:marBottom w:val="0"/>
              <w:divBdr>
                <w:top w:val="none" w:sz="0" w:space="0" w:color="auto"/>
                <w:left w:val="none" w:sz="0" w:space="0" w:color="auto"/>
                <w:bottom w:val="none" w:sz="0" w:space="0" w:color="auto"/>
                <w:right w:val="none" w:sz="0" w:space="0" w:color="auto"/>
              </w:divBdr>
              <w:divsChild>
                <w:div w:id="1132140338">
                  <w:marLeft w:val="0"/>
                  <w:marRight w:val="0"/>
                  <w:marTop w:val="0"/>
                  <w:marBottom w:val="0"/>
                  <w:divBdr>
                    <w:top w:val="none" w:sz="0" w:space="0" w:color="auto"/>
                    <w:left w:val="none" w:sz="0" w:space="0" w:color="auto"/>
                    <w:bottom w:val="none" w:sz="0" w:space="0" w:color="auto"/>
                    <w:right w:val="none" w:sz="0" w:space="0" w:color="auto"/>
                  </w:divBdr>
                  <w:divsChild>
                    <w:div w:id="1787775944">
                      <w:marLeft w:val="0"/>
                      <w:marRight w:val="0"/>
                      <w:marTop w:val="0"/>
                      <w:marBottom w:val="0"/>
                      <w:divBdr>
                        <w:top w:val="none" w:sz="0" w:space="0" w:color="auto"/>
                        <w:left w:val="none" w:sz="0" w:space="0" w:color="auto"/>
                        <w:bottom w:val="none" w:sz="0" w:space="0" w:color="auto"/>
                        <w:right w:val="none" w:sz="0" w:space="0" w:color="auto"/>
                      </w:divBdr>
                    </w:div>
                    <w:div w:id="1431701770">
                      <w:marLeft w:val="0"/>
                      <w:marRight w:val="0"/>
                      <w:marTop w:val="0"/>
                      <w:marBottom w:val="0"/>
                      <w:divBdr>
                        <w:top w:val="none" w:sz="0" w:space="0" w:color="auto"/>
                        <w:left w:val="none" w:sz="0" w:space="0" w:color="auto"/>
                        <w:bottom w:val="none" w:sz="0" w:space="0" w:color="auto"/>
                        <w:right w:val="none" w:sz="0" w:space="0" w:color="auto"/>
                      </w:divBdr>
                    </w:div>
                  </w:divsChild>
                </w:div>
                <w:div w:id="18707652">
                  <w:marLeft w:val="0"/>
                  <w:marRight w:val="0"/>
                  <w:marTop w:val="0"/>
                  <w:marBottom w:val="0"/>
                  <w:divBdr>
                    <w:top w:val="none" w:sz="0" w:space="0" w:color="auto"/>
                    <w:left w:val="none" w:sz="0" w:space="0" w:color="auto"/>
                    <w:bottom w:val="none" w:sz="0" w:space="0" w:color="auto"/>
                    <w:right w:val="none" w:sz="0" w:space="0" w:color="auto"/>
                  </w:divBdr>
                  <w:divsChild>
                    <w:div w:id="329527181">
                      <w:marLeft w:val="0"/>
                      <w:marRight w:val="0"/>
                      <w:marTop w:val="0"/>
                      <w:marBottom w:val="0"/>
                      <w:divBdr>
                        <w:top w:val="none" w:sz="0" w:space="0" w:color="auto"/>
                        <w:left w:val="none" w:sz="0" w:space="0" w:color="auto"/>
                        <w:bottom w:val="none" w:sz="0" w:space="0" w:color="auto"/>
                        <w:right w:val="none" w:sz="0" w:space="0" w:color="auto"/>
                      </w:divBdr>
                      <w:divsChild>
                        <w:div w:id="1763332165">
                          <w:marLeft w:val="0"/>
                          <w:marRight w:val="0"/>
                          <w:marTop w:val="0"/>
                          <w:marBottom w:val="0"/>
                          <w:divBdr>
                            <w:top w:val="none" w:sz="0" w:space="0" w:color="auto"/>
                            <w:left w:val="none" w:sz="0" w:space="0" w:color="auto"/>
                            <w:bottom w:val="none" w:sz="0" w:space="0" w:color="auto"/>
                            <w:right w:val="none" w:sz="0" w:space="0" w:color="auto"/>
                          </w:divBdr>
                        </w:div>
                      </w:divsChild>
                    </w:div>
                    <w:div w:id="1173371241">
                      <w:marLeft w:val="0"/>
                      <w:marRight w:val="0"/>
                      <w:marTop w:val="0"/>
                      <w:marBottom w:val="0"/>
                      <w:divBdr>
                        <w:top w:val="none" w:sz="0" w:space="0" w:color="auto"/>
                        <w:left w:val="none" w:sz="0" w:space="0" w:color="auto"/>
                        <w:bottom w:val="none" w:sz="0" w:space="0" w:color="auto"/>
                        <w:right w:val="none" w:sz="0" w:space="0" w:color="auto"/>
                      </w:divBdr>
                    </w:div>
                    <w:div w:id="2106921605">
                      <w:marLeft w:val="0"/>
                      <w:marRight w:val="0"/>
                      <w:marTop w:val="0"/>
                      <w:marBottom w:val="0"/>
                      <w:divBdr>
                        <w:top w:val="none" w:sz="0" w:space="0" w:color="auto"/>
                        <w:left w:val="none" w:sz="0" w:space="0" w:color="auto"/>
                        <w:bottom w:val="none" w:sz="0" w:space="0" w:color="auto"/>
                        <w:right w:val="none" w:sz="0" w:space="0" w:color="auto"/>
                      </w:divBdr>
                    </w:div>
                    <w:div w:id="42796247">
                      <w:marLeft w:val="0"/>
                      <w:marRight w:val="0"/>
                      <w:marTop w:val="0"/>
                      <w:marBottom w:val="0"/>
                      <w:divBdr>
                        <w:top w:val="none" w:sz="0" w:space="0" w:color="auto"/>
                        <w:left w:val="none" w:sz="0" w:space="0" w:color="auto"/>
                        <w:bottom w:val="none" w:sz="0" w:space="0" w:color="auto"/>
                        <w:right w:val="none" w:sz="0" w:space="0" w:color="auto"/>
                      </w:divBdr>
                    </w:div>
                    <w:div w:id="9475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01242">
      <w:bodyDiv w:val="1"/>
      <w:marLeft w:val="0"/>
      <w:marRight w:val="0"/>
      <w:marTop w:val="0"/>
      <w:marBottom w:val="0"/>
      <w:divBdr>
        <w:top w:val="none" w:sz="0" w:space="0" w:color="auto"/>
        <w:left w:val="none" w:sz="0" w:space="0" w:color="auto"/>
        <w:bottom w:val="none" w:sz="0" w:space="0" w:color="auto"/>
        <w:right w:val="none" w:sz="0" w:space="0" w:color="auto"/>
      </w:divBdr>
      <w:divsChild>
        <w:div w:id="1458643372">
          <w:marLeft w:val="0"/>
          <w:marRight w:val="0"/>
          <w:marTop w:val="0"/>
          <w:marBottom w:val="0"/>
          <w:divBdr>
            <w:top w:val="none" w:sz="0" w:space="0" w:color="auto"/>
            <w:left w:val="none" w:sz="0" w:space="0" w:color="auto"/>
            <w:bottom w:val="none" w:sz="0" w:space="0" w:color="auto"/>
            <w:right w:val="none" w:sz="0" w:space="0" w:color="auto"/>
          </w:divBdr>
        </w:div>
        <w:div w:id="1228683903">
          <w:marLeft w:val="0"/>
          <w:marRight w:val="0"/>
          <w:marTop w:val="0"/>
          <w:marBottom w:val="0"/>
          <w:divBdr>
            <w:top w:val="none" w:sz="0" w:space="0" w:color="auto"/>
            <w:left w:val="none" w:sz="0" w:space="0" w:color="auto"/>
            <w:bottom w:val="none" w:sz="0" w:space="0" w:color="auto"/>
            <w:right w:val="none" w:sz="0" w:space="0" w:color="auto"/>
          </w:divBdr>
        </w:div>
        <w:div w:id="1078476584">
          <w:marLeft w:val="0"/>
          <w:marRight w:val="0"/>
          <w:marTop w:val="0"/>
          <w:marBottom w:val="0"/>
          <w:divBdr>
            <w:top w:val="none" w:sz="0" w:space="0" w:color="auto"/>
            <w:left w:val="none" w:sz="0" w:space="0" w:color="auto"/>
            <w:bottom w:val="none" w:sz="0" w:space="0" w:color="auto"/>
            <w:right w:val="none" w:sz="0" w:space="0" w:color="auto"/>
          </w:divBdr>
          <w:divsChild>
            <w:div w:id="242028876">
              <w:marLeft w:val="0"/>
              <w:marRight w:val="0"/>
              <w:marTop w:val="0"/>
              <w:marBottom w:val="0"/>
              <w:divBdr>
                <w:top w:val="none" w:sz="0" w:space="0" w:color="auto"/>
                <w:left w:val="none" w:sz="0" w:space="0" w:color="auto"/>
                <w:bottom w:val="none" w:sz="0" w:space="0" w:color="auto"/>
                <w:right w:val="none" w:sz="0" w:space="0" w:color="auto"/>
              </w:divBdr>
              <w:divsChild>
                <w:div w:id="764501736">
                  <w:marLeft w:val="0"/>
                  <w:marRight w:val="0"/>
                  <w:marTop w:val="0"/>
                  <w:marBottom w:val="0"/>
                  <w:divBdr>
                    <w:top w:val="none" w:sz="0" w:space="0" w:color="auto"/>
                    <w:left w:val="none" w:sz="0" w:space="0" w:color="auto"/>
                    <w:bottom w:val="none" w:sz="0" w:space="0" w:color="auto"/>
                    <w:right w:val="none" w:sz="0" w:space="0" w:color="auto"/>
                  </w:divBdr>
                </w:div>
              </w:divsChild>
            </w:div>
            <w:div w:id="965895361">
              <w:marLeft w:val="0"/>
              <w:marRight w:val="0"/>
              <w:marTop w:val="0"/>
              <w:marBottom w:val="0"/>
              <w:divBdr>
                <w:top w:val="none" w:sz="0" w:space="0" w:color="auto"/>
                <w:left w:val="none" w:sz="0" w:space="0" w:color="auto"/>
                <w:bottom w:val="none" w:sz="0" w:space="0" w:color="auto"/>
                <w:right w:val="none" w:sz="0" w:space="0" w:color="auto"/>
              </w:divBdr>
              <w:divsChild>
                <w:div w:id="1244493463">
                  <w:marLeft w:val="0"/>
                  <w:marRight w:val="0"/>
                  <w:marTop w:val="0"/>
                  <w:marBottom w:val="0"/>
                  <w:divBdr>
                    <w:top w:val="none" w:sz="0" w:space="0" w:color="auto"/>
                    <w:left w:val="none" w:sz="0" w:space="0" w:color="auto"/>
                    <w:bottom w:val="none" w:sz="0" w:space="0" w:color="auto"/>
                    <w:right w:val="none" w:sz="0" w:space="0" w:color="auto"/>
                  </w:divBdr>
                </w:div>
              </w:divsChild>
            </w:div>
            <w:div w:id="985090362">
              <w:marLeft w:val="0"/>
              <w:marRight w:val="0"/>
              <w:marTop w:val="0"/>
              <w:marBottom w:val="0"/>
              <w:divBdr>
                <w:top w:val="none" w:sz="0" w:space="0" w:color="auto"/>
                <w:left w:val="none" w:sz="0" w:space="0" w:color="auto"/>
                <w:bottom w:val="none" w:sz="0" w:space="0" w:color="auto"/>
                <w:right w:val="none" w:sz="0" w:space="0" w:color="auto"/>
              </w:divBdr>
            </w:div>
            <w:div w:id="263148351">
              <w:marLeft w:val="0"/>
              <w:marRight w:val="0"/>
              <w:marTop w:val="0"/>
              <w:marBottom w:val="0"/>
              <w:divBdr>
                <w:top w:val="none" w:sz="0" w:space="0" w:color="auto"/>
                <w:left w:val="none" w:sz="0" w:space="0" w:color="auto"/>
                <w:bottom w:val="none" w:sz="0" w:space="0" w:color="auto"/>
                <w:right w:val="none" w:sz="0" w:space="0" w:color="auto"/>
              </w:divBdr>
              <w:divsChild>
                <w:div w:id="879249948">
                  <w:marLeft w:val="0"/>
                  <w:marRight w:val="0"/>
                  <w:marTop w:val="0"/>
                  <w:marBottom w:val="0"/>
                  <w:divBdr>
                    <w:top w:val="none" w:sz="0" w:space="0" w:color="auto"/>
                    <w:left w:val="none" w:sz="0" w:space="0" w:color="auto"/>
                    <w:bottom w:val="none" w:sz="0" w:space="0" w:color="auto"/>
                    <w:right w:val="none" w:sz="0" w:space="0" w:color="auto"/>
                  </w:divBdr>
                  <w:divsChild>
                    <w:div w:id="274407015">
                      <w:marLeft w:val="0"/>
                      <w:marRight w:val="0"/>
                      <w:marTop w:val="0"/>
                      <w:marBottom w:val="0"/>
                      <w:divBdr>
                        <w:top w:val="none" w:sz="0" w:space="0" w:color="auto"/>
                        <w:left w:val="none" w:sz="0" w:space="0" w:color="auto"/>
                        <w:bottom w:val="none" w:sz="0" w:space="0" w:color="auto"/>
                        <w:right w:val="none" w:sz="0" w:space="0" w:color="auto"/>
                      </w:divBdr>
                    </w:div>
                    <w:div w:id="1716082118">
                      <w:marLeft w:val="0"/>
                      <w:marRight w:val="0"/>
                      <w:marTop w:val="0"/>
                      <w:marBottom w:val="0"/>
                      <w:divBdr>
                        <w:top w:val="none" w:sz="0" w:space="0" w:color="auto"/>
                        <w:left w:val="none" w:sz="0" w:space="0" w:color="auto"/>
                        <w:bottom w:val="none" w:sz="0" w:space="0" w:color="auto"/>
                        <w:right w:val="none" w:sz="0" w:space="0" w:color="auto"/>
                      </w:divBdr>
                    </w:div>
                  </w:divsChild>
                </w:div>
                <w:div w:id="239758771">
                  <w:marLeft w:val="0"/>
                  <w:marRight w:val="0"/>
                  <w:marTop w:val="0"/>
                  <w:marBottom w:val="0"/>
                  <w:divBdr>
                    <w:top w:val="none" w:sz="0" w:space="0" w:color="auto"/>
                    <w:left w:val="none" w:sz="0" w:space="0" w:color="auto"/>
                    <w:bottom w:val="none" w:sz="0" w:space="0" w:color="auto"/>
                    <w:right w:val="none" w:sz="0" w:space="0" w:color="auto"/>
                  </w:divBdr>
                  <w:divsChild>
                    <w:div w:id="2072654008">
                      <w:marLeft w:val="0"/>
                      <w:marRight w:val="0"/>
                      <w:marTop w:val="0"/>
                      <w:marBottom w:val="0"/>
                      <w:divBdr>
                        <w:top w:val="none" w:sz="0" w:space="0" w:color="auto"/>
                        <w:left w:val="none" w:sz="0" w:space="0" w:color="auto"/>
                        <w:bottom w:val="none" w:sz="0" w:space="0" w:color="auto"/>
                        <w:right w:val="none" w:sz="0" w:space="0" w:color="auto"/>
                      </w:divBdr>
                      <w:divsChild>
                        <w:div w:id="1438983874">
                          <w:marLeft w:val="0"/>
                          <w:marRight w:val="0"/>
                          <w:marTop w:val="0"/>
                          <w:marBottom w:val="0"/>
                          <w:divBdr>
                            <w:top w:val="none" w:sz="0" w:space="0" w:color="auto"/>
                            <w:left w:val="none" w:sz="0" w:space="0" w:color="auto"/>
                            <w:bottom w:val="none" w:sz="0" w:space="0" w:color="auto"/>
                            <w:right w:val="none" w:sz="0" w:space="0" w:color="auto"/>
                          </w:divBdr>
                        </w:div>
                      </w:divsChild>
                    </w:div>
                    <w:div w:id="270742625">
                      <w:marLeft w:val="0"/>
                      <w:marRight w:val="0"/>
                      <w:marTop w:val="0"/>
                      <w:marBottom w:val="0"/>
                      <w:divBdr>
                        <w:top w:val="none" w:sz="0" w:space="0" w:color="auto"/>
                        <w:left w:val="none" w:sz="0" w:space="0" w:color="auto"/>
                        <w:bottom w:val="none" w:sz="0" w:space="0" w:color="auto"/>
                        <w:right w:val="none" w:sz="0" w:space="0" w:color="auto"/>
                      </w:divBdr>
                    </w:div>
                    <w:div w:id="2023169372">
                      <w:marLeft w:val="0"/>
                      <w:marRight w:val="0"/>
                      <w:marTop w:val="0"/>
                      <w:marBottom w:val="0"/>
                      <w:divBdr>
                        <w:top w:val="none" w:sz="0" w:space="0" w:color="auto"/>
                        <w:left w:val="none" w:sz="0" w:space="0" w:color="auto"/>
                        <w:bottom w:val="none" w:sz="0" w:space="0" w:color="auto"/>
                        <w:right w:val="none" w:sz="0" w:space="0" w:color="auto"/>
                      </w:divBdr>
                    </w:div>
                    <w:div w:id="1407606996">
                      <w:marLeft w:val="0"/>
                      <w:marRight w:val="0"/>
                      <w:marTop w:val="0"/>
                      <w:marBottom w:val="0"/>
                      <w:divBdr>
                        <w:top w:val="none" w:sz="0" w:space="0" w:color="auto"/>
                        <w:left w:val="none" w:sz="0" w:space="0" w:color="auto"/>
                        <w:bottom w:val="none" w:sz="0" w:space="0" w:color="auto"/>
                        <w:right w:val="none" w:sz="0" w:space="0" w:color="auto"/>
                      </w:divBdr>
                    </w:div>
                    <w:div w:id="1035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89709">
      <w:bodyDiv w:val="1"/>
      <w:marLeft w:val="0"/>
      <w:marRight w:val="0"/>
      <w:marTop w:val="0"/>
      <w:marBottom w:val="0"/>
      <w:divBdr>
        <w:top w:val="none" w:sz="0" w:space="0" w:color="auto"/>
        <w:left w:val="none" w:sz="0" w:space="0" w:color="auto"/>
        <w:bottom w:val="none" w:sz="0" w:space="0" w:color="auto"/>
        <w:right w:val="none" w:sz="0" w:space="0" w:color="auto"/>
      </w:divBdr>
      <w:divsChild>
        <w:div w:id="1293050785">
          <w:marLeft w:val="0"/>
          <w:marRight w:val="0"/>
          <w:marTop w:val="0"/>
          <w:marBottom w:val="0"/>
          <w:divBdr>
            <w:top w:val="none" w:sz="0" w:space="0" w:color="auto"/>
            <w:left w:val="none" w:sz="0" w:space="0" w:color="auto"/>
            <w:bottom w:val="none" w:sz="0" w:space="0" w:color="auto"/>
            <w:right w:val="none" w:sz="0" w:space="0" w:color="auto"/>
          </w:divBdr>
        </w:div>
        <w:div w:id="1027682291">
          <w:marLeft w:val="0"/>
          <w:marRight w:val="0"/>
          <w:marTop w:val="0"/>
          <w:marBottom w:val="0"/>
          <w:divBdr>
            <w:top w:val="none" w:sz="0" w:space="0" w:color="auto"/>
            <w:left w:val="none" w:sz="0" w:space="0" w:color="auto"/>
            <w:bottom w:val="none" w:sz="0" w:space="0" w:color="auto"/>
            <w:right w:val="none" w:sz="0" w:space="0" w:color="auto"/>
          </w:divBdr>
        </w:div>
        <w:div w:id="2096171082">
          <w:marLeft w:val="0"/>
          <w:marRight w:val="0"/>
          <w:marTop w:val="0"/>
          <w:marBottom w:val="0"/>
          <w:divBdr>
            <w:top w:val="none" w:sz="0" w:space="0" w:color="auto"/>
            <w:left w:val="none" w:sz="0" w:space="0" w:color="auto"/>
            <w:bottom w:val="none" w:sz="0" w:space="0" w:color="auto"/>
            <w:right w:val="none" w:sz="0" w:space="0" w:color="auto"/>
          </w:divBdr>
          <w:divsChild>
            <w:div w:id="501823067">
              <w:marLeft w:val="0"/>
              <w:marRight w:val="0"/>
              <w:marTop w:val="0"/>
              <w:marBottom w:val="0"/>
              <w:divBdr>
                <w:top w:val="none" w:sz="0" w:space="0" w:color="auto"/>
                <w:left w:val="none" w:sz="0" w:space="0" w:color="auto"/>
                <w:bottom w:val="none" w:sz="0" w:space="0" w:color="auto"/>
                <w:right w:val="none" w:sz="0" w:space="0" w:color="auto"/>
              </w:divBdr>
              <w:divsChild>
                <w:div w:id="6175408">
                  <w:marLeft w:val="0"/>
                  <w:marRight w:val="0"/>
                  <w:marTop w:val="0"/>
                  <w:marBottom w:val="0"/>
                  <w:divBdr>
                    <w:top w:val="none" w:sz="0" w:space="0" w:color="auto"/>
                    <w:left w:val="none" w:sz="0" w:space="0" w:color="auto"/>
                    <w:bottom w:val="none" w:sz="0" w:space="0" w:color="auto"/>
                    <w:right w:val="none" w:sz="0" w:space="0" w:color="auto"/>
                  </w:divBdr>
                </w:div>
              </w:divsChild>
            </w:div>
            <w:div w:id="1785155391">
              <w:marLeft w:val="0"/>
              <w:marRight w:val="0"/>
              <w:marTop w:val="0"/>
              <w:marBottom w:val="0"/>
              <w:divBdr>
                <w:top w:val="none" w:sz="0" w:space="0" w:color="auto"/>
                <w:left w:val="none" w:sz="0" w:space="0" w:color="auto"/>
                <w:bottom w:val="none" w:sz="0" w:space="0" w:color="auto"/>
                <w:right w:val="none" w:sz="0" w:space="0" w:color="auto"/>
              </w:divBdr>
              <w:divsChild>
                <w:div w:id="251814616">
                  <w:marLeft w:val="0"/>
                  <w:marRight w:val="0"/>
                  <w:marTop w:val="0"/>
                  <w:marBottom w:val="0"/>
                  <w:divBdr>
                    <w:top w:val="none" w:sz="0" w:space="0" w:color="auto"/>
                    <w:left w:val="none" w:sz="0" w:space="0" w:color="auto"/>
                    <w:bottom w:val="none" w:sz="0" w:space="0" w:color="auto"/>
                    <w:right w:val="none" w:sz="0" w:space="0" w:color="auto"/>
                  </w:divBdr>
                </w:div>
              </w:divsChild>
            </w:div>
            <w:div w:id="1131634911">
              <w:marLeft w:val="0"/>
              <w:marRight w:val="0"/>
              <w:marTop w:val="0"/>
              <w:marBottom w:val="0"/>
              <w:divBdr>
                <w:top w:val="none" w:sz="0" w:space="0" w:color="auto"/>
                <w:left w:val="none" w:sz="0" w:space="0" w:color="auto"/>
                <w:bottom w:val="none" w:sz="0" w:space="0" w:color="auto"/>
                <w:right w:val="none" w:sz="0" w:space="0" w:color="auto"/>
              </w:divBdr>
            </w:div>
            <w:div w:id="1719936229">
              <w:marLeft w:val="0"/>
              <w:marRight w:val="0"/>
              <w:marTop w:val="0"/>
              <w:marBottom w:val="0"/>
              <w:divBdr>
                <w:top w:val="none" w:sz="0" w:space="0" w:color="auto"/>
                <w:left w:val="none" w:sz="0" w:space="0" w:color="auto"/>
                <w:bottom w:val="none" w:sz="0" w:space="0" w:color="auto"/>
                <w:right w:val="none" w:sz="0" w:space="0" w:color="auto"/>
              </w:divBdr>
              <w:divsChild>
                <w:div w:id="785077557">
                  <w:marLeft w:val="0"/>
                  <w:marRight w:val="0"/>
                  <w:marTop w:val="0"/>
                  <w:marBottom w:val="0"/>
                  <w:divBdr>
                    <w:top w:val="none" w:sz="0" w:space="0" w:color="auto"/>
                    <w:left w:val="none" w:sz="0" w:space="0" w:color="auto"/>
                    <w:bottom w:val="none" w:sz="0" w:space="0" w:color="auto"/>
                    <w:right w:val="none" w:sz="0" w:space="0" w:color="auto"/>
                  </w:divBdr>
                  <w:divsChild>
                    <w:div w:id="716012019">
                      <w:marLeft w:val="0"/>
                      <w:marRight w:val="0"/>
                      <w:marTop w:val="0"/>
                      <w:marBottom w:val="0"/>
                      <w:divBdr>
                        <w:top w:val="none" w:sz="0" w:space="0" w:color="auto"/>
                        <w:left w:val="none" w:sz="0" w:space="0" w:color="auto"/>
                        <w:bottom w:val="none" w:sz="0" w:space="0" w:color="auto"/>
                        <w:right w:val="none" w:sz="0" w:space="0" w:color="auto"/>
                      </w:divBdr>
                    </w:div>
                    <w:div w:id="273636069">
                      <w:marLeft w:val="0"/>
                      <w:marRight w:val="0"/>
                      <w:marTop w:val="0"/>
                      <w:marBottom w:val="0"/>
                      <w:divBdr>
                        <w:top w:val="none" w:sz="0" w:space="0" w:color="auto"/>
                        <w:left w:val="none" w:sz="0" w:space="0" w:color="auto"/>
                        <w:bottom w:val="none" w:sz="0" w:space="0" w:color="auto"/>
                        <w:right w:val="none" w:sz="0" w:space="0" w:color="auto"/>
                      </w:divBdr>
                    </w:div>
                  </w:divsChild>
                </w:div>
                <w:div w:id="1849250124">
                  <w:marLeft w:val="0"/>
                  <w:marRight w:val="0"/>
                  <w:marTop w:val="0"/>
                  <w:marBottom w:val="0"/>
                  <w:divBdr>
                    <w:top w:val="none" w:sz="0" w:space="0" w:color="auto"/>
                    <w:left w:val="none" w:sz="0" w:space="0" w:color="auto"/>
                    <w:bottom w:val="none" w:sz="0" w:space="0" w:color="auto"/>
                    <w:right w:val="none" w:sz="0" w:space="0" w:color="auto"/>
                  </w:divBdr>
                  <w:divsChild>
                    <w:div w:id="1260025371">
                      <w:marLeft w:val="0"/>
                      <w:marRight w:val="0"/>
                      <w:marTop w:val="0"/>
                      <w:marBottom w:val="0"/>
                      <w:divBdr>
                        <w:top w:val="none" w:sz="0" w:space="0" w:color="auto"/>
                        <w:left w:val="none" w:sz="0" w:space="0" w:color="auto"/>
                        <w:bottom w:val="none" w:sz="0" w:space="0" w:color="auto"/>
                        <w:right w:val="none" w:sz="0" w:space="0" w:color="auto"/>
                      </w:divBdr>
                      <w:divsChild>
                        <w:div w:id="1594314182">
                          <w:marLeft w:val="0"/>
                          <w:marRight w:val="0"/>
                          <w:marTop w:val="0"/>
                          <w:marBottom w:val="0"/>
                          <w:divBdr>
                            <w:top w:val="none" w:sz="0" w:space="0" w:color="auto"/>
                            <w:left w:val="none" w:sz="0" w:space="0" w:color="auto"/>
                            <w:bottom w:val="none" w:sz="0" w:space="0" w:color="auto"/>
                            <w:right w:val="none" w:sz="0" w:space="0" w:color="auto"/>
                          </w:divBdr>
                        </w:div>
                      </w:divsChild>
                    </w:div>
                    <w:div w:id="79761751">
                      <w:marLeft w:val="0"/>
                      <w:marRight w:val="0"/>
                      <w:marTop w:val="0"/>
                      <w:marBottom w:val="0"/>
                      <w:divBdr>
                        <w:top w:val="none" w:sz="0" w:space="0" w:color="auto"/>
                        <w:left w:val="none" w:sz="0" w:space="0" w:color="auto"/>
                        <w:bottom w:val="none" w:sz="0" w:space="0" w:color="auto"/>
                        <w:right w:val="none" w:sz="0" w:space="0" w:color="auto"/>
                      </w:divBdr>
                    </w:div>
                    <w:div w:id="1188056217">
                      <w:marLeft w:val="0"/>
                      <w:marRight w:val="0"/>
                      <w:marTop w:val="0"/>
                      <w:marBottom w:val="0"/>
                      <w:divBdr>
                        <w:top w:val="none" w:sz="0" w:space="0" w:color="auto"/>
                        <w:left w:val="none" w:sz="0" w:space="0" w:color="auto"/>
                        <w:bottom w:val="none" w:sz="0" w:space="0" w:color="auto"/>
                        <w:right w:val="none" w:sz="0" w:space="0" w:color="auto"/>
                      </w:divBdr>
                    </w:div>
                    <w:div w:id="950357413">
                      <w:marLeft w:val="0"/>
                      <w:marRight w:val="0"/>
                      <w:marTop w:val="0"/>
                      <w:marBottom w:val="0"/>
                      <w:divBdr>
                        <w:top w:val="none" w:sz="0" w:space="0" w:color="auto"/>
                        <w:left w:val="none" w:sz="0" w:space="0" w:color="auto"/>
                        <w:bottom w:val="none" w:sz="0" w:space="0" w:color="auto"/>
                        <w:right w:val="none" w:sz="0" w:space="0" w:color="auto"/>
                      </w:divBdr>
                    </w:div>
                    <w:div w:id="14660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sadowo@abv.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8505</TotalTime>
  <Pages>54</Pages>
  <Words>9771</Words>
  <Characters>55701</Characters>
  <Application>Microsoft Office Word</Application>
  <DocSecurity>0</DocSecurity>
  <Lines>464</Lines>
  <Paragraphs>130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stoyan</dc:creator>
  <cp:keywords/>
  <dc:description/>
  <cp:lastModifiedBy>stoyan</cp:lastModifiedBy>
  <cp:revision>41</cp:revision>
  <cp:lastPrinted>2021-04-27T07:52:00Z</cp:lastPrinted>
  <dcterms:created xsi:type="dcterms:W3CDTF">2021-04-05T13:02:00Z</dcterms:created>
  <dcterms:modified xsi:type="dcterms:W3CDTF">2021-04-27T08:09:00Z</dcterms:modified>
</cp:coreProperties>
</file>